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4930" w:rsidRDefault="00325D8B">
      <w:pPr>
        <w:spacing w:after="0" w:line="408" w:lineRule="auto"/>
        <w:ind w:left="120"/>
        <w:jc w:val="center"/>
        <w:rPr>
          <w:rFonts w:ascii="Times New Roman" w:hAnsi="Times New Roman"/>
          <w:b/>
          <w:color w:val="000000"/>
          <w:sz w:val="28"/>
          <w:lang w:val="ru-RU"/>
        </w:rPr>
      </w:pPr>
      <w:bookmarkStart w:id="0" w:name="block-61981767"/>
      <w:r w:rsidRPr="00EF3808">
        <w:rPr>
          <w:rFonts w:ascii="Times New Roman" w:hAnsi="Times New Roman"/>
          <w:b/>
          <w:color w:val="000000"/>
          <w:sz w:val="28"/>
          <w:lang w:val="ru-RU"/>
        </w:rPr>
        <w:t>МИНИСТЕРСТВО ПРОСВЕЩЕНИЯ РОССИЙСКОЙ ФЕДЕРАЦИИ</w:t>
      </w:r>
    </w:p>
    <w:p w:rsidR="00EF3808" w:rsidRPr="00DA0F5E" w:rsidRDefault="00EF3808" w:rsidP="00EF3808">
      <w:pPr>
        <w:spacing w:after="0"/>
        <w:ind w:left="120"/>
        <w:jc w:val="right"/>
        <w:rPr>
          <w:rFonts w:ascii="Times New Roman" w:hAnsi="Times New Roman" w:cs="Times New Roman"/>
          <w:sz w:val="24"/>
          <w:szCs w:val="24"/>
          <w:lang w:val="ru-RU"/>
        </w:rPr>
      </w:pPr>
      <w:r w:rsidRPr="00DA0F5E">
        <w:rPr>
          <w:rFonts w:ascii="Times New Roman" w:hAnsi="Times New Roman" w:cs="Times New Roman"/>
          <w:sz w:val="24"/>
          <w:szCs w:val="24"/>
          <w:lang w:val="ru-RU"/>
        </w:rPr>
        <w:t>Приложение к  ООП ООО</w:t>
      </w:r>
    </w:p>
    <w:p w:rsidR="00EF3808" w:rsidRPr="00EF3808" w:rsidRDefault="00EF3808">
      <w:pPr>
        <w:spacing w:after="0" w:line="408" w:lineRule="auto"/>
        <w:ind w:left="120"/>
        <w:jc w:val="center"/>
        <w:rPr>
          <w:lang w:val="ru-RU"/>
        </w:rPr>
      </w:pPr>
    </w:p>
    <w:p w:rsidR="008C4930" w:rsidRPr="00EF3808" w:rsidRDefault="008C4930">
      <w:pPr>
        <w:spacing w:after="0" w:line="408" w:lineRule="auto"/>
        <w:ind w:left="120"/>
        <w:jc w:val="center"/>
        <w:rPr>
          <w:lang w:val="ru-RU"/>
        </w:rPr>
      </w:pPr>
    </w:p>
    <w:p w:rsidR="008C4930" w:rsidRPr="00EF3808" w:rsidRDefault="00325D8B" w:rsidP="00EF3808">
      <w:pPr>
        <w:spacing w:after="0" w:line="408" w:lineRule="auto"/>
        <w:jc w:val="center"/>
        <w:rPr>
          <w:lang w:val="ru-RU"/>
        </w:rPr>
      </w:pPr>
      <w:r w:rsidRPr="00EF3808">
        <w:rPr>
          <w:rFonts w:ascii="Times New Roman" w:hAnsi="Times New Roman"/>
          <w:b/>
          <w:color w:val="000000"/>
          <w:sz w:val="28"/>
          <w:lang w:val="ru-RU"/>
        </w:rPr>
        <w:t>МБОУ "Аргуновская ОШ № 11 "</w:t>
      </w:r>
    </w:p>
    <w:p w:rsidR="008C4930" w:rsidRPr="00EF3808" w:rsidRDefault="008C4930">
      <w:pPr>
        <w:spacing w:after="0"/>
        <w:ind w:left="120"/>
        <w:rPr>
          <w:lang w:val="ru-RU"/>
        </w:rPr>
      </w:pPr>
    </w:p>
    <w:p w:rsidR="008C4930" w:rsidRPr="00EF3808" w:rsidRDefault="008C4930">
      <w:pPr>
        <w:spacing w:after="0"/>
        <w:ind w:left="120"/>
        <w:rPr>
          <w:lang w:val="ru-RU"/>
        </w:rPr>
      </w:pPr>
    </w:p>
    <w:p w:rsidR="008C4930" w:rsidRPr="00EF3808" w:rsidRDefault="008C4930">
      <w:pPr>
        <w:spacing w:after="0"/>
        <w:ind w:left="120"/>
        <w:rPr>
          <w:lang w:val="ru-RU"/>
        </w:rPr>
      </w:pPr>
    </w:p>
    <w:p w:rsidR="008C4930" w:rsidRPr="00EF3808" w:rsidRDefault="008C4930">
      <w:pPr>
        <w:spacing w:after="0"/>
        <w:ind w:left="120"/>
        <w:rPr>
          <w:lang w:val="ru-RU"/>
        </w:rPr>
      </w:pPr>
    </w:p>
    <w:tbl>
      <w:tblPr>
        <w:tblW w:w="0" w:type="auto"/>
        <w:tblLook w:val="04A0" w:firstRow="1" w:lastRow="0" w:firstColumn="1" w:lastColumn="0" w:noHBand="0" w:noVBand="1"/>
      </w:tblPr>
      <w:tblGrid>
        <w:gridCol w:w="3114"/>
        <w:gridCol w:w="3115"/>
        <w:gridCol w:w="3115"/>
      </w:tblGrid>
      <w:tr w:rsidR="009652A4" w:rsidRPr="00A957B7" w:rsidTr="009652A4">
        <w:tc>
          <w:tcPr>
            <w:tcW w:w="3114" w:type="dxa"/>
          </w:tcPr>
          <w:p w:rsidR="009652A4" w:rsidRPr="0040209D" w:rsidRDefault="00325D8B" w:rsidP="009652A4">
            <w:pPr>
              <w:autoSpaceDE w:val="0"/>
              <w:autoSpaceDN w:val="0"/>
              <w:spacing w:after="120"/>
              <w:jc w:val="both"/>
              <w:rPr>
                <w:rFonts w:ascii="Times New Roman" w:eastAsia="Times New Roman" w:hAnsi="Times New Roman"/>
                <w:color w:val="000000"/>
                <w:sz w:val="28"/>
                <w:szCs w:val="28"/>
                <w:lang w:val="ru-RU"/>
              </w:rPr>
            </w:pPr>
            <w:r w:rsidRPr="0040209D">
              <w:rPr>
                <w:rFonts w:ascii="Times New Roman" w:eastAsia="Times New Roman" w:hAnsi="Times New Roman"/>
                <w:color w:val="000000"/>
                <w:sz w:val="28"/>
                <w:szCs w:val="28"/>
                <w:lang w:val="ru-RU"/>
              </w:rPr>
              <w:t>РАССМОТРЕНО</w:t>
            </w:r>
          </w:p>
          <w:p w:rsidR="009652A4" w:rsidRPr="008944ED" w:rsidRDefault="00325D8B" w:rsidP="009652A4">
            <w:pPr>
              <w:autoSpaceDE w:val="0"/>
              <w:autoSpaceDN w:val="0"/>
              <w:spacing w:after="120"/>
              <w:rPr>
                <w:rFonts w:ascii="Times New Roman" w:eastAsia="Times New Roman" w:hAnsi="Times New Roman"/>
                <w:color w:val="000000"/>
                <w:sz w:val="28"/>
                <w:szCs w:val="28"/>
                <w:lang w:val="ru-RU"/>
              </w:rPr>
            </w:pPr>
            <w:r w:rsidRPr="008944ED">
              <w:rPr>
                <w:rFonts w:ascii="Times New Roman" w:eastAsia="Times New Roman" w:hAnsi="Times New Roman"/>
                <w:color w:val="000000"/>
                <w:sz w:val="28"/>
                <w:szCs w:val="28"/>
                <w:lang w:val="ru-RU"/>
              </w:rPr>
              <w:t>[Укажите должность]</w:t>
            </w:r>
          </w:p>
          <w:p w:rsidR="009652A4" w:rsidRDefault="00325D8B" w:rsidP="009652A4">
            <w:pPr>
              <w:autoSpaceDE w:val="0"/>
              <w:autoSpaceDN w:val="0"/>
              <w:spacing w:after="120" w:line="240" w:lineRule="auto"/>
              <w:rPr>
                <w:rFonts w:ascii="Times New Roman" w:eastAsia="Times New Roman" w:hAnsi="Times New Roman"/>
                <w:color w:val="000000"/>
                <w:sz w:val="24"/>
                <w:szCs w:val="24"/>
                <w:lang w:val="ru-RU"/>
              </w:rPr>
            </w:pPr>
            <w:r>
              <w:rPr>
                <w:rFonts w:ascii="Times New Roman" w:eastAsia="Times New Roman" w:hAnsi="Times New Roman"/>
                <w:color w:val="000000"/>
                <w:sz w:val="24"/>
                <w:szCs w:val="24"/>
                <w:lang w:val="ru-RU"/>
              </w:rPr>
              <w:t xml:space="preserve">________________________ </w:t>
            </w:r>
          </w:p>
          <w:p w:rsidR="009652A4" w:rsidRPr="008944ED" w:rsidRDefault="00325D8B" w:rsidP="009652A4">
            <w:pPr>
              <w:autoSpaceDE w:val="0"/>
              <w:autoSpaceDN w:val="0"/>
              <w:spacing w:after="0" w:line="240" w:lineRule="auto"/>
              <w:jc w:val="right"/>
              <w:rPr>
                <w:rFonts w:ascii="Times New Roman" w:eastAsia="Times New Roman" w:hAnsi="Times New Roman"/>
                <w:color w:val="000000"/>
                <w:sz w:val="24"/>
                <w:szCs w:val="24"/>
                <w:lang w:val="ru-RU"/>
              </w:rPr>
            </w:pPr>
            <w:r w:rsidRPr="008944ED">
              <w:rPr>
                <w:rFonts w:ascii="Times New Roman" w:eastAsia="Times New Roman" w:hAnsi="Times New Roman"/>
                <w:color w:val="000000"/>
                <w:sz w:val="24"/>
                <w:szCs w:val="24"/>
                <w:lang w:val="ru-RU"/>
              </w:rPr>
              <w:t>[укажите ФИО]</w:t>
            </w:r>
          </w:p>
          <w:p w:rsidR="009652A4" w:rsidRDefault="00325D8B" w:rsidP="009652A4">
            <w:pPr>
              <w:autoSpaceDE w:val="0"/>
              <w:autoSpaceDN w:val="0"/>
              <w:spacing w:after="0" w:line="240" w:lineRule="auto"/>
              <w:rPr>
                <w:rFonts w:ascii="Times New Roman" w:eastAsia="Times New Roman" w:hAnsi="Times New Roman"/>
                <w:color w:val="000000"/>
                <w:sz w:val="24"/>
                <w:szCs w:val="24"/>
                <w:lang w:val="ru-RU"/>
              </w:rPr>
            </w:pPr>
            <w:r w:rsidRPr="00344265">
              <w:rPr>
                <w:rFonts w:ascii="Times New Roman" w:eastAsia="Times New Roman" w:hAnsi="Times New Roman"/>
                <w:color w:val="000000"/>
                <w:sz w:val="24"/>
                <w:szCs w:val="24"/>
                <w:lang w:val="ru-RU"/>
              </w:rPr>
              <w:t>[Номер приказа]</w:t>
            </w:r>
            <w:r>
              <w:rPr>
                <w:rFonts w:ascii="Times New Roman" w:eastAsia="Times New Roman" w:hAnsi="Times New Roman"/>
                <w:color w:val="000000"/>
                <w:sz w:val="24"/>
                <w:szCs w:val="24"/>
                <w:lang w:val="ru-RU"/>
              </w:rPr>
              <w:t xml:space="preserve"> от «</w:t>
            </w:r>
            <w:r w:rsidRPr="00344265">
              <w:rPr>
                <w:rFonts w:ascii="Times New Roman" w:eastAsia="Times New Roman" w:hAnsi="Times New Roman"/>
                <w:color w:val="000000"/>
                <w:sz w:val="24"/>
                <w:szCs w:val="24"/>
                <w:lang w:val="ru-RU"/>
              </w:rPr>
              <w:t>[число]</w:t>
            </w:r>
            <w:r>
              <w:rPr>
                <w:rFonts w:ascii="Times New Roman" w:eastAsia="Times New Roman" w:hAnsi="Times New Roman"/>
                <w:color w:val="000000"/>
                <w:sz w:val="24"/>
                <w:szCs w:val="24"/>
                <w:lang w:val="ru-RU"/>
              </w:rPr>
              <w:t xml:space="preserve">» </w:t>
            </w:r>
            <w:r w:rsidRPr="00344265">
              <w:rPr>
                <w:rFonts w:ascii="Times New Roman" w:eastAsia="Times New Roman" w:hAnsi="Times New Roman"/>
                <w:color w:val="000000"/>
                <w:sz w:val="24"/>
                <w:szCs w:val="24"/>
                <w:lang w:val="ru-RU"/>
              </w:rPr>
              <w:t>[месяц]</w:t>
            </w:r>
            <w:r w:rsidRPr="00EF3808">
              <w:rPr>
                <w:rFonts w:ascii="Times New Roman" w:eastAsia="Times New Roman" w:hAnsi="Times New Roman"/>
                <w:color w:val="000000"/>
                <w:sz w:val="24"/>
                <w:szCs w:val="24"/>
                <w:lang w:val="ru-RU"/>
              </w:rPr>
              <w:t xml:space="preserve">   </w:t>
            </w:r>
            <w:r w:rsidRPr="004E6975">
              <w:rPr>
                <w:rFonts w:ascii="Times New Roman" w:eastAsia="Times New Roman" w:hAnsi="Times New Roman"/>
                <w:color w:val="000000"/>
                <w:sz w:val="24"/>
                <w:szCs w:val="24"/>
                <w:lang w:val="ru-RU"/>
              </w:rPr>
              <w:t>[год]</w:t>
            </w:r>
            <w:r>
              <w:rPr>
                <w:rFonts w:ascii="Times New Roman" w:eastAsia="Times New Roman" w:hAnsi="Times New Roman"/>
                <w:color w:val="000000"/>
                <w:sz w:val="24"/>
                <w:szCs w:val="24"/>
                <w:lang w:val="ru-RU"/>
              </w:rPr>
              <w:t xml:space="preserve"> г.</w:t>
            </w:r>
          </w:p>
          <w:p w:rsidR="009652A4" w:rsidRPr="0040209D" w:rsidRDefault="009652A4" w:rsidP="009652A4">
            <w:pPr>
              <w:autoSpaceDE w:val="0"/>
              <w:autoSpaceDN w:val="0"/>
              <w:spacing w:after="120" w:line="240" w:lineRule="auto"/>
              <w:jc w:val="both"/>
              <w:rPr>
                <w:rFonts w:ascii="Times New Roman" w:eastAsia="Times New Roman" w:hAnsi="Times New Roman"/>
                <w:color w:val="000000"/>
                <w:sz w:val="24"/>
                <w:szCs w:val="24"/>
                <w:lang w:val="ru-RU"/>
              </w:rPr>
            </w:pPr>
          </w:p>
        </w:tc>
        <w:tc>
          <w:tcPr>
            <w:tcW w:w="3115" w:type="dxa"/>
          </w:tcPr>
          <w:p w:rsidR="009652A4" w:rsidRPr="0040209D" w:rsidRDefault="00325D8B" w:rsidP="009652A4">
            <w:pPr>
              <w:autoSpaceDE w:val="0"/>
              <w:autoSpaceDN w:val="0"/>
              <w:spacing w:after="120"/>
              <w:rPr>
                <w:rFonts w:ascii="Times New Roman" w:eastAsia="Times New Roman" w:hAnsi="Times New Roman"/>
                <w:color w:val="000000"/>
                <w:sz w:val="28"/>
                <w:szCs w:val="28"/>
                <w:lang w:val="ru-RU"/>
              </w:rPr>
            </w:pPr>
            <w:r w:rsidRPr="0040209D">
              <w:rPr>
                <w:rFonts w:ascii="Times New Roman" w:eastAsia="Times New Roman" w:hAnsi="Times New Roman"/>
                <w:color w:val="000000"/>
                <w:sz w:val="28"/>
                <w:szCs w:val="28"/>
                <w:lang w:val="ru-RU"/>
              </w:rPr>
              <w:t>СОГЛАСОВАНО</w:t>
            </w:r>
          </w:p>
          <w:p w:rsidR="009652A4" w:rsidRPr="008944ED" w:rsidRDefault="00325D8B" w:rsidP="009652A4">
            <w:pPr>
              <w:autoSpaceDE w:val="0"/>
              <w:autoSpaceDN w:val="0"/>
              <w:spacing w:after="120"/>
              <w:rPr>
                <w:rFonts w:ascii="Times New Roman" w:eastAsia="Times New Roman" w:hAnsi="Times New Roman"/>
                <w:color w:val="000000"/>
                <w:sz w:val="28"/>
                <w:szCs w:val="28"/>
                <w:lang w:val="ru-RU"/>
              </w:rPr>
            </w:pPr>
            <w:r w:rsidRPr="008944ED">
              <w:rPr>
                <w:rFonts w:ascii="Times New Roman" w:eastAsia="Times New Roman" w:hAnsi="Times New Roman"/>
                <w:color w:val="000000"/>
                <w:sz w:val="28"/>
                <w:szCs w:val="28"/>
                <w:lang w:val="ru-RU"/>
              </w:rPr>
              <w:t>[Укажите должность]</w:t>
            </w:r>
          </w:p>
          <w:p w:rsidR="009652A4" w:rsidRDefault="00325D8B" w:rsidP="009652A4">
            <w:pPr>
              <w:autoSpaceDE w:val="0"/>
              <w:autoSpaceDN w:val="0"/>
              <w:spacing w:after="120" w:line="240" w:lineRule="auto"/>
              <w:rPr>
                <w:rFonts w:ascii="Times New Roman" w:eastAsia="Times New Roman" w:hAnsi="Times New Roman"/>
                <w:color w:val="000000"/>
                <w:sz w:val="24"/>
                <w:szCs w:val="24"/>
                <w:lang w:val="ru-RU"/>
              </w:rPr>
            </w:pPr>
            <w:r>
              <w:rPr>
                <w:rFonts w:ascii="Times New Roman" w:eastAsia="Times New Roman" w:hAnsi="Times New Roman"/>
                <w:color w:val="000000"/>
                <w:sz w:val="24"/>
                <w:szCs w:val="24"/>
                <w:lang w:val="ru-RU"/>
              </w:rPr>
              <w:t xml:space="preserve">________________________ </w:t>
            </w:r>
          </w:p>
          <w:p w:rsidR="009652A4" w:rsidRPr="008944ED" w:rsidRDefault="00325D8B" w:rsidP="009652A4">
            <w:pPr>
              <w:autoSpaceDE w:val="0"/>
              <w:autoSpaceDN w:val="0"/>
              <w:spacing w:after="0" w:line="240" w:lineRule="auto"/>
              <w:jc w:val="right"/>
              <w:rPr>
                <w:rFonts w:ascii="Times New Roman" w:eastAsia="Times New Roman" w:hAnsi="Times New Roman"/>
                <w:color w:val="000000"/>
                <w:sz w:val="24"/>
                <w:szCs w:val="24"/>
                <w:lang w:val="ru-RU"/>
              </w:rPr>
            </w:pPr>
            <w:r w:rsidRPr="008944ED">
              <w:rPr>
                <w:rFonts w:ascii="Times New Roman" w:eastAsia="Times New Roman" w:hAnsi="Times New Roman"/>
                <w:color w:val="000000"/>
                <w:sz w:val="24"/>
                <w:szCs w:val="24"/>
                <w:lang w:val="ru-RU"/>
              </w:rPr>
              <w:t>[укажите ФИО]</w:t>
            </w:r>
          </w:p>
          <w:p w:rsidR="009652A4" w:rsidRDefault="00325D8B" w:rsidP="009652A4">
            <w:pPr>
              <w:autoSpaceDE w:val="0"/>
              <w:autoSpaceDN w:val="0"/>
              <w:spacing w:after="0" w:line="240" w:lineRule="auto"/>
              <w:rPr>
                <w:rFonts w:ascii="Times New Roman" w:eastAsia="Times New Roman" w:hAnsi="Times New Roman"/>
                <w:color w:val="000000"/>
                <w:sz w:val="24"/>
                <w:szCs w:val="24"/>
                <w:lang w:val="ru-RU"/>
              </w:rPr>
            </w:pPr>
            <w:r w:rsidRPr="00344265">
              <w:rPr>
                <w:rFonts w:ascii="Times New Roman" w:eastAsia="Times New Roman" w:hAnsi="Times New Roman"/>
                <w:color w:val="000000"/>
                <w:sz w:val="24"/>
                <w:szCs w:val="24"/>
                <w:lang w:val="ru-RU"/>
              </w:rPr>
              <w:t>[Номер приказа]</w:t>
            </w:r>
            <w:r>
              <w:rPr>
                <w:rFonts w:ascii="Times New Roman" w:eastAsia="Times New Roman" w:hAnsi="Times New Roman"/>
                <w:color w:val="000000"/>
                <w:sz w:val="24"/>
                <w:szCs w:val="24"/>
                <w:lang w:val="ru-RU"/>
              </w:rPr>
              <w:t xml:space="preserve"> от «</w:t>
            </w:r>
            <w:r w:rsidRPr="00344265">
              <w:rPr>
                <w:rFonts w:ascii="Times New Roman" w:eastAsia="Times New Roman" w:hAnsi="Times New Roman"/>
                <w:color w:val="000000"/>
                <w:sz w:val="24"/>
                <w:szCs w:val="24"/>
                <w:lang w:val="ru-RU"/>
              </w:rPr>
              <w:t>[число]</w:t>
            </w:r>
            <w:r>
              <w:rPr>
                <w:rFonts w:ascii="Times New Roman" w:eastAsia="Times New Roman" w:hAnsi="Times New Roman"/>
                <w:color w:val="000000"/>
                <w:sz w:val="24"/>
                <w:szCs w:val="24"/>
                <w:lang w:val="ru-RU"/>
              </w:rPr>
              <w:t xml:space="preserve">» </w:t>
            </w:r>
            <w:r w:rsidRPr="00344265">
              <w:rPr>
                <w:rFonts w:ascii="Times New Roman" w:eastAsia="Times New Roman" w:hAnsi="Times New Roman"/>
                <w:color w:val="000000"/>
                <w:sz w:val="24"/>
                <w:szCs w:val="24"/>
                <w:lang w:val="ru-RU"/>
              </w:rPr>
              <w:t>[месяц]</w:t>
            </w:r>
            <w:r w:rsidRPr="00E2220E">
              <w:rPr>
                <w:rFonts w:ascii="Times New Roman" w:eastAsia="Times New Roman" w:hAnsi="Times New Roman"/>
                <w:color w:val="000000"/>
                <w:sz w:val="24"/>
                <w:szCs w:val="24"/>
                <w:lang w:val="ru-RU"/>
              </w:rPr>
              <w:t xml:space="preserve">  </w:t>
            </w:r>
            <w:r w:rsidRPr="00344265">
              <w:rPr>
                <w:rFonts w:ascii="Times New Roman" w:eastAsia="Times New Roman" w:hAnsi="Times New Roman"/>
                <w:color w:val="000000"/>
                <w:sz w:val="24"/>
                <w:szCs w:val="24"/>
                <w:lang w:val="ru-RU"/>
              </w:rPr>
              <w:t xml:space="preserve"> </w:t>
            </w:r>
            <w:r w:rsidRPr="004E6975">
              <w:rPr>
                <w:rFonts w:ascii="Times New Roman" w:eastAsia="Times New Roman" w:hAnsi="Times New Roman"/>
                <w:color w:val="000000"/>
                <w:sz w:val="24"/>
                <w:szCs w:val="24"/>
                <w:lang w:val="ru-RU"/>
              </w:rPr>
              <w:t>[год]</w:t>
            </w:r>
            <w:r>
              <w:rPr>
                <w:rFonts w:ascii="Times New Roman" w:eastAsia="Times New Roman" w:hAnsi="Times New Roman"/>
                <w:color w:val="000000"/>
                <w:sz w:val="24"/>
                <w:szCs w:val="24"/>
                <w:lang w:val="ru-RU"/>
              </w:rPr>
              <w:t xml:space="preserve"> г.</w:t>
            </w:r>
          </w:p>
          <w:p w:rsidR="009652A4" w:rsidRPr="0040209D" w:rsidRDefault="009652A4" w:rsidP="009652A4">
            <w:pPr>
              <w:autoSpaceDE w:val="0"/>
              <w:autoSpaceDN w:val="0"/>
              <w:spacing w:after="120" w:line="240" w:lineRule="auto"/>
              <w:jc w:val="both"/>
              <w:rPr>
                <w:rFonts w:ascii="Times New Roman" w:eastAsia="Times New Roman" w:hAnsi="Times New Roman"/>
                <w:color w:val="000000"/>
                <w:sz w:val="24"/>
                <w:szCs w:val="24"/>
                <w:lang w:val="ru-RU"/>
              </w:rPr>
            </w:pPr>
          </w:p>
        </w:tc>
        <w:tc>
          <w:tcPr>
            <w:tcW w:w="3115" w:type="dxa"/>
          </w:tcPr>
          <w:p w:rsidR="009652A4" w:rsidRDefault="00325D8B" w:rsidP="009652A4">
            <w:pPr>
              <w:autoSpaceDE w:val="0"/>
              <w:autoSpaceDN w:val="0"/>
              <w:spacing w:after="120"/>
              <w:rPr>
                <w:rFonts w:ascii="Times New Roman" w:eastAsia="Times New Roman" w:hAnsi="Times New Roman"/>
                <w:color w:val="000000"/>
                <w:sz w:val="28"/>
                <w:szCs w:val="28"/>
                <w:lang w:val="ru-RU"/>
              </w:rPr>
            </w:pPr>
            <w:r>
              <w:rPr>
                <w:rFonts w:ascii="Times New Roman" w:eastAsia="Times New Roman" w:hAnsi="Times New Roman"/>
                <w:color w:val="000000"/>
                <w:sz w:val="28"/>
                <w:szCs w:val="28"/>
                <w:lang w:val="ru-RU"/>
              </w:rPr>
              <w:t>УТВЕРЖДЕНО</w:t>
            </w:r>
          </w:p>
          <w:p w:rsidR="009652A4" w:rsidRPr="008944ED" w:rsidRDefault="00325D8B" w:rsidP="009652A4">
            <w:pPr>
              <w:autoSpaceDE w:val="0"/>
              <w:autoSpaceDN w:val="0"/>
              <w:spacing w:after="120"/>
              <w:rPr>
                <w:rFonts w:ascii="Times New Roman" w:eastAsia="Times New Roman" w:hAnsi="Times New Roman"/>
                <w:color w:val="000000"/>
                <w:sz w:val="28"/>
                <w:szCs w:val="28"/>
                <w:lang w:val="ru-RU"/>
              </w:rPr>
            </w:pPr>
            <w:r w:rsidRPr="008944ED">
              <w:rPr>
                <w:rFonts w:ascii="Times New Roman" w:eastAsia="Times New Roman" w:hAnsi="Times New Roman"/>
                <w:color w:val="000000"/>
                <w:sz w:val="28"/>
                <w:szCs w:val="28"/>
                <w:lang w:val="ru-RU"/>
              </w:rPr>
              <w:t>[Укажите должность]</w:t>
            </w:r>
          </w:p>
          <w:p w:rsidR="009652A4" w:rsidRDefault="00325D8B" w:rsidP="009652A4">
            <w:pPr>
              <w:autoSpaceDE w:val="0"/>
              <w:autoSpaceDN w:val="0"/>
              <w:spacing w:after="120" w:line="240" w:lineRule="auto"/>
              <w:rPr>
                <w:rFonts w:ascii="Times New Roman" w:eastAsia="Times New Roman" w:hAnsi="Times New Roman"/>
                <w:color w:val="000000"/>
                <w:sz w:val="24"/>
                <w:szCs w:val="24"/>
                <w:lang w:val="ru-RU"/>
              </w:rPr>
            </w:pPr>
            <w:r>
              <w:rPr>
                <w:rFonts w:ascii="Times New Roman" w:eastAsia="Times New Roman" w:hAnsi="Times New Roman"/>
                <w:color w:val="000000"/>
                <w:sz w:val="24"/>
                <w:szCs w:val="24"/>
                <w:lang w:val="ru-RU"/>
              </w:rPr>
              <w:t xml:space="preserve">________________________ </w:t>
            </w:r>
          </w:p>
          <w:p w:rsidR="009652A4" w:rsidRPr="008944ED" w:rsidRDefault="00325D8B" w:rsidP="009652A4">
            <w:pPr>
              <w:autoSpaceDE w:val="0"/>
              <w:autoSpaceDN w:val="0"/>
              <w:spacing w:after="0" w:line="240" w:lineRule="auto"/>
              <w:jc w:val="right"/>
              <w:rPr>
                <w:rFonts w:ascii="Times New Roman" w:eastAsia="Times New Roman" w:hAnsi="Times New Roman"/>
                <w:color w:val="000000"/>
                <w:sz w:val="24"/>
                <w:szCs w:val="24"/>
                <w:lang w:val="ru-RU"/>
              </w:rPr>
            </w:pPr>
            <w:r w:rsidRPr="008944ED">
              <w:rPr>
                <w:rFonts w:ascii="Times New Roman" w:eastAsia="Times New Roman" w:hAnsi="Times New Roman"/>
                <w:color w:val="000000"/>
                <w:sz w:val="24"/>
                <w:szCs w:val="24"/>
                <w:lang w:val="ru-RU"/>
              </w:rPr>
              <w:t>[укажите ФИО]</w:t>
            </w:r>
          </w:p>
          <w:p w:rsidR="009652A4" w:rsidRDefault="00325D8B" w:rsidP="009652A4">
            <w:pPr>
              <w:autoSpaceDE w:val="0"/>
              <w:autoSpaceDN w:val="0"/>
              <w:spacing w:after="0" w:line="240" w:lineRule="auto"/>
              <w:rPr>
                <w:rFonts w:ascii="Times New Roman" w:eastAsia="Times New Roman" w:hAnsi="Times New Roman"/>
                <w:color w:val="000000"/>
                <w:sz w:val="24"/>
                <w:szCs w:val="24"/>
                <w:lang w:val="ru-RU"/>
              </w:rPr>
            </w:pPr>
            <w:r w:rsidRPr="00344265">
              <w:rPr>
                <w:rFonts w:ascii="Times New Roman" w:eastAsia="Times New Roman" w:hAnsi="Times New Roman"/>
                <w:color w:val="000000"/>
                <w:sz w:val="24"/>
                <w:szCs w:val="24"/>
                <w:lang w:val="ru-RU"/>
              </w:rPr>
              <w:t>[Номер приказа]</w:t>
            </w:r>
            <w:r>
              <w:rPr>
                <w:rFonts w:ascii="Times New Roman" w:eastAsia="Times New Roman" w:hAnsi="Times New Roman"/>
                <w:color w:val="000000"/>
                <w:sz w:val="24"/>
                <w:szCs w:val="24"/>
                <w:lang w:val="ru-RU"/>
              </w:rPr>
              <w:t xml:space="preserve"> от «</w:t>
            </w:r>
            <w:r w:rsidRPr="00344265">
              <w:rPr>
                <w:rFonts w:ascii="Times New Roman" w:eastAsia="Times New Roman" w:hAnsi="Times New Roman"/>
                <w:color w:val="000000"/>
                <w:sz w:val="24"/>
                <w:szCs w:val="24"/>
                <w:lang w:val="ru-RU"/>
              </w:rPr>
              <w:t>[число]</w:t>
            </w:r>
            <w:r>
              <w:rPr>
                <w:rFonts w:ascii="Times New Roman" w:eastAsia="Times New Roman" w:hAnsi="Times New Roman"/>
                <w:color w:val="000000"/>
                <w:sz w:val="24"/>
                <w:szCs w:val="24"/>
                <w:lang w:val="ru-RU"/>
              </w:rPr>
              <w:t xml:space="preserve">» </w:t>
            </w:r>
            <w:r w:rsidRPr="00344265">
              <w:rPr>
                <w:rFonts w:ascii="Times New Roman" w:eastAsia="Times New Roman" w:hAnsi="Times New Roman"/>
                <w:color w:val="000000"/>
                <w:sz w:val="24"/>
                <w:szCs w:val="24"/>
                <w:lang w:val="ru-RU"/>
              </w:rPr>
              <w:t>[месяц]</w:t>
            </w:r>
            <w:r w:rsidRPr="00E2220E">
              <w:rPr>
                <w:rFonts w:ascii="Times New Roman" w:eastAsia="Times New Roman" w:hAnsi="Times New Roman"/>
                <w:color w:val="000000"/>
                <w:sz w:val="24"/>
                <w:szCs w:val="24"/>
                <w:lang w:val="ru-RU"/>
              </w:rPr>
              <w:t xml:space="preserve">  </w:t>
            </w:r>
            <w:r w:rsidRPr="00344265">
              <w:rPr>
                <w:rFonts w:ascii="Times New Roman" w:eastAsia="Times New Roman" w:hAnsi="Times New Roman"/>
                <w:color w:val="000000"/>
                <w:sz w:val="24"/>
                <w:szCs w:val="24"/>
                <w:lang w:val="ru-RU"/>
              </w:rPr>
              <w:t xml:space="preserve"> </w:t>
            </w:r>
            <w:r w:rsidRPr="004E6975">
              <w:rPr>
                <w:rFonts w:ascii="Times New Roman" w:eastAsia="Times New Roman" w:hAnsi="Times New Roman"/>
                <w:color w:val="000000"/>
                <w:sz w:val="24"/>
                <w:szCs w:val="24"/>
                <w:lang w:val="ru-RU"/>
              </w:rPr>
              <w:t>[год]</w:t>
            </w:r>
            <w:r>
              <w:rPr>
                <w:rFonts w:ascii="Times New Roman" w:eastAsia="Times New Roman" w:hAnsi="Times New Roman"/>
                <w:color w:val="000000"/>
                <w:sz w:val="24"/>
                <w:szCs w:val="24"/>
                <w:lang w:val="ru-RU"/>
              </w:rPr>
              <w:t xml:space="preserve"> г.</w:t>
            </w:r>
          </w:p>
          <w:p w:rsidR="009652A4" w:rsidRPr="0040209D" w:rsidRDefault="009652A4" w:rsidP="009652A4">
            <w:pPr>
              <w:autoSpaceDE w:val="0"/>
              <w:autoSpaceDN w:val="0"/>
              <w:spacing w:after="120" w:line="240" w:lineRule="auto"/>
              <w:jc w:val="both"/>
              <w:rPr>
                <w:rFonts w:ascii="Times New Roman" w:eastAsia="Times New Roman" w:hAnsi="Times New Roman"/>
                <w:color w:val="000000"/>
                <w:sz w:val="24"/>
                <w:szCs w:val="24"/>
                <w:lang w:val="ru-RU"/>
              </w:rPr>
            </w:pPr>
          </w:p>
        </w:tc>
      </w:tr>
    </w:tbl>
    <w:p w:rsidR="008C4930" w:rsidRPr="00EF3808" w:rsidRDefault="008C4930">
      <w:pPr>
        <w:spacing w:after="0"/>
        <w:ind w:left="120"/>
        <w:rPr>
          <w:lang w:val="ru-RU"/>
        </w:rPr>
      </w:pPr>
    </w:p>
    <w:p w:rsidR="008C4930" w:rsidRPr="00EF3808" w:rsidRDefault="008C4930">
      <w:pPr>
        <w:spacing w:after="0"/>
        <w:ind w:left="120"/>
        <w:rPr>
          <w:lang w:val="ru-RU"/>
        </w:rPr>
      </w:pPr>
    </w:p>
    <w:p w:rsidR="008C4930" w:rsidRPr="00EF3808" w:rsidRDefault="008C4930">
      <w:pPr>
        <w:spacing w:after="0"/>
        <w:ind w:left="120"/>
        <w:rPr>
          <w:lang w:val="ru-RU"/>
        </w:rPr>
      </w:pPr>
    </w:p>
    <w:p w:rsidR="008C4930" w:rsidRPr="00EF3808" w:rsidRDefault="008C4930">
      <w:pPr>
        <w:spacing w:after="0"/>
        <w:ind w:left="120"/>
        <w:rPr>
          <w:lang w:val="ru-RU"/>
        </w:rPr>
      </w:pPr>
    </w:p>
    <w:p w:rsidR="008C4930" w:rsidRPr="00EF3808" w:rsidRDefault="008C4930">
      <w:pPr>
        <w:spacing w:after="0"/>
        <w:ind w:left="120"/>
        <w:rPr>
          <w:lang w:val="ru-RU"/>
        </w:rPr>
      </w:pPr>
    </w:p>
    <w:p w:rsidR="008C4930" w:rsidRPr="00EF3808" w:rsidRDefault="00325D8B">
      <w:pPr>
        <w:spacing w:after="0" w:line="408" w:lineRule="auto"/>
        <w:ind w:left="120"/>
        <w:jc w:val="center"/>
        <w:rPr>
          <w:lang w:val="ru-RU"/>
        </w:rPr>
      </w:pPr>
      <w:r w:rsidRPr="00EF3808">
        <w:rPr>
          <w:rFonts w:ascii="Times New Roman" w:hAnsi="Times New Roman"/>
          <w:b/>
          <w:color w:val="000000"/>
          <w:sz w:val="28"/>
          <w:lang w:val="ru-RU"/>
        </w:rPr>
        <w:t>РАБОЧАЯ ПРОГРАММА</w:t>
      </w:r>
    </w:p>
    <w:p w:rsidR="008C4930" w:rsidRPr="00EF3808" w:rsidRDefault="00325D8B">
      <w:pPr>
        <w:spacing w:after="0" w:line="408" w:lineRule="auto"/>
        <w:ind w:left="120"/>
        <w:jc w:val="center"/>
        <w:rPr>
          <w:lang w:val="ru-RU"/>
        </w:rPr>
      </w:pPr>
      <w:r w:rsidRPr="00EF3808">
        <w:rPr>
          <w:rFonts w:ascii="Times New Roman" w:hAnsi="Times New Roman"/>
          <w:color w:val="000000"/>
          <w:sz w:val="28"/>
          <w:lang w:val="ru-RU"/>
        </w:rPr>
        <w:t>(</w:t>
      </w:r>
      <w:r>
        <w:rPr>
          <w:rFonts w:ascii="Times New Roman" w:hAnsi="Times New Roman"/>
          <w:color w:val="000000"/>
          <w:sz w:val="28"/>
        </w:rPr>
        <w:t>ID</w:t>
      </w:r>
      <w:r w:rsidRPr="00EF3808">
        <w:rPr>
          <w:rFonts w:ascii="Times New Roman" w:hAnsi="Times New Roman"/>
          <w:color w:val="000000"/>
          <w:sz w:val="28"/>
          <w:lang w:val="ru-RU"/>
        </w:rPr>
        <w:t xml:space="preserve"> 7848969)</w:t>
      </w:r>
    </w:p>
    <w:p w:rsidR="008C4930" w:rsidRPr="00EF3808" w:rsidRDefault="008C4930">
      <w:pPr>
        <w:spacing w:after="0"/>
        <w:ind w:left="120"/>
        <w:jc w:val="center"/>
        <w:rPr>
          <w:lang w:val="ru-RU"/>
        </w:rPr>
      </w:pPr>
    </w:p>
    <w:p w:rsidR="008C4930" w:rsidRPr="00EF3808" w:rsidRDefault="00325D8B">
      <w:pPr>
        <w:spacing w:after="0" w:line="408" w:lineRule="auto"/>
        <w:ind w:left="120"/>
        <w:jc w:val="center"/>
        <w:rPr>
          <w:lang w:val="ru-RU"/>
        </w:rPr>
      </w:pPr>
      <w:r w:rsidRPr="00EF3808">
        <w:rPr>
          <w:rFonts w:ascii="Times New Roman" w:hAnsi="Times New Roman"/>
          <w:b/>
          <w:color w:val="000000"/>
          <w:sz w:val="28"/>
          <w:lang w:val="ru-RU"/>
        </w:rPr>
        <w:t>учебного предмета «География»</w:t>
      </w:r>
    </w:p>
    <w:p w:rsidR="00EF3808" w:rsidRDefault="00325D8B">
      <w:pPr>
        <w:spacing w:after="0" w:line="408" w:lineRule="auto"/>
        <w:ind w:left="120"/>
        <w:jc w:val="center"/>
        <w:rPr>
          <w:rFonts w:ascii="Times New Roman" w:hAnsi="Times New Roman"/>
          <w:color w:val="000000"/>
          <w:sz w:val="28"/>
          <w:lang w:val="ru-RU"/>
        </w:rPr>
      </w:pPr>
      <w:r w:rsidRPr="00EF3808">
        <w:rPr>
          <w:rFonts w:ascii="Times New Roman" w:hAnsi="Times New Roman"/>
          <w:color w:val="000000"/>
          <w:sz w:val="28"/>
          <w:lang w:val="ru-RU"/>
        </w:rPr>
        <w:t>для обучающихся 5 – 9 классов</w:t>
      </w:r>
    </w:p>
    <w:p w:rsidR="00EF3808" w:rsidRDefault="00EF3808">
      <w:pPr>
        <w:spacing w:after="0" w:line="408" w:lineRule="auto"/>
        <w:ind w:left="120"/>
        <w:jc w:val="center"/>
        <w:rPr>
          <w:rFonts w:ascii="Times New Roman" w:hAnsi="Times New Roman"/>
          <w:color w:val="000000"/>
          <w:sz w:val="28"/>
          <w:lang w:val="ru-RU"/>
        </w:rPr>
      </w:pPr>
    </w:p>
    <w:p w:rsidR="00EF3808" w:rsidRDefault="00EF3808">
      <w:pPr>
        <w:spacing w:after="0" w:line="408" w:lineRule="auto"/>
        <w:ind w:left="120"/>
        <w:jc w:val="center"/>
        <w:rPr>
          <w:rFonts w:ascii="Times New Roman" w:hAnsi="Times New Roman"/>
          <w:color w:val="000000"/>
          <w:sz w:val="28"/>
          <w:lang w:val="ru-RU"/>
        </w:rPr>
      </w:pPr>
    </w:p>
    <w:p w:rsidR="00EF3808" w:rsidRDefault="00325D8B" w:rsidP="00EF3808">
      <w:pPr>
        <w:spacing w:after="0" w:line="408" w:lineRule="auto"/>
        <w:ind w:left="120"/>
        <w:jc w:val="right"/>
        <w:rPr>
          <w:rFonts w:ascii="Times New Roman" w:hAnsi="Times New Roman"/>
          <w:color w:val="000000"/>
          <w:sz w:val="28"/>
          <w:lang w:val="ru-RU"/>
        </w:rPr>
      </w:pPr>
      <w:r w:rsidRPr="00EF3808">
        <w:rPr>
          <w:rFonts w:ascii="Times New Roman" w:hAnsi="Times New Roman"/>
          <w:color w:val="000000"/>
          <w:sz w:val="28"/>
          <w:lang w:val="ru-RU"/>
        </w:rPr>
        <w:t xml:space="preserve"> </w:t>
      </w:r>
      <w:r w:rsidR="00EF3808">
        <w:rPr>
          <w:rFonts w:ascii="Times New Roman" w:hAnsi="Times New Roman"/>
          <w:color w:val="000000"/>
          <w:sz w:val="28"/>
          <w:lang w:val="ru-RU"/>
        </w:rPr>
        <w:t>Составители: Тропина Т.И.</w:t>
      </w:r>
    </w:p>
    <w:p w:rsidR="00EF3808" w:rsidRPr="004A7488" w:rsidRDefault="00EF3808" w:rsidP="00EF3808">
      <w:pPr>
        <w:spacing w:after="0" w:line="408" w:lineRule="auto"/>
        <w:ind w:left="120"/>
        <w:jc w:val="right"/>
        <w:rPr>
          <w:lang w:val="ru-RU"/>
        </w:rPr>
      </w:pPr>
      <w:r>
        <w:rPr>
          <w:rFonts w:ascii="Times New Roman" w:hAnsi="Times New Roman"/>
          <w:color w:val="000000"/>
          <w:sz w:val="28"/>
          <w:lang w:val="ru-RU"/>
        </w:rPr>
        <w:t>Щекина А.Н.</w:t>
      </w:r>
    </w:p>
    <w:p w:rsidR="008C4930" w:rsidRPr="00EF3808" w:rsidRDefault="008C4930">
      <w:pPr>
        <w:spacing w:after="0" w:line="408" w:lineRule="auto"/>
        <w:ind w:left="120"/>
        <w:jc w:val="center"/>
        <w:rPr>
          <w:lang w:val="ru-RU"/>
        </w:rPr>
      </w:pPr>
    </w:p>
    <w:p w:rsidR="008C4930" w:rsidRPr="00EF3808" w:rsidRDefault="008C4930">
      <w:pPr>
        <w:spacing w:after="0"/>
        <w:ind w:left="120"/>
        <w:jc w:val="center"/>
        <w:rPr>
          <w:lang w:val="ru-RU"/>
        </w:rPr>
      </w:pPr>
    </w:p>
    <w:p w:rsidR="008C4930" w:rsidRPr="00EF3808" w:rsidRDefault="008C4930">
      <w:pPr>
        <w:spacing w:after="0"/>
        <w:ind w:left="120"/>
        <w:jc w:val="center"/>
        <w:rPr>
          <w:lang w:val="ru-RU"/>
        </w:rPr>
      </w:pPr>
    </w:p>
    <w:p w:rsidR="008C4930" w:rsidRPr="00EF3808" w:rsidRDefault="008C4930">
      <w:pPr>
        <w:spacing w:after="0"/>
        <w:ind w:left="120"/>
        <w:jc w:val="center"/>
        <w:rPr>
          <w:lang w:val="ru-RU"/>
        </w:rPr>
      </w:pPr>
    </w:p>
    <w:p w:rsidR="00EF3808" w:rsidRPr="00261A60" w:rsidRDefault="00A957B7" w:rsidP="00EF3808">
      <w:pPr>
        <w:jc w:val="center"/>
        <w:rPr>
          <w:rFonts w:ascii="Times New Roman" w:hAnsi="Times New Roman" w:cs="Times New Roman"/>
          <w:sz w:val="24"/>
          <w:szCs w:val="24"/>
          <w:lang w:val="ru-RU"/>
        </w:rPr>
        <w:sectPr w:rsidR="00EF3808" w:rsidRPr="00261A60">
          <w:pgSz w:w="11906" w:h="16383"/>
          <w:pgMar w:top="1134" w:right="850" w:bottom="1134" w:left="1701" w:header="720" w:footer="720" w:gutter="0"/>
          <w:cols w:space="720"/>
        </w:sectPr>
      </w:pPr>
      <w:r>
        <w:rPr>
          <w:rFonts w:ascii="Times New Roman" w:hAnsi="Times New Roman" w:cs="Times New Roman"/>
          <w:sz w:val="24"/>
          <w:szCs w:val="24"/>
          <w:lang w:val="ru-RU"/>
        </w:rPr>
        <w:t>п. Аргуновский 2026</w:t>
      </w:r>
      <w:bookmarkStart w:id="1" w:name="_GoBack"/>
      <w:bookmarkEnd w:id="1"/>
      <w:r w:rsidR="00EF3808">
        <w:rPr>
          <w:rFonts w:ascii="Times New Roman" w:hAnsi="Times New Roman" w:cs="Times New Roman"/>
          <w:sz w:val="24"/>
          <w:szCs w:val="24"/>
          <w:lang w:val="ru-RU"/>
        </w:rPr>
        <w:t xml:space="preserve"> </w:t>
      </w:r>
      <w:r w:rsidR="00EF3808" w:rsidRPr="00261A60">
        <w:rPr>
          <w:rFonts w:ascii="Times New Roman" w:hAnsi="Times New Roman" w:cs="Times New Roman"/>
          <w:sz w:val="24"/>
          <w:szCs w:val="24"/>
          <w:lang w:val="ru-RU"/>
        </w:rPr>
        <w:t>г.</w:t>
      </w:r>
    </w:p>
    <w:p w:rsidR="008C4930" w:rsidRPr="00EF3808" w:rsidRDefault="008C4930">
      <w:pPr>
        <w:spacing w:after="0"/>
        <w:ind w:left="120"/>
        <w:jc w:val="center"/>
        <w:rPr>
          <w:lang w:val="ru-RU"/>
        </w:rPr>
      </w:pPr>
    </w:p>
    <w:p w:rsidR="008C4930" w:rsidRPr="00EF3808" w:rsidRDefault="008C4930">
      <w:pPr>
        <w:spacing w:after="0"/>
        <w:ind w:left="120"/>
        <w:jc w:val="center"/>
        <w:rPr>
          <w:lang w:val="ru-RU"/>
        </w:rPr>
      </w:pPr>
    </w:p>
    <w:p w:rsidR="008C4930" w:rsidRPr="00EF3808" w:rsidRDefault="008C4930">
      <w:pPr>
        <w:spacing w:after="0"/>
        <w:ind w:left="120"/>
        <w:jc w:val="center"/>
        <w:rPr>
          <w:lang w:val="ru-RU"/>
        </w:rPr>
      </w:pPr>
    </w:p>
    <w:p w:rsidR="008C4930" w:rsidRPr="00EF3808" w:rsidRDefault="008C4930">
      <w:pPr>
        <w:spacing w:after="0"/>
        <w:ind w:left="120"/>
        <w:jc w:val="center"/>
        <w:rPr>
          <w:lang w:val="ru-RU"/>
        </w:rPr>
      </w:pPr>
    </w:p>
    <w:p w:rsidR="008C4930" w:rsidRPr="00EF3808" w:rsidRDefault="008C4930">
      <w:pPr>
        <w:spacing w:after="0"/>
        <w:ind w:left="120"/>
        <w:jc w:val="center"/>
        <w:rPr>
          <w:lang w:val="ru-RU"/>
        </w:rPr>
      </w:pPr>
    </w:p>
    <w:p w:rsidR="008C4930" w:rsidRPr="00EF3808" w:rsidRDefault="008C4930">
      <w:pPr>
        <w:spacing w:after="0"/>
        <w:ind w:left="120"/>
        <w:jc w:val="center"/>
        <w:rPr>
          <w:lang w:val="ru-RU"/>
        </w:rPr>
      </w:pPr>
    </w:p>
    <w:p w:rsidR="008C4930" w:rsidRPr="00EF3808" w:rsidRDefault="008C4930">
      <w:pPr>
        <w:spacing w:after="0"/>
        <w:ind w:left="120"/>
        <w:jc w:val="center"/>
        <w:rPr>
          <w:lang w:val="ru-RU"/>
        </w:rPr>
      </w:pPr>
    </w:p>
    <w:p w:rsidR="008C4930" w:rsidRPr="00EF3808" w:rsidRDefault="008C4930">
      <w:pPr>
        <w:spacing w:after="0"/>
        <w:ind w:left="120"/>
        <w:jc w:val="center"/>
        <w:rPr>
          <w:lang w:val="ru-RU"/>
        </w:rPr>
      </w:pPr>
    </w:p>
    <w:p w:rsidR="008C4930" w:rsidRPr="00EF3808" w:rsidRDefault="008C4930">
      <w:pPr>
        <w:spacing w:after="0"/>
        <w:ind w:left="120"/>
        <w:jc w:val="center"/>
        <w:rPr>
          <w:lang w:val="ru-RU"/>
        </w:rPr>
      </w:pPr>
    </w:p>
    <w:p w:rsidR="008C4930" w:rsidRPr="00EF3808" w:rsidRDefault="008C4930">
      <w:pPr>
        <w:spacing w:after="0"/>
        <w:ind w:left="120"/>
        <w:rPr>
          <w:lang w:val="ru-RU"/>
        </w:rPr>
      </w:pPr>
    </w:p>
    <w:p w:rsidR="008C4930" w:rsidRPr="00EF3808" w:rsidRDefault="008C4930">
      <w:pPr>
        <w:rPr>
          <w:lang w:val="ru-RU"/>
        </w:rPr>
        <w:sectPr w:rsidR="008C4930" w:rsidRPr="00EF3808">
          <w:pgSz w:w="11906" w:h="16383"/>
          <w:pgMar w:top="1134" w:right="850" w:bottom="1134" w:left="1701" w:header="720" w:footer="720" w:gutter="0"/>
          <w:cols w:space="720"/>
        </w:sectPr>
      </w:pPr>
    </w:p>
    <w:p w:rsidR="008C4930" w:rsidRPr="00EF3808" w:rsidRDefault="00325D8B">
      <w:pPr>
        <w:spacing w:after="0" w:line="264" w:lineRule="auto"/>
        <w:ind w:left="120"/>
        <w:jc w:val="both"/>
        <w:rPr>
          <w:lang w:val="ru-RU"/>
        </w:rPr>
      </w:pPr>
      <w:bookmarkStart w:id="2" w:name="block-61981768"/>
      <w:bookmarkEnd w:id="0"/>
      <w:r w:rsidRPr="00EF3808">
        <w:rPr>
          <w:rFonts w:ascii="Times New Roman" w:hAnsi="Times New Roman"/>
          <w:b/>
          <w:color w:val="000000"/>
          <w:sz w:val="28"/>
          <w:lang w:val="ru-RU"/>
        </w:rPr>
        <w:lastRenderedPageBreak/>
        <w:t>ПОЯСНИТЕЛЬНАЯ ЗАПИСКА</w:t>
      </w:r>
    </w:p>
    <w:p w:rsidR="008C4930" w:rsidRPr="00EF3808" w:rsidRDefault="008C4930">
      <w:pPr>
        <w:spacing w:after="0" w:line="264" w:lineRule="auto"/>
        <w:ind w:left="120"/>
        <w:jc w:val="both"/>
        <w:rPr>
          <w:lang w:val="ru-RU"/>
        </w:rPr>
      </w:pP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 xml:space="preserve">Программа по географии составлена на основе требований к результатам освоения ООП ООО, представленных в ФГОС ООО, а также на основе характеристики планируемых результатов духовно-нравственного развития, воспитания и социализации обучающихся, представленной в федеральной рабочей программе воспитания и подлежит непосредственному применению при реализации обязательной части образовательной программы основного общего образования. </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Программа по географии отражает основные требования ФГОС ООО к личностным, метапредметным и предметным результатам освоения образовательных программ.</w:t>
      </w:r>
    </w:p>
    <w:p w:rsidR="008C4930" w:rsidRPr="00EF3808" w:rsidRDefault="00325D8B">
      <w:pPr>
        <w:spacing w:after="0" w:line="264" w:lineRule="auto"/>
        <w:ind w:left="120"/>
        <w:jc w:val="both"/>
        <w:rPr>
          <w:lang w:val="ru-RU"/>
        </w:rPr>
      </w:pPr>
      <w:r w:rsidRPr="00EF3808">
        <w:rPr>
          <w:rFonts w:ascii="Times New Roman" w:hAnsi="Times New Roman"/>
          <w:color w:val="000000"/>
          <w:sz w:val="28"/>
          <w:lang w:val="ru-RU"/>
        </w:rPr>
        <w:t>Программа по географии даёт представление о целях обучения, воспитания и развития обучающихся средствами учебного предмета, устанавливает обязательное предметное содержание, предусматривает распределение его по классам и структурирование его по разделам и темам курса, даёт распределение учебных часов по тематическим разделам курса и последовательность их изучения с учётом межпредметных и внутрипредметных связей, логики учебного процесса, возрастных особенностей обучающихся; определяет возможности предмета для реализации требований к результатам освоения программы основного общего образования, требований к результатам обучения географии, а также основных видов деятельности обучающихся.</w:t>
      </w:r>
    </w:p>
    <w:p w:rsidR="008C4930" w:rsidRPr="00EF3808" w:rsidRDefault="008C4930">
      <w:pPr>
        <w:spacing w:after="0" w:line="264" w:lineRule="auto"/>
        <w:ind w:left="120"/>
        <w:jc w:val="both"/>
        <w:rPr>
          <w:lang w:val="ru-RU"/>
        </w:rPr>
      </w:pPr>
    </w:p>
    <w:p w:rsidR="008C4930" w:rsidRPr="00EF3808" w:rsidRDefault="00325D8B">
      <w:pPr>
        <w:spacing w:after="0" w:line="264" w:lineRule="auto"/>
        <w:ind w:left="120"/>
        <w:jc w:val="both"/>
        <w:rPr>
          <w:lang w:val="ru-RU"/>
        </w:rPr>
      </w:pPr>
      <w:r w:rsidRPr="00EF3808">
        <w:rPr>
          <w:rFonts w:ascii="Times New Roman" w:hAnsi="Times New Roman"/>
          <w:b/>
          <w:color w:val="000000"/>
          <w:sz w:val="28"/>
          <w:lang w:val="ru-RU"/>
        </w:rPr>
        <w:t>ОБЩАЯ ХАРАКТЕРИСТИКА УЧЕБНОГО ПРЕДМЕТА «ГЕОГРАФИЯ»</w:t>
      </w:r>
    </w:p>
    <w:p w:rsidR="008C4930" w:rsidRPr="00EF3808" w:rsidRDefault="008C4930">
      <w:pPr>
        <w:spacing w:after="0" w:line="264" w:lineRule="auto"/>
        <w:ind w:left="120"/>
        <w:jc w:val="both"/>
        <w:rPr>
          <w:lang w:val="ru-RU"/>
        </w:rPr>
      </w:pP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География в основной школе — предмет, формирующий у обучающихся систему комплексных социально ориентированных знаний о Земле как планете людей, об основных закономерностях развития природы, о размещении населения и хозяйства, об особенностях и о динамике основных природных, экологических и социально-экономических процессов, о проблемах взаимодействия природы и общества, географических подходах к устойчивому развитию территорий.</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Содержание курса географии в основной школе является базой для реализации краеведческого подхода в обучении, изучения географических закономерностей, теорий, законов и гипотез в старшей школе, базовым звеном в системе непрерывного географического образования, основой для последующей уровневой дифференциации.</w:t>
      </w:r>
    </w:p>
    <w:p w:rsidR="008C4930" w:rsidRPr="00EF3808" w:rsidRDefault="008C4930">
      <w:pPr>
        <w:spacing w:after="0" w:line="264" w:lineRule="auto"/>
        <w:ind w:left="120"/>
        <w:jc w:val="both"/>
        <w:rPr>
          <w:lang w:val="ru-RU"/>
        </w:rPr>
      </w:pPr>
    </w:p>
    <w:p w:rsidR="008C4930" w:rsidRPr="00EF3808" w:rsidRDefault="00325D8B">
      <w:pPr>
        <w:spacing w:after="0" w:line="264" w:lineRule="auto"/>
        <w:ind w:left="120"/>
        <w:jc w:val="both"/>
        <w:rPr>
          <w:lang w:val="ru-RU"/>
        </w:rPr>
      </w:pPr>
      <w:r w:rsidRPr="00EF3808">
        <w:rPr>
          <w:rFonts w:ascii="Times New Roman" w:hAnsi="Times New Roman"/>
          <w:b/>
          <w:color w:val="000000"/>
          <w:sz w:val="28"/>
          <w:lang w:val="ru-RU"/>
        </w:rPr>
        <w:lastRenderedPageBreak/>
        <w:t xml:space="preserve">ЦЕЛИ ИЗУЧЕНИЯ </w:t>
      </w:r>
      <w:r w:rsidRPr="00EF3808">
        <w:rPr>
          <w:rFonts w:ascii="Times New Roman" w:hAnsi="Times New Roman"/>
          <w:b/>
          <w:color w:val="333333"/>
          <w:sz w:val="28"/>
          <w:lang w:val="ru-RU"/>
        </w:rPr>
        <w:t>УЧЕБНОГО ПРЕДМЕТА</w:t>
      </w:r>
      <w:r w:rsidRPr="00EF3808">
        <w:rPr>
          <w:rFonts w:ascii="Times New Roman" w:hAnsi="Times New Roman"/>
          <w:b/>
          <w:color w:val="000000"/>
          <w:sz w:val="28"/>
          <w:lang w:val="ru-RU"/>
        </w:rPr>
        <w:t xml:space="preserve"> «ГЕОГРАФИЯ»</w:t>
      </w:r>
    </w:p>
    <w:p w:rsidR="008C4930" w:rsidRPr="00EF3808" w:rsidRDefault="008C4930">
      <w:pPr>
        <w:spacing w:after="0" w:line="264" w:lineRule="auto"/>
        <w:ind w:left="120"/>
        <w:jc w:val="both"/>
        <w:rPr>
          <w:lang w:val="ru-RU"/>
        </w:rPr>
      </w:pP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Изучение географии в общем образовании направлено на достижение следующих целей:</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 xml:space="preserve">1) воспитание чувства патриотизма, любви к своей стране, малой родине, взаимопонимания с другими народами на основе формирования целостного географического образа России, ценностных ориентаций личности; </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 xml:space="preserve">2) развитие познавательных интересов, интеллектуальных и творческих способностей в процессе наблюдений за состоянием окружающей среды, решения географических задач, проблем повседневной жизни с использованием географических знаний, самостоятельного приобретения новых знаний; </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3) воспитание экологической культуры, соответствующей современному уровню геоэкологического мышления на основе освоения знаний о взаимосвязях в ПК, об основных географических особенностях природы, населения и хозяйства России и мира, своей местности, о способах сохранения окружающей среды и рационального использования природных ресурсов;</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4) формирование способности поиска и применения различных источников географической информации, в том числе ресурсов Интернета, для описания, характеристики, объяснения и оценки разнообразных географических явлений и процессов, жизненных ситуаций;</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 xml:space="preserve">5) формирование комплекса практико-ориентированных географических знаний и умений, необходимых для развития навыков их использования при решении проблем различной сложности в повседневной жизни на основе краеведческого материала, осмысления сущности происходящих в жизни процессов и явлений в современном поликультурном, полиэтничном и многоконфессиональном мире; </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6) формирование географических знаний и умений, необходимых для продолжения образования по направлениям подготовки (специальностям), требующим наличия серьёзной базы географических знаний.</w:t>
      </w:r>
    </w:p>
    <w:p w:rsidR="008C4930" w:rsidRPr="00EF3808" w:rsidRDefault="008C4930">
      <w:pPr>
        <w:spacing w:after="0" w:line="264" w:lineRule="auto"/>
        <w:ind w:left="120"/>
        <w:jc w:val="both"/>
        <w:rPr>
          <w:lang w:val="ru-RU"/>
        </w:rPr>
      </w:pPr>
    </w:p>
    <w:p w:rsidR="008C4930" w:rsidRPr="00EF3808" w:rsidRDefault="00325D8B">
      <w:pPr>
        <w:spacing w:after="0" w:line="264" w:lineRule="auto"/>
        <w:ind w:left="120"/>
        <w:jc w:val="both"/>
        <w:rPr>
          <w:lang w:val="ru-RU"/>
        </w:rPr>
      </w:pPr>
      <w:r w:rsidRPr="00EF3808">
        <w:rPr>
          <w:rFonts w:ascii="Times New Roman" w:hAnsi="Times New Roman"/>
          <w:b/>
          <w:color w:val="000000"/>
          <w:sz w:val="28"/>
          <w:lang w:val="ru-RU"/>
        </w:rPr>
        <w:t>МЕСТО УЧЕБНОГО ПРЕДМЕТА «ГЕОГРАФИЯ» В УЧЕБНОМ ПЛАНЕ</w:t>
      </w:r>
    </w:p>
    <w:p w:rsidR="008C4930" w:rsidRPr="00EF3808" w:rsidRDefault="008C4930">
      <w:pPr>
        <w:spacing w:after="0" w:line="264" w:lineRule="auto"/>
        <w:ind w:left="120"/>
        <w:jc w:val="both"/>
        <w:rPr>
          <w:lang w:val="ru-RU"/>
        </w:rPr>
      </w:pP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В системе общего образования «География» признана обязательным учебным предметом, который входит в состав предметной области «Общественно-научные предметы».</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lastRenderedPageBreak/>
        <w:t>Освоение содержания курса «География» в основной школе происходит с опорой на географические знания и умения, сформированные ранее в курсе «Окружающий мир».</w:t>
      </w:r>
    </w:p>
    <w:p w:rsidR="008C4930" w:rsidRPr="00EF3808" w:rsidRDefault="00325D8B">
      <w:pPr>
        <w:spacing w:after="0" w:line="264" w:lineRule="auto"/>
        <w:ind w:left="120"/>
        <w:jc w:val="both"/>
        <w:rPr>
          <w:lang w:val="ru-RU"/>
        </w:rPr>
      </w:pPr>
      <w:r w:rsidRPr="00EF3808">
        <w:rPr>
          <w:rFonts w:ascii="Times New Roman" w:hAnsi="Times New Roman"/>
          <w:color w:val="000000"/>
          <w:sz w:val="28"/>
          <w:lang w:val="ru-RU"/>
        </w:rPr>
        <w:t>Учебным планом на изучение географии отводится 272 часа: по одному часу в неделю в 5 и 6 классах и по 2 часа в 7, 8 и 9 классах.</w:t>
      </w:r>
    </w:p>
    <w:p w:rsidR="008C4930" w:rsidRPr="00EF3808" w:rsidRDefault="008C4930">
      <w:pPr>
        <w:rPr>
          <w:lang w:val="ru-RU"/>
        </w:rPr>
        <w:sectPr w:rsidR="008C4930" w:rsidRPr="00EF3808">
          <w:pgSz w:w="11906" w:h="16383"/>
          <w:pgMar w:top="1134" w:right="850" w:bottom="1134" w:left="1701" w:header="720" w:footer="720" w:gutter="0"/>
          <w:cols w:space="720"/>
        </w:sectPr>
      </w:pPr>
    </w:p>
    <w:p w:rsidR="008C4930" w:rsidRPr="00EF3808" w:rsidRDefault="00325D8B">
      <w:pPr>
        <w:spacing w:after="0" w:line="264" w:lineRule="auto"/>
        <w:ind w:left="120"/>
        <w:jc w:val="both"/>
        <w:rPr>
          <w:lang w:val="ru-RU"/>
        </w:rPr>
      </w:pPr>
      <w:bookmarkStart w:id="3" w:name="block-61981769"/>
      <w:bookmarkEnd w:id="2"/>
      <w:r w:rsidRPr="00EF3808">
        <w:rPr>
          <w:rFonts w:ascii="Times New Roman" w:hAnsi="Times New Roman"/>
          <w:b/>
          <w:color w:val="000000"/>
          <w:sz w:val="28"/>
          <w:lang w:val="ru-RU"/>
        </w:rPr>
        <w:lastRenderedPageBreak/>
        <w:t>СОДЕРЖАНИЕ УЧЕБНОГО ПРЕДМЕТА</w:t>
      </w:r>
    </w:p>
    <w:p w:rsidR="008C4930" w:rsidRPr="00EF3808" w:rsidRDefault="008C4930">
      <w:pPr>
        <w:spacing w:after="0" w:line="264" w:lineRule="auto"/>
        <w:ind w:left="120"/>
        <w:jc w:val="both"/>
        <w:rPr>
          <w:lang w:val="ru-RU"/>
        </w:rPr>
      </w:pPr>
    </w:p>
    <w:p w:rsidR="008C4930" w:rsidRPr="00EF3808" w:rsidRDefault="00325D8B">
      <w:pPr>
        <w:spacing w:after="0" w:line="264" w:lineRule="auto"/>
        <w:ind w:left="120"/>
        <w:jc w:val="both"/>
        <w:rPr>
          <w:lang w:val="ru-RU"/>
        </w:rPr>
      </w:pPr>
      <w:r w:rsidRPr="00EF3808">
        <w:rPr>
          <w:rFonts w:ascii="Times New Roman" w:hAnsi="Times New Roman"/>
          <w:b/>
          <w:color w:val="000000"/>
          <w:sz w:val="28"/>
          <w:lang w:val="ru-RU"/>
        </w:rPr>
        <w:t>5 КЛАСС</w:t>
      </w:r>
    </w:p>
    <w:p w:rsidR="008C4930" w:rsidRPr="00EF3808" w:rsidRDefault="008C4930">
      <w:pPr>
        <w:spacing w:after="0" w:line="264" w:lineRule="auto"/>
        <w:ind w:left="120"/>
        <w:jc w:val="both"/>
        <w:rPr>
          <w:lang w:val="ru-RU"/>
        </w:rPr>
      </w:pPr>
    </w:p>
    <w:p w:rsidR="008C4930" w:rsidRPr="00EF3808" w:rsidRDefault="00325D8B">
      <w:pPr>
        <w:spacing w:after="0" w:line="264" w:lineRule="auto"/>
        <w:ind w:left="120"/>
        <w:jc w:val="both"/>
        <w:rPr>
          <w:lang w:val="ru-RU"/>
        </w:rPr>
      </w:pPr>
      <w:r w:rsidRPr="00EF3808">
        <w:rPr>
          <w:rFonts w:ascii="Times New Roman" w:hAnsi="Times New Roman"/>
          <w:b/>
          <w:color w:val="000000"/>
          <w:sz w:val="28"/>
          <w:lang w:val="ru-RU"/>
        </w:rPr>
        <w:t>Раздел 1. Географическое изучение Земли</w:t>
      </w:r>
    </w:p>
    <w:p w:rsidR="008C4930" w:rsidRPr="00EF3808" w:rsidRDefault="008C4930">
      <w:pPr>
        <w:spacing w:after="0" w:line="264" w:lineRule="auto"/>
        <w:ind w:left="120"/>
        <w:jc w:val="both"/>
        <w:rPr>
          <w:lang w:val="ru-RU"/>
        </w:rPr>
      </w:pPr>
    </w:p>
    <w:p w:rsidR="008C4930" w:rsidRPr="00EF3808" w:rsidRDefault="00325D8B">
      <w:pPr>
        <w:spacing w:after="0" w:line="264" w:lineRule="auto"/>
        <w:ind w:firstLine="600"/>
        <w:jc w:val="both"/>
        <w:rPr>
          <w:lang w:val="ru-RU"/>
        </w:rPr>
      </w:pPr>
      <w:r w:rsidRPr="00EF3808">
        <w:rPr>
          <w:rFonts w:ascii="Times New Roman" w:hAnsi="Times New Roman"/>
          <w:b/>
          <w:color w:val="000000"/>
          <w:sz w:val="28"/>
          <w:lang w:val="ru-RU"/>
        </w:rPr>
        <w:t>Введение</w:t>
      </w:r>
      <w:r w:rsidRPr="00EF3808">
        <w:rPr>
          <w:rFonts w:ascii="Times New Roman" w:hAnsi="Times New Roman"/>
          <w:color w:val="000000"/>
          <w:sz w:val="28"/>
          <w:lang w:val="ru-RU"/>
        </w:rPr>
        <w:t>. География — наука о планете Земля</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Что изучает география? Географические объекты, процессы и явления. Как география изучает объекты, процессы и явления. Географические методы изучения объектов и явлений. Древо географических наук.</w:t>
      </w:r>
    </w:p>
    <w:p w:rsidR="008C4930" w:rsidRPr="00EF3808" w:rsidRDefault="00325D8B">
      <w:pPr>
        <w:spacing w:after="0" w:line="264" w:lineRule="auto"/>
        <w:ind w:firstLine="600"/>
        <w:jc w:val="both"/>
        <w:rPr>
          <w:lang w:val="ru-RU"/>
        </w:rPr>
      </w:pPr>
      <w:r w:rsidRPr="00EF3808">
        <w:rPr>
          <w:rFonts w:ascii="Times New Roman" w:hAnsi="Times New Roman"/>
          <w:b/>
          <w:color w:val="000000"/>
          <w:sz w:val="28"/>
          <w:lang w:val="ru-RU"/>
        </w:rPr>
        <w:t>Практическая работа</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1. Организация фенологических наблюдений в природе: планирование, участие в групповой работе, форма систематизации данных.</w:t>
      </w:r>
    </w:p>
    <w:p w:rsidR="008C4930" w:rsidRPr="00EF3808" w:rsidRDefault="00325D8B">
      <w:pPr>
        <w:spacing w:after="0" w:line="264" w:lineRule="auto"/>
        <w:ind w:firstLine="600"/>
        <w:jc w:val="both"/>
        <w:rPr>
          <w:lang w:val="ru-RU"/>
        </w:rPr>
      </w:pPr>
      <w:r w:rsidRPr="00EF3808">
        <w:rPr>
          <w:rFonts w:ascii="Times New Roman" w:hAnsi="Times New Roman"/>
          <w:b/>
          <w:color w:val="000000"/>
          <w:sz w:val="28"/>
          <w:lang w:val="ru-RU"/>
        </w:rPr>
        <w:t xml:space="preserve">Тема 1. История географических открытий </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Представления о мире в древности (Древний Китай, Древний Египет, Древняя Греция, Древний Рим). Путешествие Пифея. Плавания финикийцев вокруг Африки. Экспедиции Т. Хейердала как модель путешествий в древности. Появление географических карт.</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География в эпоху Средневековья: путешествия и открытия викингов, древних арабов, русских землепроходцев. Путешествия М. Поло и А. Никитина.</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Эпоха Великих географических открытий. Три пути в Индию. Открытие Нового света — экспедиция Х. Колумба. Первое кругосветное плавание — экспедиция Ф. Магеллана. Значение Великих географических открытий. Карта мира после эпохи Великих географических открытий.</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 xml:space="preserve">Географические открытия </w:t>
      </w:r>
      <w:r>
        <w:rPr>
          <w:rFonts w:ascii="Times New Roman" w:hAnsi="Times New Roman"/>
          <w:color w:val="000000"/>
          <w:sz w:val="28"/>
        </w:rPr>
        <w:t>XVII</w:t>
      </w:r>
      <w:r w:rsidRPr="00EF3808">
        <w:rPr>
          <w:rFonts w:ascii="Times New Roman" w:hAnsi="Times New Roman"/>
          <w:color w:val="000000"/>
          <w:sz w:val="28"/>
          <w:lang w:val="ru-RU"/>
        </w:rPr>
        <w:t>—</w:t>
      </w:r>
      <w:r>
        <w:rPr>
          <w:rFonts w:ascii="Times New Roman" w:hAnsi="Times New Roman"/>
          <w:color w:val="000000"/>
          <w:sz w:val="28"/>
        </w:rPr>
        <w:t>XIX</w:t>
      </w:r>
      <w:r w:rsidRPr="00EF3808">
        <w:rPr>
          <w:rFonts w:ascii="Times New Roman" w:hAnsi="Times New Roman"/>
          <w:color w:val="000000"/>
          <w:sz w:val="28"/>
          <w:lang w:val="ru-RU"/>
        </w:rPr>
        <w:t xml:space="preserve"> вв. Поиски Южной Земли — открытие Австралии. Русские путешественники и мореплаватели на северо-востоке Азии. Первая русская кругосветная экспедиция (Русская экспедиция Ф. Ф. Беллинсгаузена, М. П. Лазарева — открытие Антарктиды).</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Географические исследования в ХХ в. Исследование полярных областей Земли. Изучение Мирового океана. Географические открытия Новейшего времени.</w:t>
      </w:r>
    </w:p>
    <w:p w:rsidR="008C4930" w:rsidRPr="00EF3808" w:rsidRDefault="00325D8B">
      <w:pPr>
        <w:spacing w:after="0" w:line="264" w:lineRule="auto"/>
        <w:ind w:firstLine="600"/>
        <w:jc w:val="both"/>
        <w:rPr>
          <w:lang w:val="ru-RU"/>
        </w:rPr>
      </w:pPr>
      <w:r w:rsidRPr="00EF3808">
        <w:rPr>
          <w:rFonts w:ascii="Times New Roman" w:hAnsi="Times New Roman"/>
          <w:b/>
          <w:color w:val="000000"/>
          <w:sz w:val="28"/>
          <w:lang w:val="ru-RU"/>
        </w:rPr>
        <w:t>Практические работы</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1. Обозначение на контурной карте географических объектов, открытых в разные периоды.</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2. Сравнение карт Эратосфена, Птолемея и современных карт по предложенным учителем вопросам.</w:t>
      </w:r>
    </w:p>
    <w:p w:rsidR="008C4930" w:rsidRPr="00EF3808" w:rsidRDefault="008C4930">
      <w:pPr>
        <w:spacing w:after="0" w:line="264" w:lineRule="auto"/>
        <w:ind w:left="120"/>
        <w:jc w:val="both"/>
        <w:rPr>
          <w:lang w:val="ru-RU"/>
        </w:rPr>
      </w:pPr>
    </w:p>
    <w:p w:rsidR="008C4930" w:rsidRPr="00EF3808" w:rsidRDefault="00325D8B">
      <w:pPr>
        <w:spacing w:after="0" w:line="264" w:lineRule="auto"/>
        <w:ind w:left="120"/>
        <w:jc w:val="both"/>
        <w:rPr>
          <w:lang w:val="ru-RU"/>
        </w:rPr>
      </w:pPr>
      <w:r w:rsidRPr="00EF3808">
        <w:rPr>
          <w:rFonts w:ascii="Times New Roman" w:hAnsi="Times New Roman"/>
          <w:b/>
          <w:color w:val="000000"/>
          <w:sz w:val="28"/>
          <w:lang w:val="ru-RU"/>
        </w:rPr>
        <w:t>Раздел 2. Изображения земной поверхности</w:t>
      </w:r>
    </w:p>
    <w:p w:rsidR="008C4930" w:rsidRPr="00EF3808" w:rsidRDefault="00325D8B">
      <w:pPr>
        <w:spacing w:after="0" w:line="264" w:lineRule="auto"/>
        <w:ind w:firstLine="600"/>
        <w:jc w:val="both"/>
        <w:rPr>
          <w:lang w:val="ru-RU"/>
        </w:rPr>
      </w:pPr>
      <w:r w:rsidRPr="00EF3808">
        <w:rPr>
          <w:rFonts w:ascii="Times New Roman" w:hAnsi="Times New Roman"/>
          <w:b/>
          <w:color w:val="000000"/>
          <w:sz w:val="28"/>
          <w:lang w:val="ru-RU"/>
        </w:rPr>
        <w:t>Тема 1. Планы местности</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lastRenderedPageBreak/>
        <w:t>Виды изображения земной поверхности. Планы местности. Условные знаки. Масштаб. Виды масштаба. Способы определения расстояний на местности. Глазомерная, полярная и маршрутная съёмка местности. Изображение на планах местности неровностей земной поверхности. Абсолютная и относительная высоты. Профессия топограф. Ориентирование по плану местности: стороны горизонта. Разнообразие планов (план города, туристические планы, военные, исторические и транспортные планы, планы местности в мобильных приложениях) и области их применения.</w:t>
      </w:r>
    </w:p>
    <w:p w:rsidR="008C4930" w:rsidRPr="00EF3808" w:rsidRDefault="00325D8B">
      <w:pPr>
        <w:spacing w:after="0" w:line="264" w:lineRule="auto"/>
        <w:ind w:firstLine="600"/>
        <w:jc w:val="both"/>
        <w:rPr>
          <w:lang w:val="ru-RU"/>
        </w:rPr>
      </w:pPr>
      <w:r w:rsidRPr="00EF3808">
        <w:rPr>
          <w:rFonts w:ascii="Times New Roman" w:hAnsi="Times New Roman"/>
          <w:b/>
          <w:color w:val="000000"/>
          <w:sz w:val="28"/>
          <w:lang w:val="ru-RU"/>
        </w:rPr>
        <w:t>Практические работы</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1. Определение направлений и расстояний по плану местности.</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2. Составление описания маршрута по плану местности.</w:t>
      </w:r>
    </w:p>
    <w:p w:rsidR="008C4930" w:rsidRPr="00EF3808" w:rsidRDefault="00325D8B">
      <w:pPr>
        <w:spacing w:after="0" w:line="264" w:lineRule="auto"/>
        <w:ind w:firstLine="600"/>
        <w:jc w:val="both"/>
        <w:rPr>
          <w:lang w:val="ru-RU"/>
        </w:rPr>
      </w:pPr>
      <w:r w:rsidRPr="00EF3808">
        <w:rPr>
          <w:rFonts w:ascii="Times New Roman" w:hAnsi="Times New Roman"/>
          <w:b/>
          <w:color w:val="000000"/>
          <w:sz w:val="28"/>
          <w:lang w:val="ru-RU"/>
        </w:rPr>
        <w:t>Тема 2. Географические карты</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Различия глобуса и географических карт. Способы перехода от сферической поверхности глобуса к плоскости географической карты. Градусная сеть на глобусе и картах. Параллели и меридианы. Экватор и нулевой меридиан. Географические координаты. Географическая широта и географическая долгота, их определение на глобусе и картах. Определение расстояний по глобусу.</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Искажения на карте. Линии градусной сети на картах. Определение расстояний с помощью масштаба и градусной сети. Разнообразие географических карт и их классификации. Способы изображения на мелкомасштабных географических картах. Изображение на физических картах высот и глубин. Географический атлас. Использование карт в жизни и хозяйственной деятельности людей. Сходство и различие плана местности и географической карты. Профессия картограф. Система космической навигации. Геоинформационные системы.</w:t>
      </w:r>
    </w:p>
    <w:p w:rsidR="008C4930" w:rsidRPr="00EF3808" w:rsidRDefault="00325D8B">
      <w:pPr>
        <w:spacing w:after="0" w:line="264" w:lineRule="auto"/>
        <w:ind w:firstLine="600"/>
        <w:jc w:val="both"/>
        <w:rPr>
          <w:lang w:val="ru-RU"/>
        </w:rPr>
      </w:pPr>
      <w:r w:rsidRPr="00EF3808">
        <w:rPr>
          <w:rFonts w:ascii="Times New Roman" w:hAnsi="Times New Roman"/>
          <w:b/>
          <w:color w:val="000000"/>
          <w:sz w:val="28"/>
          <w:lang w:val="ru-RU"/>
        </w:rPr>
        <w:t>Практические работы</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1. Определение направлений и расстояний по карте полушарий.</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2. Определение географических координат объектов и определение объектов по их географическим координатам.</w:t>
      </w:r>
    </w:p>
    <w:p w:rsidR="008C4930" w:rsidRPr="00EF3808" w:rsidRDefault="008C4930">
      <w:pPr>
        <w:spacing w:after="0" w:line="264" w:lineRule="auto"/>
        <w:ind w:left="120"/>
        <w:jc w:val="both"/>
        <w:rPr>
          <w:lang w:val="ru-RU"/>
        </w:rPr>
      </w:pPr>
    </w:p>
    <w:p w:rsidR="008C4930" w:rsidRPr="00EF3808" w:rsidRDefault="00325D8B">
      <w:pPr>
        <w:spacing w:after="0" w:line="264" w:lineRule="auto"/>
        <w:ind w:left="120"/>
        <w:jc w:val="both"/>
        <w:rPr>
          <w:lang w:val="ru-RU"/>
        </w:rPr>
      </w:pPr>
      <w:r w:rsidRPr="00EF3808">
        <w:rPr>
          <w:rFonts w:ascii="Times New Roman" w:hAnsi="Times New Roman"/>
          <w:b/>
          <w:color w:val="000000"/>
          <w:sz w:val="28"/>
          <w:lang w:val="ru-RU"/>
        </w:rPr>
        <w:t>Раздел 3. Земля — планета Солнечной системы</w:t>
      </w:r>
    </w:p>
    <w:p w:rsidR="008C4930" w:rsidRPr="00EF3808" w:rsidRDefault="008C4930">
      <w:pPr>
        <w:spacing w:after="0" w:line="264" w:lineRule="auto"/>
        <w:ind w:left="120"/>
        <w:jc w:val="both"/>
        <w:rPr>
          <w:lang w:val="ru-RU"/>
        </w:rPr>
      </w:pP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Земля в Солнечной системе. Гипотезы возникновения Земли. Форма, размеры Земли, их географические следствия.</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 xml:space="preserve">Движения Земли. Земная ось и географические полюсы. Географические следствия движения Земли вокруг Солнца. Смена времён года на Земле. Дни весеннего и осеннего равноденствия, летнего и зимнего солнцестояния. Неравномерное распределение солнечного света и тепла на поверхности </w:t>
      </w:r>
      <w:r w:rsidRPr="00EF3808">
        <w:rPr>
          <w:rFonts w:ascii="Times New Roman" w:hAnsi="Times New Roman"/>
          <w:color w:val="000000"/>
          <w:sz w:val="28"/>
          <w:lang w:val="ru-RU"/>
        </w:rPr>
        <w:lastRenderedPageBreak/>
        <w:t xml:space="preserve">Земли. </w:t>
      </w:r>
      <w:r w:rsidRPr="009652A4">
        <w:rPr>
          <w:rFonts w:ascii="Times New Roman" w:hAnsi="Times New Roman"/>
          <w:color w:val="000000"/>
          <w:sz w:val="28"/>
          <w:lang w:val="ru-RU"/>
        </w:rPr>
        <w:t xml:space="preserve">Пояса освещённости. </w:t>
      </w:r>
      <w:r w:rsidRPr="00EF3808">
        <w:rPr>
          <w:rFonts w:ascii="Times New Roman" w:hAnsi="Times New Roman"/>
          <w:color w:val="000000"/>
          <w:sz w:val="28"/>
          <w:lang w:val="ru-RU"/>
        </w:rPr>
        <w:t>Тропики и полярные круги. Вращение Земли вокруг своей оси. Смена дня и ночи на Земле.</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Влияние Космоса на Землю и жизнь людей.</w:t>
      </w:r>
    </w:p>
    <w:p w:rsidR="008C4930" w:rsidRPr="00EF3808" w:rsidRDefault="00325D8B">
      <w:pPr>
        <w:spacing w:after="0" w:line="264" w:lineRule="auto"/>
        <w:ind w:firstLine="600"/>
        <w:jc w:val="both"/>
        <w:rPr>
          <w:lang w:val="ru-RU"/>
        </w:rPr>
      </w:pPr>
      <w:r w:rsidRPr="00EF3808">
        <w:rPr>
          <w:rFonts w:ascii="Times New Roman" w:hAnsi="Times New Roman"/>
          <w:b/>
          <w:color w:val="000000"/>
          <w:sz w:val="28"/>
          <w:lang w:val="ru-RU"/>
        </w:rPr>
        <w:t>Практическая работа</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1. Выявление закономерностей изменения продолжительности дня и высоты Солнца над горизонтом в зависимости от географической широты и времени года на территории России.</w:t>
      </w:r>
    </w:p>
    <w:p w:rsidR="008C4930" w:rsidRPr="00EF3808" w:rsidRDefault="008C4930">
      <w:pPr>
        <w:spacing w:after="0" w:line="264" w:lineRule="auto"/>
        <w:ind w:left="120"/>
        <w:jc w:val="both"/>
        <w:rPr>
          <w:lang w:val="ru-RU"/>
        </w:rPr>
      </w:pPr>
    </w:p>
    <w:p w:rsidR="008C4930" w:rsidRPr="00EF3808" w:rsidRDefault="00325D8B">
      <w:pPr>
        <w:spacing w:after="0" w:line="264" w:lineRule="auto"/>
        <w:ind w:left="120"/>
        <w:jc w:val="both"/>
        <w:rPr>
          <w:lang w:val="ru-RU"/>
        </w:rPr>
      </w:pPr>
      <w:r w:rsidRPr="00EF3808">
        <w:rPr>
          <w:rFonts w:ascii="Times New Roman" w:hAnsi="Times New Roman"/>
          <w:b/>
          <w:color w:val="000000"/>
          <w:sz w:val="28"/>
          <w:lang w:val="ru-RU"/>
        </w:rPr>
        <w:t>Раздел 4. Оболочки Земли</w:t>
      </w:r>
    </w:p>
    <w:p w:rsidR="008C4930" w:rsidRPr="00EF3808" w:rsidRDefault="008C4930">
      <w:pPr>
        <w:spacing w:after="0" w:line="264" w:lineRule="auto"/>
        <w:ind w:left="120"/>
        <w:jc w:val="both"/>
        <w:rPr>
          <w:lang w:val="ru-RU"/>
        </w:rPr>
      </w:pPr>
    </w:p>
    <w:p w:rsidR="008C4930" w:rsidRPr="00EF3808" w:rsidRDefault="00325D8B">
      <w:pPr>
        <w:spacing w:after="0" w:line="264" w:lineRule="auto"/>
        <w:ind w:firstLine="600"/>
        <w:jc w:val="both"/>
        <w:rPr>
          <w:lang w:val="ru-RU"/>
        </w:rPr>
      </w:pPr>
      <w:r w:rsidRPr="00EF3808">
        <w:rPr>
          <w:rFonts w:ascii="Times New Roman" w:hAnsi="Times New Roman"/>
          <w:b/>
          <w:color w:val="000000"/>
          <w:sz w:val="28"/>
          <w:lang w:val="ru-RU"/>
        </w:rPr>
        <w:t xml:space="preserve">Тема 1. Литосфера — каменная оболочка Земли </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Литосфера — твёрдая оболочка Земли. Методы изучения земных глубин. Внутреннее строение Земли: ядро, мантия, земная кора. Строение земной коры: материковая и океаническая кора. Вещества земной коры: минералы и горные породы. Образование горных пород. Магматические, осадочные и метаморфические горные породы.</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Проявления внутренних и внешних процессов образования рельефа. Движение литосферных плит. Образование вулканов и причины землетрясений. Шкалы измерения силы и интенсивности землетрясений. Изучение вулканов и землетрясений. Профессии сейсмолог и вулканолог. Разрушение и изменение горных пород и минералов под действием внешних и внутренних процессов. Виды выветривания. Формирование рельефа земной поверхности как результат действия внутренних и внешних сил.</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Рельеф земной поверхности и методы его изучения. Планетарные формы рельефа — материки и впадины океанов. Формы рельефа суши: горы и равнины. Различие гор по высоте, высочайшие горные системы мира. Разнообразие равнин по высоте. Формы равнинного рельефа, крупнейшие по площади равнины мира.</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Человек и литосфера. Условия жизни человека в горах и на равнинах. Деятельность человека, преобразующая земную поверхность, и связанные с ней экологические проблемы.</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Рельеф дна Мирового океана. Части подводных окраин материков. Срединно-океанические хребты. Острова, их типы по происхождению. Ложе Океана, его рельеф.</w:t>
      </w:r>
    </w:p>
    <w:p w:rsidR="008C4930" w:rsidRPr="00EF3808" w:rsidRDefault="00325D8B">
      <w:pPr>
        <w:spacing w:after="0" w:line="264" w:lineRule="auto"/>
        <w:ind w:firstLine="600"/>
        <w:jc w:val="both"/>
        <w:rPr>
          <w:lang w:val="ru-RU"/>
        </w:rPr>
      </w:pPr>
      <w:r w:rsidRPr="00EF3808">
        <w:rPr>
          <w:rFonts w:ascii="Times New Roman" w:hAnsi="Times New Roman"/>
          <w:b/>
          <w:color w:val="000000"/>
          <w:sz w:val="28"/>
          <w:lang w:val="ru-RU"/>
        </w:rPr>
        <w:t>Практическая работа</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1. Описание горной системы или равнины по физической карте.</w:t>
      </w:r>
    </w:p>
    <w:p w:rsidR="008C4930" w:rsidRPr="00EF3808" w:rsidRDefault="00325D8B">
      <w:pPr>
        <w:spacing w:after="0" w:line="264" w:lineRule="auto"/>
        <w:ind w:firstLine="600"/>
        <w:jc w:val="both"/>
        <w:rPr>
          <w:lang w:val="ru-RU"/>
        </w:rPr>
      </w:pPr>
      <w:r w:rsidRPr="00EF3808">
        <w:rPr>
          <w:rFonts w:ascii="Times New Roman" w:hAnsi="Times New Roman"/>
          <w:b/>
          <w:color w:val="000000"/>
          <w:sz w:val="28"/>
          <w:lang w:val="ru-RU"/>
        </w:rPr>
        <w:t xml:space="preserve">Заключение </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Практикум «Сезонные изменения в природе своей местности»</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lastRenderedPageBreak/>
        <w:t>Сезонные изменения продолжительности светового дня и высоты Солнца над горизонтом, температуры воздуха, поверхностных вод, растительного и животного мира.</w:t>
      </w:r>
    </w:p>
    <w:p w:rsidR="008C4930" w:rsidRPr="00EF3808" w:rsidRDefault="00325D8B">
      <w:pPr>
        <w:spacing w:after="0" w:line="264" w:lineRule="auto"/>
        <w:ind w:firstLine="600"/>
        <w:jc w:val="both"/>
        <w:rPr>
          <w:lang w:val="ru-RU"/>
        </w:rPr>
      </w:pPr>
      <w:r w:rsidRPr="00EF3808">
        <w:rPr>
          <w:rFonts w:ascii="Times New Roman" w:hAnsi="Times New Roman"/>
          <w:b/>
          <w:color w:val="000000"/>
          <w:sz w:val="28"/>
          <w:lang w:val="ru-RU"/>
        </w:rPr>
        <w:t>Практическая работа</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1. Анализ результатов фенологических наблюдений и наблюдений за погодой.</w:t>
      </w:r>
    </w:p>
    <w:p w:rsidR="008C4930" w:rsidRPr="00EF3808" w:rsidRDefault="008C4930">
      <w:pPr>
        <w:spacing w:after="0" w:line="264" w:lineRule="auto"/>
        <w:ind w:left="120"/>
        <w:jc w:val="both"/>
        <w:rPr>
          <w:lang w:val="ru-RU"/>
        </w:rPr>
      </w:pPr>
    </w:p>
    <w:p w:rsidR="008C4930" w:rsidRPr="00EF3808" w:rsidRDefault="008C4930">
      <w:pPr>
        <w:spacing w:after="0" w:line="264" w:lineRule="auto"/>
        <w:ind w:left="120"/>
        <w:jc w:val="both"/>
        <w:rPr>
          <w:lang w:val="ru-RU"/>
        </w:rPr>
      </w:pPr>
    </w:p>
    <w:p w:rsidR="008C4930" w:rsidRPr="00EF3808" w:rsidRDefault="00325D8B">
      <w:pPr>
        <w:spacing w:after="0" w:line="264" w:lineRule="auto"/>
        <w:ind w:left="120"/>
        <w:jc w:val="both"/>
        <w:rPr>
          <w:lang w:val="ru-RU"/>
        </w:rPr>
      </w:pPr>
      <w:r w:rsidRPr="00EF3808">
        <w:rPr>
          <w:rFonts w:ascii="Times New Roman" w:hAnsi="Times New Roman"/>
          <w:b/>
          <w:color w:val="000000"/>
          <w:sz w:val="28"/>
          <w:lang w:val="ru-RU"/>
        </w:rPr>
        <w:t>6 КЛАСС</w:t>
      </w:r>
    </w:p>
    <w:p w:rsidR="008C4930" w:rsidRPr="00EF3808" w:rsidRDefault="008C4930">
      <w:pPr>
        <w:spacing w:after="0" w:line="264" w:lineRule="auto"/>
        <w:ind w:left="120"/>
        <w:jc w:val="both"/>
        <w:rPr>
          <w:lang w:val="ru-RU"/>
        </w:rPr>
      </w:pPr>
    </w:p>
    <w:p w:rsidR="008C4930" w:rsidRPr="00EF3808" w:rsidRDefault="00325D8B">
      <w:pPr>
        <w:spacing w:after="0" w:line="264" w:lineRule="auto"/>
        <w:ind w:left="120"/>
        <w:jc w:val="both"/>
        <w:rPr>
          <w:lang w:val="ru-RU"/>
        </w:rPr>
      </w:pPr>
      <w:r w:rsidRPr="00EF3808">
        <w:rPr>
          <w:rFonts w:ascii="Times New Roman" w:hAnsi="Times New Roman"/>
          <w:b/>
          <w:color w:val="000000"/>
          <w:sz w:val="28"/>
          <w:lang w:val="ru-RU"/>
        </w:rPr>
        <w:t>Раздел 1. Оболочки Земли</w:t>
      </w:r>
    </w:p>
    <w:p w:rsidR="008C4930" w:rsidRPr="00EF3808" w:rsidRDefault="008C4930">
      <w:pPr>
        <w:spacing w:after="0" w:line="264" w:lineRule="auto"/>
        <w:ind w:left="120"/>
        <w:jc w:val="both"/>
        <w:rPr>
          <w:lang w:val="ru-RU"/>
        </w:rPr>
      </w:pPr>
    </w:p>
    <w:p w:rsidR="008C4930" w:rsidRPr="00EF3808" w:rsidRDefault="00325D8B">
      <w:pPr>
        <w:spacing w:after="0" w:line="264" w:lineRule="auto"/>
        <w:ind w:left="120"/>
        <w:jc w:val="both"/>
        <w:rPr>
          <w:lang w:val="ru-RU"/>
        </w:rPr>
      </w:pPr>
      <w:r w:rsidRPr="00EF3808">
        <w:rPr>
          <w:rFonts w:ascii="Times New Roman" w:hAnsi="Times New Roman"/>
          <w:b/>
          <w:color w:val="000000"/>
          <w:sz w:val="28"/>
          <w:lang w:val="ru-RU"/>
        </w:rPr>
        <w:t xml:space="preserve"> Тема 1. Гидросфера — водная оболочка Земли</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Гидросфера и методы её изучения. Части гидросферы. Мировой круговорот воды. Значение гидросферы.</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Исследования вод Мирового океана. Профессия океанолог. Солёность и температура океанических вод. Океанические течения. Тёплые и холодные течения. Способы изображения на географических картах океанических течений, солёности и температуры вод Мирового океана на картах. Мировой океан и его части. Движения вод Мирового океана: волны; течения, приливы и отливы. Стихийные явления в Мировом океане. Способы изучения и наблюдения за загрязнением вод Мирового океана.</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Воды суши. Способы изображения внутренних вод на картах.</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Реки: горные и равнинные. Речная система, бассейн, водораздел. Пороги и водопады. Питание и режим реки.</w:t>
      </w:r>
    </w:p>
    <w:p w:rsidR="008C4930" w:rsidRPr="00EF3808" w:rsidRDefault="00325D8B">
      <w:pPr>
        <w:spacing w:after="0" w:line="264" w:lineRule="auto"/>
        <w:ind w:firstLine="600"/>
        <w:jc w:val="both"/>
        <w:rPr>
          <w:lang w:val="ru-RU"/>
        </w:rPr>
      </w:pPr>
      <w:r w:rsidRPr="009652A4">
        <w:rPr>
          <w:rFonts w:ascii="Times New Roman" w:hAnsi="Times New Roman"/>
          <w:color w:val="000000"/>
          <w:sz w:val="28"/>
          <w:lang w:val="ru-RU"/>
        </w:rPr>
        <w:t xml:space="preserve">Озёра. Происхождение озёрных котловин. </w:t>
      </w:r>
      <w:r w:rsidRPr="00EF3808">
        <w:rPr>
          <w:rFonts w:ascii="Times New Roman" w:hAnsi="Times New Roman"/>
          <w:color w:val="000000"/>
          <w:sz w:val="28"/>
          <w:lang w:val="ru-RU"/>
        </w:rPr>
        <w:t>Питание озёр. Озёра сточные и бессточные. Профессия гидролог. Природные ледники: горные и покровные. Профессия гляциолог.</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Подземные воды (грунтовые, межпластовые, артезианские), их происхождение, условия залегания и использования. Условия образования межпластовых вод. Минеральные источники.</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Многолетняя мерзлота. Болота, их образование.</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Стихийные явления в гидросфере, методы наблюдения и защиты.</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Человек и гидросфера. Использование человеком энергии воды.</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Использование космических методов в исследовании влияния человека на гидросферу.</w:t>
      </w:r>
    </w:p>
    <w:p w:rsidR="008C4930" w:rsidRPr="00EF3808" w:rsidRDefault="00325D8B">
      <w:pPr>
        <w:spacing w:after="0" w:line="264" w:lineRule="auto"/>
        <w:ind w:firstLine="600"/>
        <w:jc w:val="both"/>
        <w:rPr>
          <w:lang w:val="ru-RU"/>
        </w:rPr>
      </w:pPr>
      <w:r w:rsidRPr="00EF3808">
        <w:rPr>
          <w:rFonts w:ascii="Times New Roman" w:hAnsi="Times New Roman"/>
          <w:b/>
          <w:color w:val="000000"/>
          <w:sz w:val="28"/>
          <w:lang w:val="ru-RU"/>
        </w:rPr>
        <w:t>Практические работы</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1. Сравнение двух рек (России и мира) по заданным признакам.</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2. Характеристика одного из крупнейших озёр России по плану в форме презентации.</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lastRenderedPageBreak/>
        <w:t>3. Составление перечня поверхностных водных объектов своего края и их систематизация в форме таблицы.</w:t>
      </w:r>
    </w:p>
    <w:p w:rsidR="008C4930" w:rsidRPr="00EF3808" w:rsidRDefault="00325D8B">
      <w:pPr>
        <w:spacing w:after="0" w:line="264" w:lineRule="auto"/>
        <w:ind w:firstLine="600"/>
        <w:jc w:val="both"/>
        <w:rPr>
          <w:lang w:val="ru-RU"/>
        </w:rPr>
      </w:pPr>
      <w:r w:rsidRPr="00EF3808">
        <w:rPr>
          <w:rFonts w:ascii="Times New Roman" w:hAnsi="Times New Roman"/>
          <w:b/>
          <w:color w:val="000000"/>
          <w:sz w:val="28"/>
          <w:lang w:val="ru-RU"/>
        </w:rPr>
        <w:t>Тема 2. Атмосфера — воздушная оболочка Земли</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Воздушная оболочка Земли: газовый состав, строение и значение атмосферы.</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Температура воздуха. Суточный ход температуры воздуха и его графическое отображение. Особенности суточного хода температуры воздуха в зависимости от высоты Солнца над горизонтом. Среднесуточная, среднемесячная, среднегодовая температура. Зависимость нагревания земной поверхности от угла падения солнечных лучей. Годовой ход температуры воздуха.</w:t>
      </w:r>
    </w:p>
    <w:p w:rsidR="008C4930" w:rsidRPr="00A957B7" w:rsidRDefault="00325D8B">
      <w:pPr>
        <w:spacing w:after="0" w:line="264" w:lineRule="auto"/>
        <w:ind w:firstLine="600"/>
        <w:jc w:val="both"/>
        <w:rPr>
          <w:lang w:val="ru-RU"/>
        </w:rPr>
      </w:pPr>
      <w:r w:rsidRPr="00EF3808">
        <w:rPr>
          <w:rFonts w:ascii="Times New Roman" w:hAnsi="Times New Roman"/>
          <w:color w:val="000000"/>
          <w:sz w:val="28"/>
          <w:lang w:val="ru-RU"/>
        </w:rPr>
        <w:t xml:space="preserve">Атмосферное давление. Ветер и причины его возникновения. </w:t>
      </w:r>
      <w:r w:rsidRPr="00A957B7">
        <w:rPr>
          <w:rFonts w:ascii="Times New Roman" w:hAnsi="Times New Roman"/>
          <w:color w:val="000000"/>
          <w:sz w:val="28"/>
          <w:lang w:val="ru-RU"/>
        </w:rPr>
        <w:t xml:space="preserve">Роза ветров. Бризы. Муссоны. </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 xml:space="preserve">Вода в атмосфере. Влажность воздуха. Образование облаков. Облака и их виды. </w:t>
      </w:r>
      <w:r w:rsidRPr="009652A4">
        <w:rPr>
          <w:rFonts w:ascii="Times New Roman" w:hAnsi="Times New Roman"/>
          <w:color w:val="000000"/>
          <w:sz w:val="28"/>
          <w:lang w:val="ru-RU"/>
        </w:rPr>
        <w:t xml:space="preserve">Туман. Образование и выпадение атмосферных осадков. </w:t>
      </w:r>
      <w:r w:rsidRPr="00EF3808">
        <w:rPr>
          <w:rFonts w:ascii="Times New Roman" w:hAnsi="Times New Roman"/>
          <w:color w:val="000000"/>
          <w:sz w:val="28"/>
          <w:lang w:val="ru-RU"/>
        </w:rPr>
        <w:t>Виды атмосферных осадков.</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Погода и её показатели. Причины изменения погоды.</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Климат и климатообразующие факторы. Зависимость климата от географической широты и высоты местности над уровнем моря.</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Человек и атмосфера. Взаимовлияние человека и атмосферы. Адаптация человека к климатическим условиям. Профессия метеоролог. Основные метеорологические данные и способы отображения состояния погоды на метеорологической карте. Стихийные явления в атмосфере. Современные изменения климата. Способы изучения и наблюдения за глобальным климатом. Профессия климатолог. Дистанционные методы в исследовании влияния человека на воздушную оболочку Земли.</w:t>
      </w:r>
    </w:p>
    <w:p w:rsidR="008C4930" w:rsidRPr="00EF3808" w:rsidRDefault="00325D8B">
      <w:pPr>
        <w:spacing w:after="0" w:line="264" w:lineRule="auto"/>
        <w:ind w:firstLine="600"/>
        <w:jc w:val="both"/>
        <w:rPr>
          <w:lang w:val="ru-RU"/>
        </w:rPr>
      </w:pPr>
      <w:r w:rsidRPr="00EF3808">
        <w:rPr>
          <w:rFonts w:ascii="Times New Roman" w:hAnsi="Times New Roman"/>
          <w:b/>
          <w:color w:val="000000"/>
          <w:sz w:val="28"/>
          <w:lang w:val="ru-RU"/>
        </w:rPr>
        <w:t>Практические работы</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1. Представление результатов наблюдения за погодой своей местности.</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2. Анализ графиков суточного хода температуры воздуха и относительной влажности с целью установления зависимости между данными элементами погоды.</w:t>
      </w:r>
    </w:p>
    <w:p w:rsidR="008C4930" w:rsidRPr="00EF3808" w:rsidRDefault="00325D8B">
      <w:pPr>
        <w:spacing w:after="0" w:line="264" w:lineRule="auto"/>
        <w:ind w:firstLine="600"/>
        <w:jc w:val="both"/>
        <w:rPr>
          <w:lang w:val="ru-RU"/>
        </w:rPr>
      </w:pPr>
      <w:r w:rsidRPr="00EF3808">
        <w:rPr>
          <w:rFonts w:ascii="Times New Roman" w:hAnsi="Times New Roman"/>
          <w:b/>
          <w:color w:val="000000"/>
          <w:sz w:val="28"/>
          <w:lang w:val="ru-RU"/>
        </w:rPr>
        <w:t xml:space="preserve">Тема 3. Биосфера — оболочка жизни </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Биосфера — оболочка жизни. Границы биосферы. Профессии биогеограф и геоэколог. Растительный и животный мир Земли. Разнообразие животного и растительного мира. Приспособление живых организмов к среде обитания в разных природных зонах. Жизнь в Океане. Изменение животного и растительного мира Океана с глубиной и географической широтой.</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Человек как часть биосферы. Распространение людей на Земле.</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Исследования и экологические проблемы.</w:t>
      </w:r>
    </w:p>
    <w:p w:rsidR="008C4930" w:rsidRPr="00EF3808" w:rsidRDefault="00325D8B">
      <w:pPr>
        <w:spacing w:after="0" w:line="264" w:lineRule="auto"/>
        <w:ind w:firstLine="600"/>
        <w:jc w:val="both"/>
        <w:rPr>
          <w:lang w:val="ru-RU"/>
        </w:rPr>
      </w:pPr>
      <w:r w:rsidRPr="00EF3808">
        <w:rPr>
          <w:rFonts w:ascii="Times New Roman" w:hAnsi="Times New Roman"/>
          <w:b/>
          <w:color w:val="000000"/>
          <w:sz w:val="28"/>
          <w:lang w:val="ru-RU"/>
        </w:rPr>
        <w:lastRenderedPageBreak/>
        <w:t>Практические работы</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1. Характеристика растительности участка местности своего края.</w:t>
      </w:r>
    </w:p>
    <w:p w:rsidR="008C4930" w:rsidRPr="00EF3808" w:rsidRDefault="00325D8B">
      <w:pPr>
        <w:spacing w:after="0" w:line="264" w:lineRule="auto"/>
        <w:ind w:firstLine="600"/>
        <w:jc w:val="both"/>
        <w:rPr>
          <w:lang w:val="ru-RU"/>
        </w:rPr>
      </w:pPr>
      <w:r w:rsidRPr="00EF3808">
        <w:rPr>
          <w:rFonts w:ascii="Times New Roman" w:hAnsi="Times New Roman"/>
          <w:b/>
          <w:color w:val="000000"/>
          <w:sz w:val="28"/>
          <w:lang w:val="ru-RU"/>
        </w:rPr>
        <w:t xml:space="preserve">Заключение </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Природно-территориальные комплексы</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 xml:space="preserve">Взаимосвязь оболочек Земли. Понятие о природном комплексе. Природно-территориальный комплекс. Глобальные, региональные и локальные природные комплексы. Природные комплексы своей местности. </w:t>
      </w:r>
      <w:r w:rsidRPr="009652A4">
        <w:rPr>
          <w:rFonts w:ascii="Times New Roman" w:hAnsi="Times New Roman"/>
          <w:color w:val="000000"/>
          <w:sz w:val="28"/>
          <w:lang w:val="ru-RU"/>
        </w:rPr>
        <w:t xml:space="preserve">Круговороты веществ на Земле. Почва, её строение и состав. </w:t>
      </w:r>
      <w:r w:rsidRPr="00EF3808">
        <w:rPr>
          <w:rFonts w:ascii="Times New Roman" w:hAnsi="Times New Roman"/>
          <w:color w:val="000000"/>
          <w:sz w:val="28"/>
          <w:lang w:val="ru-RU"/>
        </w:rPr>
        <w:t>Образование почвы и плодородие почв. Охрана почв.</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Природная среда. Охрана природы. Природные особо охраняемые территории. Всемирное наследие ЮНЕСКО.</w:t>
      </w:r>
    </w:p>
    <w:p w:rsidR="008C4930" w:rsidRPr="00EF3808" w:rsidRDefault="00325D8B">
      <w:pPr>
        <w:spacing w:after="0" w:line="264" w:lineRule="auto"/>
        <w:ind w:firstLine="600"/>
        <w:jc w:val="both"/>
        <w:rPr>
          <w:lang w:val="ru-RU"/>
        </w:rPr>
      </w:pPr>
      <w:r w:rsidRPr="00EF3808">
        <w:rPr>
          <w:rFonts w:ascii="Times New Roman" w:hAnsi="Times New Roman"/>
          <w:b/>
          <w:color w:val="000000"/>
          <w:sz w:val="28"/>
          <w:lang w:val="ru-RU"/>
        </w:rPr>
        <w:t>Практическая работа (выполняется на местности)</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1. Характеристика локального природного комплекса по плану.</w:t>
      </w:r>
    </w:p>
    <w:p w:rsidR="008C4930" w:rsidRPr="00EF3808" w:rsidRDefault="008C4930">
      <w:pPr>
        <w:spacing w:after="0" w:line="264" w:lineRule="auto"/>
        <w:ind w:left="120"/>
        <w:jc w:val="both"/>
        <w:rPr>
          <w:lang w:val="ru-RU"/>
        </w:rPr>
      </w:pPr>
    </w:p>
    <w:p w:rsidR="008C4930" w:rsidRPr="00EF3808" w:rsidRDefault="00325D8B">
      <w:pPr>
        <w:spacing w:after="0" w:line="264" w:lineRule="auto"/>
        <w:ind w:left="120"/>
        <w:jc w:val="both"/>
        <w:rPr>
          <w:lang w:val="ru-RU"/>
        </w:rPr>
      </w:pPr>
      <w:r w:rsidRPr="00EF3808">
        <w:rPr>
          <w:rFonts w:ascii="Times New Roman" w:hAnsi="Times New Roman"/>
          <w:b/>
          <w:color w:val="000000"/>
          <w:sz w:val="28"/>
          <w:lang w:val="ru-RU"/>
        </w:rPr>
        <w:t>7 КЛАСС</w:t>
      </w:r>
    </w:p>
    <w:p w:rsidR="008C4930" w:rsidRPr="00EF3808" w:rsidRDefault="008C4930">
      <w:pPr>
        <w:spacing w:after="0" w:line="264" w:lineRule="auto"/>
        <w:ind w:left="120"/>
        <w:jc w:val="both"/>
        <w:rPr>
          <w:lang w:val="ru-RU"/>
        </w:rPr>
      </w:pPr>
    </w:p>
    <w:p w:rsidR="008C4930" w:rsidRPr="00EF3808" w:rsidRDefault="00325D8B">
      <w:pPr>
        <w:spacing w:after="0" w:line="264" w:lineRule="auto"/>
        <w:ind w:left="120"/>
        <w:jc w:val="both"/>
        <w:rPr>
          <w:lang w:val="ru-RU"/>
        </w:rPr>
      </w:pPr>
      <w:r w:rsidRPr="00EF3808">
        <w:rPr>
          <w:rFonts w:ascii="Times New Roman" w:hAnsi="Times New Roman"/>
          <w:b/>
          <w:color w:val="000000"/>
          <w:sz w:val="28"/>
          <w:lang w:val="ru-RU"/>
        </w:rPr>
        <w:t xml:space="preserve">Раздел 1. Главные закономерности природы Земли </w:t>
      </w:r>
    </w:p>
    <w:p w:rsidR="008C4930" w:rsidRPr="00EF3808" w:rsidRDefault="008C4930">
      <w:pPr>
        <w:spacing w:after="0" w:line="264" w:lineRule="auto"/>
        <w:ind w:left="120"/>
        <w:jc w:val="both"/>
        <w:rPr>
          <w:lang w:val="ru-RU"/>
        </w:rPr>
      </w:pPr>
    </w:p>
    <w:p w:rsidR="008C4930" w:rsidRPr="00EF3808" w:rsidRDefault="00325D8B">
      <w:pPr>
        <w:spacing w:after="0" w:line="264" w:lineRule="auto"/>
        <w:ind w:firstLine="600"/>
        <w:jc w:val="both"/>
        <w:rPr>
          <w:lang w:val="ru-RU"/>
        </w:rPr>
      </w:pPr>
      <w:r w:rsidRPr="00EF3808">
        <w:rPr>
          <w:rFonts w:ascii="Times New Roman" w:hAnsi="Times New Roman"/>
          <w:b/>
          <w:color w:val="000000"/>
          <w:sz w:val="28"/>
          <w:lang w:val="ru-RU"/>
        </w:rPr>
        <w:t xml:space="preserve">Тема 1. Географическая оболочка </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Географическая оболочка: особенности строения и свойства. Целостность, зональность, ритмичность — и их географические следствия. Географическая зональность (природные зоны) и высотная поясность. Современные исследования по сохранению важнейших биотопов Земли.</w:t>
      </w:r>
    </w:p>
    <w:p w:rsidR="008C4930" w:rsidRPr="00EF3808" w:rsidRDefault="00325D8B">
      <w:pPr>
        <w:spacing w:after="0" w:line="264" w:lineRule="auto"/>
        <w:ind w:firstLine="600"/>
        <w:jc w:val="both"/>
        <w:rPr>
          <w:lang w:val="ru-RU"/>
        </w:rPr>
      </w:pPr>
      <w:r w:rsidRPr="00EF3808">
        <w:rPr>
          <w:rFonts w:ascii="Times New Roman" w:hAnsi="Times New Roman"/>
          <w:b/>
          <w:color w:val="000000"/>
          <w:sz w:val="28"/>
          <w:lang w:val="ru-RU"/>
        </w:rPr>
        <w:t>Практическая работа</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1. Выявление проявления широтной зональности по картам природных зон.</w:t>
      </w:r>
    </w:p>
    <w:p w:rsidR="008C4930" w:rsidRPr="00EF3808" w:rsidRDefault="00325D8B">
      <w:pPr>
        <w:spacing w:after="0" w:line="264" w:lineRule="auto"/>
        <w:ind w:firstLine="600"/>
        <w:jc w:val="both"/>
        <w:rPr>
          <w:lang w:val="ru-RU"/>
        </w:rPr>
      </w:pPr>
      <w:r w:rsidRPr="00EF3808">
        <w:rPr>
          <w:rFonts w:ascii="Times New Roman" w:hAnsi="Times New Roman"/>
          <w:b/>
          <w:color w:val="000000"/>
          <w:sz w:val="28"/>
          <w:lang w:val="ru-RU"/>
        </w:rPr>
        <w:t xml:space="preserve">Тема 2. Литосфера и рельеф Земли </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История Земли как планеты. Литосферные плиты и их движение. Материки, океаны и части света. Сейсмические пояса Земли. Формирование современного рельефа Земли. Внешние и внутренние процессы рельефообразования. Полезные ископаемые.</w:t>
      </w:r>
    </w:p>
    <w:p w:rsidR="008C4930" w:rsidRPr="00EF3808" w:rsidRDefault="00325D8B">
      <w:pPr>
        <w:spacing w:after="0" w:line="264" w:lineRule="auto"/>
        <w:ind w:firstLine="600"/>
        <w:jc w:val="both"/>
        <w:rPr>
          <w:lang w:val="ru-RU"/>
        </w:rPr>
      </w:pPr>
      <w:r w:rsidRPr="00EF3808">
        <w:rPr>
          <w:rFonts w:ascii="Times New Roman" w:hAnsi="Times New Roman"/>
          <w:b/>
          <w:color w:val="000000"/>
          <w:sz w:val="28"/>
          <w:lang w:val="ru-RU"/>
        </w:rPr>
        <w:t>Практические работы</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1. Анализ физической карты и карты строения земной коры с целью выявления закономерностей распространения крупных форм рельефа.</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2. Объяснение вулканических или сейсмических событий, о которых говорится в тексте.</w:t>
      </w:r>
    </w:p>
    <w:p w:rsidR="008C4930" w:rsidRPr="00EF3808" w:rsidRDefault="00325D8B">
      <w:pPr>
        <w:spacing w:after="0" w:line="264" w:lineRule="auto"/>
        <w:ind w:firstLine="600"/>
        <w:jc w:val="both"/>
        <w:rPr>
          <w:lang w:val="ru-RU"/>
        </w:rPr>
      </w:pPr>
      <w:r w:rsidRPr="00EF3808">
        <w:rPr>
          <w:rFonts w:ascii="Times New Roman" w:hAnsi="Times New Roman"/>
          <w:b/>
          <w:color w:val="000000"/>
          <w:sz w:val="28"/>
          <w:lang w:val="ru-RU"/>
        </w:rPr>
        <w:t xml:space="preserve">Тема 3. Атмосфера и климаты Земли </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 xml:space="preserve">Закономерности распределения температуры воздуха. Закономерности распределения атмосферных осадков. Пояса атмосферного давления на Земле. Воздушные массы, их типы. Преобладающие ветры — тропические </w:t>
      </w:r>
      <w:r w:rsidRPr="00EF3808">
        <w:rPr>
          <w:rFonts w:ascii="Times New Roman" w:hAnsi="Times New Roman"/>
          <w:color w:val="000000"/>
          <w:sz w:val="28"/>
          <w:lang w:val="ru-RU"/>
        </w:rPr>
        <w:lastRenderedPageBreak/>
        <w:t>(экваториальные) муссоны, пассаты тропических широт, западные ветры. Разнообразие климата на Земле. Климатообразующие факторы: географическое положение, океанические течения, особенности циркуляции атмосферы (типы воздушных масс и преобладающие ветры), характер подстилающей поверхности и рельефа территории. Характеристика основных и переходных климатических поясов Земли. Влияние климатических условий на жизнь людей. Влияние современной хозяйственной деятельности людей на климат Земли. Глобальные изменения климата и различные точки зрения на их причины. Карты климатических поясов, климатические карты, карты атмосферных осадков по сезонам года. Климатограмма как графическая форма отражения климатических особенностей территории.</w:t>
      </w:r>
    </w:p>
    <w:p w:rsidR="008C4930" w:rsidRPr="00EF3808" w:rsidRDefault="00325D8B">
      <w:pPr>
        <w:spacing w:after="0" w:line="264" w:lineRule="auto"/>
        <w:ind w:firstLine="600"/>
        <w:jc w:val="both"/>
        <w:rPr>
          <w:lang w:val="ru-RU"/>
        </w:rPr>
      </w:pPr>
      <w:r w:rsidRPr="00EF3808">
        <w:rPr>
          <w:rFonts w:ascii="Times New Roman" w:hAnsi="Times New Roman"/>
          <w:b/>
          <w:color w:val="000000"/>
          <w:sz w:val="28"/>
          <w:lang w:val="ru-RU"/>
        </w:rPr>
        <w:t>Практические работы</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1. Описание климата территории по климатической карте и климатограмме.</w:t>
      </w:r>
    </w:p>
    <w:p w:rsidR="008C4930" w:rsidRPr="00EF3808" w:rsidRDefault="00325D8B">
      <w:pPr>
        <w:spacing w:after="0" w:line="264" w:lineRule="auto"/>
        <w:ind w:firstLine="600"/>
        <w:jc w:val="both"/>
        <w:rPr>
          <w:lang w:val="ru-RU"/>
        </w:rPr>
      </w:pPr>
      <w:r w:rsidRPr="00EF3808">
        <w:rPr>
          <w:rFonts w:ascii="Times New Roman" w:hAnsi="Times New Roman"/>
          <w:b/>
          <w:color w:val="000000"/>
          <w:sz w:val="28"/>
          <w:lang w:val="ru-RU"/>
        </w:rPr>
        <w:t xml:space="preserve">Тема 4. Мировой океан — основная часть гидросферы </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Мировой океан и его части. Тихий, Атлантический, Индийский и Северный Ледовитый океаны. Южный океан и проблема выделения его как самостоятельной части Мирового океана. Тёплые и холодные океанические течения. Система океанических течений. Влияние тёплых и холодных океанических течений на климат. Солёность поверхностных вод Мирового океана, её измерение. Карта солёности поверхностных вод Мирового океана. Географические закономерности изменения солёности — зависимость от соотношения количества атмосферных осадков и испарения, опресняющего влияния речных вод и вод ледников. Образование льдов в Мировом океане. Изменения ледовитости и уровня Мирового океана, их причины и следствия. Жизнь в Океане, закономерности её пространственного распространения. Основные районы рыболовства. Экологические проблемы Мирового океана.</w:t>
      </w:r>
    </w:p>
    <w:p w:rsidR="008C4930" w:rsidRPr="00EF3808" w:rsidRDefault="00325D8B">
      <w:pPr>
        <w:spacing w:after="0" w:line="264" w:lineRule="auto"/>
        <w:ind w:firstLine="600"/>
        <w:jc w:val="both"/>
        <w:rPr>
          <w:lang w:val="ru-RU"/>
        </w:rPr>
      </w:pPr>
      <w:r w:rsidRPr="00EF3808">
        <w:rPr>
          <w:rFonts w:ascii="Times New Roman" w:hAnsi="Times New Roman"/>
          <w:b/>
          <w:color w:val="000000"/>
          <w:sz w:val="28"/>
          <w:lang w:val="ru-RU"/>
        </w:rPr>
        <w:t>Практические работы</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1. Выявление закономерностей изменения солёности поверхностных вод Мирового океана и распространения тёплых и холодных течений у западных и восточных побережий материков.</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2. Сравнение двух океанов по плану с использованием нескольких источников географической информации.</w:t>
      </w:r>
    </w:p>
    <w:p w:rsidR="008C4930" w:rsidRPr="00EF3808" w:rsidRDefault="008C4930">
      <w:pPr>
        <w:spacing w:after="0" w:line="264" w:lineRule="auto"/>
        <w:ind w:left="120"/>
        <w:jc w:val="both"/>
        <w:rPr>
          <w:lang w:val="ru-RU"/>
        </w:rPr>
      </w:pPr>
    </w:p>
    <w:p w:rsidR="008C4930" w:rsidRPr="00EF3808" w:rsidRDefault="00325D8B">
      <w:pPr>
        <w:spacing w:after="0" w:line="264" w:lineRule="auto"/>
        <w:ind w:left="120"/>
        <w:jc w:val="both"/>
        <w:rPr>
          <w:lang w:val="ru-RU"/>
        </w:rPr>
      </w:pPr>
      <w:r w:rsidRPr="00EF3808">
        <w:rPr>
          <w:rFonts w:ascii="Times New Roman" w:hAnsi="Times New Roman"/>
          <w:b/>
          <w:color w:val="000000"/>
          <w:sz w:val="28"/>
          <w:lang w:val="ru-RU"/>
        </w:rPr>
        <w:t>Раздел 2. Человечество на Земле</w:t>
      </w:r>
    </w:p>
    <w:p w:rsidR="008C4930" w:rsidRPr="00EF3808" w:rsidRDefault="00325D8B">
      <w:pPr>
        <w:spacing w:after="0" w:line="264" w:lineRule="auto"/>
        <w:ind w:firstLine="600"/>
        <w:jc w:val="both"/>
        <w:rPr>
          <w:lang w:val="ru-RU"/>
        </w:rPr>
      </w:pPr>
      <w:r w:rsidRPr="00EF3808">
        <w:rPr>
          <w:rFonts w:ascii="Times New Roman" w:hAnsi="Times New Roman"/>
          <w:b/>
          <w:color w:val="000000"/>
          <w:sz w:val="28"/>
          <w:lang w:val="ru-RU"/>
        </w:rPr>
        <w:t xml:space="preserve">Тема 1. Численность населения </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 xml:space="preserve">Заселение Земли человеком. Современная численность населения мира. Изменение численности населения во времени. Методы определения </w:t>
      </w:r>
      <w:r w:rsidRPr="00EF3808">
        <w:rPr>
          <w:rFonts w:ascii="Times New Roman" w:hAnsi="Times New Roman"/>
          <w:color w:val="000000"/>
          <w:sz w:val="28"/>
          <w:lang w:val="ru-RU"/>
        </w:rPr>
        <w:lastRenderedPageBreak/>
        <w:t>численности населения, переписи населения. Факторы, влияющие на рост численности населения. Размещение и плотность населения.</w:t>
      </w:r>
    </w:p>
    <w:p w:rsidR="008C4930" w:rsidRPr="00EF3808" w:rsidRDefault="00325D8B">
      <w:pPr>
        <w:spacing w:after="0" w:line="264" w:lineRule="auto"/>
        <w:ind w:firstLine="600"/>
        <w:jc w:val="both"/>
        <w:rPr>
          <w:lang w:val="ru-RU"/>
        </w:rPr>
      </w:pPr>
      <w:r w:rsidRPr="00EF3808">
        <w:rPr>
          <w:rFonts w:ascii="Times New Roman" w:hAnsi="Times New Roman"/>
          <w:b/>
          <w:color w:val="000000"/>
          <w:sz w:val="28"/>
          <w:lang w:val="ru-RU"/>
        </w:rPr>
        <w:t>Практические работы</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1. Определение, сравнение темпов изменения численности населения отдельных регионов мира по статистическим материалам.</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2. Определение и сравнение различий в численности, плотности населения отдельных стран по разным источникам.</w:t>
      </w:r>
    </w:p>
    <w:p w:rsidR="008C4930" w:rsidRPr="00EF3808" w:rsidRDefault="00325D8B">
      <w:pPr>
        <w:spacing w:after="0" w:line="264" w:lineRule="auto"/>
        <w:ind w:firstLine="600"/>
        <w:jc w:val="both"/>
        <w:rPr>
          <w:lang w:val="ru-RU"/>
        </w:rPr>
      </w:pPr>
      <w:r w:rsidRPr="00EF3808">
        <w:rPr>
          <w:rFonts w:ascii="Times New Roman" w:hAnsi="Times New Roman"/>
          <w:b/>
          <w:color w:val="000000"/>
          <w:sz w:val="28"/>
          <w:lang w:val="ru-RU"/>
        </w:rPr>
        <w:t>Тема 2. Страны и народы мира</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Народы и религии мира. Этнический состав населения мира. Языковая классификация народов мира. Мировые и национальные религии. География мировых религий. Хозяйственная деятельность людей, основные её виды: сельское хозяйство, промышленность, сфера услуг. Их влияние на природные комплексы. Комплексные карты. Города и сельские поселения. Культурно-исторические регионы мира. Многообразие стран, их основные типы. Профессия менеджер в сфере туризма, экскурсовод.</w:t>
      </w:r>
    </w:p>
    <w:p w:rsidR="008C4930" w:rsidRPr="00EF3808" w:rsidRDefault="00325D8B">
      <w:pPr>
        <w:spacing w:after="0" w:line="264" w:lineRule="auto"/>
        <w:ind w:firstLine="600"/>
        <w:jc w:val="both"/>
        <w:rPr>
          <w:lang w:val="ru-RU"/>
        </w:rPr>
      </w:pPr>
      <w:r w:rsidRPr="00EF3808">
        <w:rPr>
          <w:rFonts w:ascii="Times New Roman" w:hAnsi="Times New Roman"/>
          <w:b/>
          <w:color w:val="000000"/>
          <w:sz w:val="28"/>
          <w:lang w:val="ru-RU"/>
        </w:rPr>
        <w:t>Практическая работа</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1. Сравнение занятий населения двух стран по комплексным картам.</w:t>
      </w:r>
    </w:p>
    <w:p w:rsidR="008C4930" w:rsidRPr="00EF3808" w:rsidRDefault="008C4930">
      <w:pPr>
        <w:spacing w:after="0" w:line="264" w:lineRule="auto"/>
        <w:ind w:left="120"/>
        <w:jc w:val="both"/>
        <w:rPr>
          <w:lang w:val="ru-RU"/>
        </w:rPr>
      </w:pPr>
    </w:p>
    <w:p w:rsidR="008C4930" w:rsidRPr="00EF3808" w:rsidRDefault="00325D8B">
      <w:pPr>
        <w:spacing w:after="0" w:line="264" w:lineRule="auto"/>
        <w:ind w:left="120"/>
        <w:jc w:val="both"/>
        <w:rPr>
          <w:lang w:val="ru-RU"/>
        </w:rPr>
      </w:pPr>
      <w:r w:rsidRPr="00EF3808">
        <w:rPr>
          <w:rFonts w:ascii="Times New Roman" w:hAnsi="Times New Roman"/>
          <w:b/>
          <w:color w:val="000000"/>
          <w:sz w:val="28"/>
          <w:lang w:val="ru-RU"/>
        </w:rPr>
        <w:t xml:space="preserve">Раздел 3. Материки и страны </w:t>
      </w:r>
    </w:p>
    <w:p w:rsidR="008C4930" w:rsidRPr="00EF3808" w:rsidRDefault="00325D8B">
      <w:pPr>
        <w:spacing w:after="0" w:line="264" w:lineRule="auto"/>
        <w:ind w:firstLine="600"/>
        <w:jc w:val="both"/>
        <w:rPr>
          <w:lang w:val="ru-RU"/>
        </w:rPr>
      </w:pPr>
      <w:r w:rsidRPr="00EF3808">
        <w:rPr>
          <w:rFonts w:ascii="Times New Roman" w:hAnsi="Times New Roman"/>
          <w:b/>
          <w:color w:val="000000"/>
          <w:sz w:val="28"/>
          <w:lang w:val="ru-RU"/>
        </w:rPr>
        <w:t xml:space="preserve">Тема 1. Южные материки </w:t>
      </w:r>
    </w:p>
    <w:p w:rsidR="008C4930" w:rsidRPr="009652A4" w:rsidRDefault="00325D8B">
      <w:pPr>
        <w:spacing w:after="0" w:line="264" w:lineRule="auto"/>
        <w:ind w:firstLine="600"/>
        <w:jc w:val="both"/>
        <w:rPr>
          <w:lang w:val="ru-RU"/>
        </w:rPr>
      </w:pPr>
      <w:r w:rsidRPr="00EF3808">
        <w:rPr>
          <w:rFonts w:ascii="Times New Roman" w:hAnsi="Times New Roman"/>
          <w:color w:val="000000"/>
          <w:sz w:val="28"/>
          <w:lang w:val="ru-RU"/>
        </w:rPr>
        <w:t xml:space="preserve">Африка. Австралия и Океания. Южная Америка. Антарктида. История открытия. Географическое положение. Основные черты рельефа, климата и внутренних вод и определяющие их факторы. </w:t>
      </w:r>
      <w:r w:rsidRPr="00A957B7">
        <w:rPr>
          <w:rFonts w:ascii="Times New Roman" w:hAnsi="Times New Roman"/>
          <w:color w:val="000000"/>
          <w:sz w:val="28"/>
          <w:lang w:val="ru-RU"/>
        </w:rPr>
        <w:t xml:space="preserve">Зональные и азональные природные комплексы. Население. Политическая карта. </w:t>
      </w:r>
      <w:r w:rsidRPr="00EF3808">
        <w:rPr>
          <w:rFonts w:ascii="Times New Roman" w:hAnsi="Times New Roman"/>
          <w:color w:val="000000"/>
          <w:sz w:val="28"/>
          <w:lang w:val="ru-RU"/>
        </w:rPr>
        <w:t xml:space="preserve">Крупнейшие по территории и численности населения страны. Изменение природы под влиянием хозяйственной деятельности человека. Антарктида — уникальный материк на Земле. Освоение человеком Антарктиды. Цели международных исследований материка в </w:t>
      </w:r>
      <w:r>
        <w:rPr>
          <w:rFonts w:ascii="Times New Roman" w:hAnsi="Times New Roman"/>
          <w:color w:val="000000"/>
          <w:sz w:val="28"/>
        </w:rPr>
        <w:t>XX</w:t>
      </w:r>
      <w:r w:rsidRPr="00EF3808">
        <w:rPr>
          <w:rFonts w:ascii="Times New Roman" w:hAnsi="Times New Roman"/>
          <w:color w:val="000000"/>
          <w:sz w:val="28"/>
          <w:lang w:val="ru-RU"/>
        </w:rPr>
        <w:t>—</w:t>
      </w:r>
      <w:r>
        <w:rPr>
          <w:rFonts w:ascii="Times New Roman" w:hAnsi="Times New Roman"/>
          <w:color w:val="000000"/>
          <w:sz w:val="28"/>
        </w:rPr>
        <w:t>XXI</w:t>
      </w:r>
      <w:r w:rsidRPr="00EF3808">
        <w:rPr>
          <w:rFonts w:ascii="Times New Roman" w:hAnsi="Times New Roman"/>
          <w:color w:val="000000"/>
          <w:sz w:val="28"/>
          <w:lang w:val="ru-RU"/>
        </w:rPr>
        <w:t xml:space="preserve"> вв. Современные исследования в Антарктиде. </w:t>
      </w:r>
      <w:r w:rsidRPr="009652A4">
        <w:rPr>
          <w:rFonts w:ascii="Times New Roman" w:hAnsi="Times New Roman"/>
          <w:color w:val="000000"/>
          <w:sz w:val="28"/>
          <w:lang w:val="ru-RU"/>
        </w:rPr>
        <w:t>Роль России в открытиях и исследованиях ледового континента.</w:t>
      </w:r>
    </w:p>
    <w:p w:rsidR="008C4930" w:rsidRPr="00EF3808" w:rsidRDefault="00325D8B">
      <w:pPr>
        <w:spacing w:after="0" w:line="264" w:lineRule="auto"/>
        <w:ind w:firstLine="600"/>
        <w:jc w:val="both"/>
        <w:rPr>
          <w:lang w:val="ru-RU"/>
        </w:rPr>
      </w:pPr>
      <w:r w:rsidRPr="00EF3808">
        <w:rPr>
          <w:rFonts w:ascii="Times New Roman" w:hAnsi="Times New Roman"/>
          <w:b/>
          <w:color w:val="000000"/>
          <w:sz w:val="28"/>
          <w:lang w:val="ru-RU"/>
        </w:rPr>
        <w:t>Практические работы</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1. Сравнение географического положения двух (любых) южных материков.</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2. Объяснение годового хода температур и режима выпадения атмосферных осадков в экваториальном климатическом поясе</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3. Сравнение особенностей климата Африки, Южной Америки и Австралии по плану.</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4. Описание Австралии или одной из стран Африки или Южной Америки по географическим картам.</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5. Объяснение особенностей размещения населения Австралии или одной из стран Африки или Южной Америки.</w:t>
      </w:r>
    </w:p>
    <w:p w:rsidR="008C4930" w:rsidRPr="00EF3808" w:rsidRDefault="00325D8B">
      <w:pPr>
        <w:spacing w:after="0" w:line="264" w:lineRule="auto"/>
        <w:ind w:firstLine="600"/>
        <w:jc w:val="both"/>
        <w:rPr>
          <w:lang w:val="ru-RU"/>
        </w:rPr>
      </w:pPr>
      <w:r w:rsidRPr="00EF3808">
        <w:rPr>
          <w:rFonts w:ascii="Times New Roman" w:hAnsi="Times New Roman"/>
          <w:b/>
          <w:color w:val="000000"/>
          <w:sz w:val="28"/>
          <w:lang w:val="ru-RU"/>
        </w:rPr>
        <w:lastRenderedPageBreak/>
        <w:t>Тема 2. Северные материки</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 xml:space="preserve">Северная Америка. Евразия. История открытия и освоения. Географическое положение. Основные черты рельефа, климата и внутренних вод и определяющие их факторы. </w:t>
      </w:r>
      <w:r w:rsidRPr="009652A4">
        <w:rPr>
          <w:rFonts w:ascii="Times New Roman" w:hAnsi="Times New Roman"/>
          <w:color w:val="000000"/>
          <w:sz w:val="28"/>
          <w:lang w:val="ru-RU"/>
        </w:rPr>
        <w:t xml:space="preserve">Зональные и азональные природные комплексы. Население. Политическая карта. </w:t>
      </w:r>
      <w:r w:rsidRPr="00EF3808">
        <w:rPr>
          <w:rFonts w:ascii="Times New Roman" w:hAnsi="Times New Roman"/>
          <w:color w:val="000000"/>
          <w:sz w:val="28"/>
          <w:lang w:val="ru-RU"/>
        </w:rPr>
        <w:t>Крупнейшие по территории и численности населения страны. Изменение природы под влиянием хозяйственной деятельности человека.</w:t>
      </w:r>
    </w:p>
    <w:p w:rsidR="008C4930" w:rsidRPr="00EF3808" w:rsidRDefault="00325D8B">
      <w:pPr>
        <w:spacing w:after="0" w:line="264" w:lineRule="auto"/>
        <w:ind w:firstLine="600"/>
        <w:jc w:val="both"/>
        <w:rPr>
          <w:lang w:val="ru-RU"/>
        </w:rPr>
      </w:pPr>
      <w:r w:rsidRPr="00EF3808">
        <w:rPr>
          <w:rFonts w:ascii="Times New Roman" w:hAnsi="Times New Roman"/>
          <w:b/>
          <w:color w:val="000000"/>
          <w:sz w:val="28"/>
          <w:lang w:val="ru-RU"/>
        </w:rPr>
        <w:t>Практические работы</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1. Объяснение распространения зон современного вулканизма и землетрясений на территории Северной Америки и Евразии.</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2. Объяснение климатических различий территорий, находящихся на одной географической широте, на примере умеренного климатического пляса.</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3. Представление в виде таблицы информации о компонентах природы одной из природных зон на основе анализа нескольких источников информации.</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4. Описание одной из стран Северной Америки или Евразии в форме презентации (с целью привлечения туристов, создания положительного образа страны и т. д.).</w:t>
      </w:r>
    </w:p>
    <w:p w:rsidR="008C4930" w:rsidRPr="00EF3808" w:rsidRDefault="00325D8B">
      <w:pPr>
        <w:spacing w:after="0" w:line="264" w:lineRule="auto"/>
        <w:ind w:firstLine="600"/>
        <w:jc w:val="both"/>
        <w:rPr>
          <w:lang w:val="ru-RU"/>
        </w:rPr>
      </w:pPr>
      <w:r w:rsidRPr="00EF3808">
        <w:rPr>
          <w:rFonts w:ascii="Times New Roman" w:hAnsi="Times New Roman"/>
          <w:b/>
          <w:color w:val="000000"/>
          <w:sz w:val="28"/>
          <w:lang w:val="ru-RU"/>
        </w:rPr>
        <w:t xml:space="preserve">Тема 3. Взаимодействие природы и общества </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Влияние закономерностей географической оболочки на жизнь и деятельность людей. Особенности взаимодействия человека и природы на разных материках. Необходимость международного сотрудничества в использовании природы и её охране. Развитие природоохранной деятельности на современном этапе (Международный союз охраны природы, Международная гидрографическая организация, ЮНЕСКО и др.).</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Глобальные проблемы человечества: экологическая, сырьевая, энергетическая, преодоления отсталости стран, продовольственная — и международные усилия по их преодолению. Программа ООН и цели устойчивого развития. Всемирное наследие ЮНЕСКО: природные и культурные объекты.</w:t>
      </w:r>
    </w:p>
    <w:p w:rsidR="008C4930" w:rsidRPr="00EF3808" w:rsidRDefault="00325D8B">
      <w:pPr>
        <w:spacing w:after="0" w:line="264" w:lineRule="auto"/>
        <w:ind w:firstLine="600"/>
        <w:jc w:val="both"/>
        <w:rPr>
          <w:lang w:val="ru-RU"/>
        </w:rPr>
      </w:pPr>
      <w:r w:rsidRPr="00EF3808">
        <w:rPr>
          <w:rFonts w:ascii="Times New Roman" w:hAnsi="Times New Roman"/>
          <w:b/>
          <w:color w:val="000000"/>
          <w:sz w:val="28"/>
          <w:lang w:val="ru-RU"/>
        </w:rPr>
        <w:t>Практическая работа</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1. Характеристика изменений компонентов природы на территории одной из стран мира в результате деятельности человека.</w:t>
      </w:r>
    </w:p>
    <w:p w:rsidR="008C4930" w:rsidRPr="00EF3808" w:rsidRDefault="008C4930">
      <w:pPr>
        <w:spacing w:after="0" w:line="264" w:lineRule="auto"/>
        <w:ind w:left="120"/>
        <w:jc w:val="both"/>
        <w:rPr>
          <w:lang w:val="ru-RU"/>
        </w:rPr>
      </w:pPr>
    </w:p>
    <w:p w:rsidR="008C4930" w:rsidRPr="00EF3808" w:rsidRDefault="00325D8B">
      <w:pPr>
        <w:spacing w:after="0" w:line="264" w:lineRule="auto"/>
        <w:ind w:left="120"/>
        <w:jc w:val="both"/>
        <w:rPr>
          <w:lang w:val="ru-RU"/>
        </w:rPr>
      </w:pPr>
      <w:r w:rsidRPr="00EF3808">
        <w:rPr>
          <w:rFonts w:ascii="Times New Roman" w:hAnsi="Times New Roman"/>
          <w:b/>
          <w:color w:val="000000"/>
          <w:sz w:val="28"/>
          <w:lang w:val="ru-RU"/>
        </w:rPr>
        <w:t>8 КЛАСС</w:t>
      </w:r>
    </w:p>
    <w:p w:rsidR="008C4930" w:rsidRPr="00EF3808" w:rsidRDefault="008C4930">
      <w:pPr>
        <w:spacing w:after="0" w:line="264" w:lineRule="auto"/>
        <w:ind w:left="120"/>
        <w:jc w:val="both"/>
        <w:rPr>
          <w:lang w:val="ru-RU"/>
        </w:rPr>
      </w:pPr>
    </w:p>
    <w:p w:rsidR="008C4930" w:rsidRPr="00EF3808" w:rsidRDefault="00325D8B">
      <w:pPr>
        <w:spacing w:after="0" w:line="264" w:lineRule="auto"/>
        <w:ind w:left="120"/>
        <w:jc w:val="both"/>
        <w:rPr>
          <w:lang w:val="ru-RU"/>
        </w:rPr>
      </w:pPr>
      <w:r w:rsidRPr="00EF3808">
        <w:rPr>
          <w:rFonts w:ascii="Times New Roman" w:hAnsi="Times New Roman"/>
          <w:b/>
          <w:color w:val="000000"/>
          <w:sz w:val="28"/>
          <w:lang w:val="ru-RU"/>
        </w:rPr>
        <w:t>Раздел 1. Географическое пространство России</w:t>
      </w:r>
    </w:p>
    <w:p w:rsidR="008C4930" w:rsidRPr="00EF3808" w:rsidRDefault="008C4930">
      <w:pPr>
        <w:spacing w:after="0" w:line="264" w:lineRule="auto"/>
        <w:ind w:left="120"/>
        <w:jc w:val="both"/>
        <w:rPr>
          <w:lang w:val="ru-RU"/>
        </w:rPr>
      </w:pPr>
    </w:p>
    <w:p w:rsidR="008C4930" w:rsidRPr="00EF3808" w:rsidRDefault="00325D8B">
      <w:pPr>
        <w:spacing w:after="0" w:line="264" w:lineRule="auto"/>
        <w:ind w:firstLine="600"/>
        <w:jc w:val="both"/>
        <w:rPr>
          <w:lang w:val="ru-RU"/>
        </w:rPr>
      </w:pPr>
      <w:r w:rsidRPr="00EF3808">
        <w:rPr>
          <w:rFonts w:ascii="Times New Roman" w:hAnsi="Times New Roman"/>
          <w:b/>
          <w:color w:val="000000"/>
          <w:sz w:val="28"/>
          <w:lang w:val="ru-RU"/>
        </w:rPr>
        <w:t xml:space="preserve">Тема 1. История формирования и освоения территории России </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lastRenderedPageBreak/>
        <w:t xml:space="preserve">История освоения и заселения территории современной России в </w:t>
      </w:r>
      <w:r>
        <w:rPr>
          <w:rFonts w:ascii="Times New Roman" w:hAnsi="Times New Roman"/>
          <w:color w:val="000000"/>
          <w:sz w:val="28"/>
        </w:rPr>
        <w:t>XI</w:t>
      </w:r>
      <w:r w:rsidRPr="00EF3808">
        <w:rPr>
          <w:rFonts w:ascii="Times New Roman" w:hAnsi="Times New Roman"/>
          <w:color w:val="000000"/>
          <w:sz w:val="28"/>
          <w:lang w:val="ru-RU"/>
        </w:rPr>
        <w:t>—</w:t>
      </w:r>
      <w:r>
        <w:rPr>
          <w:rFonts w:ascii="Times New Roman" w:hAnsi="Times New Roman"/>
          <w:color w:val="000000"/>
          <w:sz w:val="28"/>
        </w:rPr>
        <w:t>XVI</w:t>
      </w:r>
      <w:r w:rsidRPr="00EF3808">
        <w:rPr>
          <w:rFonts w:ascii="Times New Roman" w:hAnsi="Times New Roman"/>
          <w:color w:val="000000"/>
          <w:sz w:val="28"/>
          <w:lang w:val="ru-RU"/>
        </w:rPr>
        <w:t xml:space="preserve"> вв. </w:t>
      </w:r>
      <w:r w:rsidRPr="009652A4">
        <w:rPr>
          <w:rFonts w:ascii="Times New Roman" w:hAnsi="Times New Roman"/>
          <w:color w:val="000000"/>
          <w:sz w:val="28"/>
          <w:lang w:val="ru-RU"/>
        </w:rPr>
        <w:t xml:space="preserve">Расширение территории России в </w:t>
      </w:r>
      <w:r>
        <w:rPr>
          <w:rFonts w:ascii="Times New Roman" w:hAnsi="Times New Roman"/>
          <w:color w:val="000000"/>
          <w:sz w:val="28"/>
        </w:rPr>
        <w:t>XVI</w:t>
      </w:r>
      <w:r w:rsidRPr="009652A4">
        <w:rPr>
          <w:rFonts w:ascii="Times New Roman" w:hAnsi="Times New Roman"/>
          <w:color w:val="000000"/>
          <w:sz w:val="28"/>
          <w:lang w:val="ru-RU"/>
        </w:rPr>
        <w:t>—</w:t>
      </w:r>
      <w:r>
        <w:rPr>
          <w:rFonts w:ascii="Times New Roman" w:hAnsi="Times New Roman"/>
          <w:color w:val="000000"/>
          <w:sz w:val="28"/>
        </w:rPr>
        <w:t>XIX</w:t>
      </w:r>
      <w:r w:rsidRPr="009652A4">
        <w:rPr>
          <w:rFonts w:ascii="Times New Roman" w:hAnsi="Times New Roman"/>
          <w:color w:val="000000"/>
          <w:sz w:val="28"/>
          <w:lang w:val="ru-RU"/>
        </w:rPr>
        <w:t xml:space="preserve"> вв. Русские первопроходцы. </w:t>
      </w:r>
      <w:r w:rsidRPr="00EF3808">
        <w:rPr>
          <w:rFonts w:ascii="Times New Roman" w:hAnsi="Times New Roman"/>
          <w:color w:val="000000"/>
          <w:sz w:val="28"/>
          <w:lang w:val="ru-RU"/>
        </w:rPr>
        <w:t>Изменения внешних границ России в ХХ в. Воссоединение Крыма с Россией.</w:t>
      </w:r>
    </w:p>
    <w:p w:rsidR="008C4930" w:rsidRPr="00EF3808" w:rsidRDefault="00325D8B">
      <w:pPr>
        <w:spacing w:after="0" w:line="264" w:lineRule="auto"/>
        <w:ind w:firstLine="600"/>
        <w:jc w:val="both"/>
        <w:rPr>
          <w:lang w:val="ru-RU"/>
        </w:rPr>
      </w:pPr>
      <w:r w:rsidRPr="00EF3808">
        <w:rPr>
          <w:rFonts w:ascii="Times New Roman" w:hAnsi="Times New Roman"/>
          <w:b/>
          <w:color w:val="000000"/>
          <w:sz w:val="28"/>
          <w:lang w:val="ru-RU"/>
        </w:rPr>
        <w:t>Практическая работа</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1. Представление в виде таблицы сведений об изменении границ России на разных исторических этапах на основе анализа географических карт.</w:t>
      </w:r>
    </w:p>
    <w:p w:rsidR="008C4930" w:rsidRPr="00EF3808" w:rsidRDefault="00325D8B">
      <w:pPr>
        <w:spacing w:after="0" w:line="264" w:lineRule="auto"/>
        <w:ind w:firstLine="600"/>
        <w:jc w:val="both"/>
        <w:rPr>
          <w:lang w:val="ru-RU"/>
        </w:rPr>
      </w:pPr>
      <w:r w:rsidRPr="00EF3808">
        <w:rPr>
          <w:rFonts w:ascii="Times New Roman" w:hAnsi="Times New Roman"/>
          <w:b/>
          <w:color w:val="000000"/>
          <w:sz w:val="28"/>
          <w:lang w:val="ru-RU"/>
        </w:rPr>
        <w:t xml:space="preserve">Тема 2. Географическое положение и границы России </w:t>
      </w:r>
    </w:p>
    <w:p w:rsidR="008C4930" w:rsidRPr="009652A4" w:rsidRDefault="00325D8B">
      <w:pPr>
        <w:spacing w:after="0" w:line="264" w:lineRule="auto"/>
        <w:ind w:firstLine="600"/>
        <w:jc w:val="both"/>
        <w:rPr>
          <w:lang w:val="ru-RU"/>
        </w:rPr>
      </w:pPr>
      <w:r w:rsidRPr="00EF3808">
        <w:rPr>
          <w:rFonts w:ascii="Times New Roman" w:hAnsi="Times New Roman"/>
          <w:color w:val="000000"/>
          <w:sz w:val="28"/>
          <w:lang w:val="ru-RU"/>
        </w:rPr>
        <w:t xml:space="preserve">Государственная территория России. Территориальные воды. Государственная граница России. Морские и сухопутные границы, воздушное пространство, континентальный шельф и исключительная экономическая зона Российской Федерации. Географическое положение России. Виды географического положения. Страны — соседи России. Ближнее и дальнее зарубежье. Моря, омывающие территорию </w:t>
      </w:r>
      <w:r w:rsidRPr="009652A4">
        <w:rPr>
          <w:rFonts w:ascii="Times New Roman" w:hAnsi="Times New Roman"/>
          <w:color w:val="000000"/>
          <w:sz w:val="28"/>
          <w:lang w:val="ru-RU"/>
        </w:rPr>
        <w:t>России.</w:t>
      </w:r>
    </w:p>
    <w:p w:rsidR="008C4930" w:rsidRPr="00EF3808" w:rsidRDefault="00325D8B">
      <w:pPr>
        <w:spacing w:after="0" w:line="264" w:lineRule="auto"/>
        <w:ind w:firstLine="600"/>
        <w:jc w:val="both"/>
        <w:rPr>
          <w:lang w:val="ru-RU"/>
        </w:rPr>
      </w:pPr>
      <w:r w:rsidRPr="00EF3808">
        <w:rPr>
          <w:rFonts w:ascii="Times New Roman" w:hAnsi="Times New Roman"/>
          <w:b/>
          <w:color w:val="000000"/>
          <w:sz w:val="28"/>
          <w:lang w:val="ru-RU"/>
        </w:rPr>
        <w:t xml:space="preserve">Тема 3. Время на территории России </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Россия на карте часовых поясов мира. Карта часовых зон России. Местное, поясное и зональное время: роль в хозяйстве и жизни людей.</w:t>
      </w:r>
    </w:p>
    <w:p w:rsidR="008C4930" w:rsidRPr="00EF3808" w:rsidRDefault="00325D8B">
      <w:pPr>
        <w:spacing w:after="0" w:line="264" w:lineRule="auto"/>
        <w:ind w:firstLine="600"/>
        <w:jc w:val="both"/>
        <w:rPr>
          <w:lang w:val="ru-RU"/>
        </w:rPr>
      </w:pPr>
      <w:r w:rsidRPr="00EF3808">
        <w:rPr>
          <w:rFonts w:ascii="Times New Roman" w:hAnsi="Times New Roman"/>
          <w:b/>
          <w:color w:val="000000"/>
          <w:sz w:val="28"/>
          <w:lang w:val="ru-RU"/>
        </w:rPr>
        <w:t>Практическая работа</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1. Определение различия во времени для разных городов России по карте часовых зон.</w:t>
      </w:r>
    </w:p>
    <w:p w:rsidR="008C4930" w:rsidRPr="00EF3808" w:rsidRDefault="00325D8B">
      <w:pPr>
        <w:spacing w:after="0" w:line="264" w:lineRule="auto"/>
        <w:ind w:firstLine="600"/>
        <w:jc w:val="both"/>
        <w:rPr>
          <w:lang w:val="ru-RU"/>
        </w:rPr>
      </w:pPr>
      <w:r w:rsidRPr="00EF3808">
        <w:rPr>
          <w:rFonts w:ascii="Times New Roman" w:hAnsi="Times New Roman"/>
          <w:b/>
          <w:color w:val="000000"/>
          <w:sz w:val="28"/>
          <w:lang w:val="ru-RU"/>
        </w:rPr>
        <w:t xml:space="preserve">Тема 4. Административно-территориальное устройство России. Районирование территории </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 xml:space="preserve">Федеративное устройство России. Субъекты Российской Федерации, их равноправие и разнообразие. </w:t>
      </w:r>
      <w:r w:rsidRPr="009652A4">
        <w:rPr>
          <w:rFonts w:ascii="Times New Roman" w:hAnsi="Times New Roman"/>
          <w:color w:val="000000"/>
          <w:sz w:val="28"/>
          <w:lang w:val="ru-RU"/>
        </w:rPr>
        <w:t xml:space="preserve">Основные виды субъектов Российской Федерации. Федеральные округа. </w:t>
      </w:r>
      <w:r w:rsidRPr="00EF3808">
        <w:rPr>
          <w:rFonts w:ascii="Times New Roman" w:hAnsi="Times New Roman"/>
          <w:color w:val="000000"/>
          <w:sz w:val="28"/>
          <w:lang w:val="ru-RU"/>
        </w:rPr>
        <w:t>Районирование как метод географических исследований и территориального управления. Виды районирования территории. Макрорегионы России: Западный (Европейская часть) и Восточный (Азиатская часть); их границы и состав. Крупные географические районы России: Европейский Север России и Северо-Запад России, Центральная Россия, Поволжье, Юг Европейской части России, Урал, Сибирь и Дальний Восток.</w:t>
      </w:r>
    </w:p>
    <w:p w:rsidR="008C4930" w:rsidRPr="00EF3808" w:rsidRDefault="00325D8B">
      <w:pPr>
        <w:spacing w:after="0" w:line="264" w:lineRule="auto"/>
        <w:ind w:firstLine="600"/>
        <w:jc w:val="both"/>
        <w:rPr>
          <w:lang w:val="ru-RU"/>
        </w:rPr>
      </w:pPr>
      <w:r w:rsidRPr="00EF3808">
        <w:rPr>
          <w:rFonts w:ascii="Times New Roman" w:hAnsi="Times New Roman"/>
          <w:b/>
          <w:color w:val="000000"/>
          <w:sz w:val="28"/>
          <w:lang w:val="ru-RU"/>
        </w:rPr>
        <w:t>Практическая работа</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1. Обозначение на контурной карте и сравнение границ федеральных округов и макрорегионов с целью выявления состава и особенностей географического положения.</w:t>
      </w:r>
    </w:p>
    <w:p w:rsidR="008C4930" w:rsidRPr="00EF3808" w:rsidRDefault="008C4930">
      <w:pPr>
        <w:spacing w:after="0" w:line="264" w:lineRule="auto"/>
        <w:ind w:left="120"/>
        <w:jc w:val="both"/>
        <w:rPr>
          <w:lang w:val="ru-RU"/>
        </w:rPr>
      </w:pPr>
    </w:p>
    <w:p w:rsidR="008C4930" w:rsidRPr="00EF3808" w:rsidRDefault="00325D8B">
      <w:pPr>
        <w:spacing w:after="0" w:line="264" w:lineRule="auto"/>
        <w:ind w:left="120"/>
        <w:jc w:val="both"/>
        <w:rPr>
          <w:lang w:val="ru-RU"/>
        </w:rPr>
      </w:pPr>
      <w:r w:rsidRPr="00EF3808">
        <w:rPr>
          <w:rFonts w:ascii="Times New Roman" w:hAnsi="Times New Roman"/>
          <w:b/>
          <w:color w:val="000000"/>
          <w:sz w:val="28"/>
          <w:lang w:val="ru-RU"/>
        </w:rPr>
        <w:t>Раздел 2. Природа России</w:t>
      </w:r>
    </w:p>
    <w:p w:rsidR="008C4930" w:rsidRPr="00EF3808" w:rsidRDefault="00325D8B">
      <w:pPr>
        <w:spacing w:after="0" w:line="264" w:lineRule="auto"/>
        <w:ind w:firstLine="600"/>
        <w:jc w:val="both"/>
        <w:rPr>
          <w:lang w:val="ru-RU"/>
        </w:rPr>
      </w:pPr>
      <w:r w:rsidRPr="00EF3808">
        <w:rPr>
          <w:rFonts w:ascii="Times New Roman" w:hAnsi="Times New Roman"/>
          <w:b/>
          <w:color w:val="000000"/>
          <w:sz w:val="28"/>
          <w:lang w:val="ru-RU"/>
        </w:rPr>
        <w:t xml:space="preserve">Тема 1. Природные условия и ресурсы России </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 xml:space="preserve">Природные условия и природные ресурсы. Классификации природных ресурсов. Природно-ресурсный капитал и экологический потенциал России. </w:t>
      </w:r>
      <w:r w:rsidRPr="00EF3808">
        <w:rPr>
          <w:rFonts w:ascii="Times New Roman" w:hAnsi="Times New Roman"/>
          <w:color w:val="000000"/>
          <w:sz w:val="28"/>
          <w:lang w:val="ru-RU"/>
        </w:rPr>
        <w:lastRenderedPageBreak/>
        <w:t>Принципы рационального природопользования и методы их реализации. Минеральные ресурсы страны и проблемы их рационального использования. Основные ресурсные базы. Природные ресурсы суши и морей, омывающих Россию.</w:t>
      </w:r>
    </w:p>
    <w:p w:rsidR="008C4930" w:rsidRPr="00EF3808" w:rsidRDefault="00325D8B">
      <w:pPr>
        <w:spacing w:after="0" w:line="264" w:lineRule="auto"/>
        <w:ind w:firstLine="600"/>
        <w:jc w:val="both"/>
        <w:rPr>
          <w:lang w:val="ru-RU"/>
        </w:rPr>
      </w:pPr>
      <w:r w:rsidRPr="00EF3808">
        <w:rPr>
          <w:rFonts w:ascii="Times New Roman" w:hAnsi="Times New Roman"/>
          <w:b/>
          <w:color w:val="000000"/>
          <w:sz w:val="28"/>
          <w:lang w:val="ru-RU"/>
        </w:rPr>
        <w:t>Практическая работа</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1. Характеристика природно-ресурсного капитала своего края по картам и статистическим материалам.</w:t>
      </w:r>
    </w:p>
    <w:p w:rsidR="008C4930" w:rsidRPr="00EF3808" w:rsidRDefault="00325D8B">
      <w:pPr>
        <w:spacing w:after="0" w:line="264" w:lineRule="auto"/>
        <w:ind w:firstLine="600"/>
        <w:jc w:val="both"/>
        <w:rPr>
          <w:lang w:val="ru-RU"/>
        </w:rPr>
      </w:pPr>
      <w:r w:rsidRPr="00EF3808">
        <w:rPr>
          <w:rFonts w:ascii="Times New Roman" w:hAnsi="Times New Roman"/>
          <w:b/>
          <w:color w:val="000000"/>
          <w:sz w:val="28"/>
          <w:lang w:val="ru-RU"/>
        </w:rPr>
        <w:t xml:space="preserve">Тема 2. Геологическое строение, рельеф и полезные ископаемые </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Основные этапы формирования земной коры на территории России. Основные тектонические структуры на территории России. Платформы и плиты. Пояса горообразования. Геохронологическая таблица. Основные формы рельефа и особенности их распространения на территории России. Зависимость между тектоническим строением, рельефом и размещением основных групп полезных ископаемых по территории страны.</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Влияние внутренних и внешних процессов на формирование рельефа. Современные процессы, формирующие рельеф. Области современного горообразования, землетрясений и вулканизма. Древнее и современное оледенения. Опасные геологические природные явления и их распространение по территории России. Изменение рельефа под влиянием деятельности человека. Антропогенные формы рельефа. Особенности рельефа своего края.</w:t>
      </w:r>
    </w:p>
    <w:p w:rsidR="008C4930" w:rsidRPr="00EF3808" w:rsidRDefault="00325D8B">
      <w:pPr>
        <w:spacing w:after="0" w:line="264" w:lineRule="auto"/>
        <w:ind w:firstLine="600"/>
        <w:jc w:val="both"/>
        <w:rPr>
          <w:lang w:val="ru-RU"/>
        </w:rPr>
      </w:pPr>
      <w:r w:rsidRPr="00EF3808">
        <w:rPr>
          <w:rFonts w:ascii="Times New Roman" w:hAnsi="Times New Roman"/>
          <w:b/>
          <w:color w:val="000000"/>
          <w:sz w:val="28"/>
          <w:lang w:val="ru-RU"/>
        </w:rPr>
        <w:t>Практические работы</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1. Объяснение распространения по территории России опасных геологических явлений.</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2. Объяснение особенностей рельефа своего края.</w:t>
      </w:r>
    </w:p>
    <w:p w:rsidR="008C4930" w:rsidRPr="00EF3808" w:rsidRDefault="00325D8B">
      <w:pPr>
        <w:spacing w:after="0" w:line="264" w:lineRule="auto"/>
        <w:ind w:firstLine="600"/>
        <w:jc w:val="both"/>
        <w:rPr>
          <w:lang w:val="ru-RU"/>
        </w:rPr>
      </w:pPr>
      <w:r w:rsidRPr="00EF3808">
        <w:rPr>
          <w:rFonts w:ascii="Times New Roman" w:hAnsi="Times New Roman"/>
          <w:b/>
          <w:color w:val="000000"/>
          <w:sz w:val="28"/>
          <w:lang w:val="ru-RU"/>
        </w:rPr>
        <w:t xml:space="preserve">Тема 3. Климат и климатические ресурсы </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Факторы, определяющие климат России. Влияние географического положения на климат России. Солнечная радиация и её виды. Влияние на климат России подстилающей поверхности и рельефа. Основные типы воздушных масс и их циркуляция на территории России. Распределение температуры воздуха, атмосферных осадков по территории России. Коэффициент увлажнения.</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 xml:space="preserve">Климатические пояса и типы климатов России, их характеристики. Атмосферные фронты, циклоны и антициклоны. Тропические циклоны и регионы России, подверженные их влиянию. Карты погоды. Изменение климата под влиянием естественных и антропогенных факторов. Влияние климата на жизнь и хозяйственную деятельность населения. Наблюдаемые климатические изменения на территории России и их возможные следствия. Способы адаптации человека к разнообразным климатическим условиям на </w:t>
      </w:r>
      <w:r w:rsidRPr="00EF3808">
        <w:rPr>
          <w:rFonts w:ascii="Times New Roman" w:hAnsi="Times New Roman"/>
          <w:color w:val="000000"/>
          <w:sz w:val="28"/>
          <w:lang w:val="ru-RU"/>
        </w:rPr>
        <w:lastRenderedPageBreak/>
        <w:t>территории страны. Агроклиматические ресурсы. Опасные и неблагоприятные метеорологические явления. Наблюдаемые климатические изменения на территории России и их возможные следствия. Особенности климата своего края.</w:t>
      </w:r>
    </w:p>
    <w:p w:rsidR="008C4930" w:rsidRPr="00EF3808" w:rsidRDefault="00325D8B">
      <w:pPr>
        <w:spacing w:after="0" w:line="264" w:lineRule="auto"/>
        <w:ind w:firstLine="600"/>
        <w:jc w:val="both"/>
        <w:rPr>
          <w:lang w:val="ru-RU"/>
        </w:rPr>
      </w:pPr>
      <w:r w:rsidRPr="00EF3808">
        <w:rPr>
          <w:rFonts w:ascii="Times New Roman" w:hAnsi="Times New Roman"/>
          <w:b/>
          <w:color w:val="000000"/>
          <w:sz w:val="28"/>
          <w:lang w:val="ru-RU"/>
        </w:rPr>
        <w:t>Практические работы</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1. Описание и прогнозирование погоды территории по карте погоды.</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2. Определение и объяснение по картам закономерностей распределения солнечной радиации, средних температур января и июля, годового количества атмосферных осадков, испаряемости по территории страны.</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3. Оценка влияния основных климатических показателей своего края на жизнь и хозяйственную деятельность населения.</w:t>
      </w:r>
    </w:p>
    <w:p w:rsidR="008C4930" w:rsidRPr="00EF3808" w:rsidRDefault="00325D8B">
      <w:pPr>
        <w:spacing w:after="0" w:line="264" w:lineRule="auto"/>
        <w:ind w:firstLine="600"/>
        <w:jc w:val="both"/>
        <w:rPr>
          <w:lang w:val="ru-RU"/>
        </w:rPr>
      </w:pPr>
      <w:r w:rsidRPr="00EF3808">
        <w:rPr>
          <w:rFonts w:ascii="Times New Roman" w:hAnsi="Times New Roman"/>
          <w:b/>
          <w:color w:val="000000"/>
          <w:sz w:val="28"/>
          <w:lang w:val="ru-RU"/>
        </w:rPr>
        <w:t xml:space="preserve">Тема 4. Моря России. Внутренние воды и водные ресурсы </w:t>
      </w:r>
    </w:p>
    <w:p w:rsidR="008C4930" w:rsidRPr="009652A4" w:rsidRDefault="00325D8B">
      <w:pPr>
        <w:spacing w:after="0" w:line="264" w:lineRule="auto"/>
        <w:ind w:firstLine="600"/>
        <w:jc w:val="both"/>
        <w:rPr>
          <w:lang w:val="ru-RU"/>
        </w:rPr>
      </w:pPr>
      <w:r w:rsidRPr="00EF3808">
        <w:rPr>
          <w:rFonts w:ascii="Times New Roman" w:hAnsi="Times New Roman"/>
          <w:color w:val="000000"/>
          <w:sz w:val="28"/>
          <w:lang w:val="ru-RU"/>
        </w:rPr>
        <w:t xml:space="preserve">Моря как аквальные ПК. Реки России. Распределение рек по бассейнам океанов. Главные речные системы России. Опасные гидрологические природные явления и их распространение по территории России. </w:t>
      </w:r>
      <w:r w:rsidRPr="009652A4">
        <w:rPr>
          <w:rFonts w:ascii="Times New Roman" w:hAnsi="Times New Roman"/>
          <w:color w:val="000000"/>
          <w:sz w:val="28"/>
          <w:lang w:val="ru-RU"/>
        </w:rPr>
        <w:t>Роль рек в жизни населения и развитии хозяйства России.</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Крупнейшие озёра, их происхождение. Болота. Подземные воды. Ледники. Многолетняя мерзлота. Неравномерность распределения водных ресурсов. Рост их потребления и загрязнения. Пути сохранения качества водных ресурсов. Оценка обеспеченности водными ресурсами крупных регионов России. Внутренние воды и водные ресурсы своего региона и своей местности.</w:t>
      </w:r>
    </w:p>
    <w:p w:rsidR="008C4930" w:rsidRPr="00EF3808" w:rsidRDefault="00325D8B">
      <w:pPr>
        <w:spacing w:after="0" w:line="264" w:lineRule="auto"/>
        <w:ind w:firstLine="600"/>
        <w:jc w:val="both"/>
        <w:rPr>
          <w:lang w:val="ru-RU"/>
        </w:rPr>
      </w:pPr>
      <w:r w:rsidRPr="00EF3808">
        <w:rPr>
          <w:rFonts w:ascii="Times New Roman" w:hAnsi="Times New Roman"/>
          <w:b/>
          <w:color w:val="000000"/>
          <w:sz w:val="28"/>
          <w:lang w:val="ru-RU"/>
        </w:rPr>
        <w:t>Практические работы</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1. Сравнение особенностей режима и характера течения двух рек России.</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2. Объяснение распространения опасных гидрологических природных явлений на территории страны.</w:t>
      </w:r>
    </w:p>
    <w:p w:rsidR="008C4930" w:rsidRPr="00EF3808" w:rsidRDefault="00325D8B">
      <w:pPr>
        <w:spacing w:after="0" w:line="264" w:lineRule="auto"/>
        <w:ind w:firstLine="600"/>
        <w:jc w:val="both"/>
        <w:rPr>
          <w:lang w:val="ru-RU"/>
        </w:rPr>
      </w:pPr>
      <w:r w:rsidRPr="00EF3808">
        <w:rPr>
          <w:rFonts w:ascii="Times New Roman" w:hAnsi="Times New Roman"/>
          <w:b/>
          <w:color w:val="000000"/>
          <w:sz w:val="28"/>
          <w:lang w:val="ru-RU"/>
        </w:rPr>
        <w:t xml:space="preserve">Тема 5. Природно-хозяйственные зоны </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Почва — особый компонент природы. Факторы образования почв. Основные зональные типы почв, их свойства, различия в плодородии. Почвенные ресурсы России. Изменение почв различных природных зон в ходе их хозяйственного использования. Меры по сохранению плодородия почв: мелиорация земель, борьба с эрозией почв и их загрязнением.</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Богатство растительного и животного мира России: видовое разнообразие, факторы, его определяющие. Особенности растительного и животного мира различных природно-хозяйственных зон России.</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Природно-хозяйственные зоны России: взаимосвязь и взаимообусловленность их компонентов.</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Высотная поясность в горах на территории России.</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lastRenderedPageBreak/>
        <w:t>Природные ресурсы природно-хозяйственных зон и их использование, экологические проблемы. Прогнозируемые последствия изменений климата для разных природно-хозяйственных зон на территории России.</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Особо охраняемые природные территории России и своего края. Объекты Всемирного природного наследия ЮНЕСКО; растения и животные, занесённые в Красную книгу России.</w:t>
      </w:r>
    </w:p>
    <w:p w:rsidR="008C4930" w:rsidRPr="00EF3808" w:rsidRDefault="00325D8B">
      <w:pPr>
        <w:spacing w:after="0" w:line="264" w:lineRule="auto"/>
        <w:ind w:firstLine="600"/>
        <w:jc w:val="both"/>
        <w:rPr>
          <w:lang w:val="ru-RU"/>
        </w:rPr>
      </w:pPr>
      <w:r w:rsidRPr="00EF3808">
        <w:rPr>
          <w:rFonts w:ascii="Times New Roman" w:hAnsi="Times New Roman"/>
          <w:b/>
          <w:color w:val="000000"/>
          <w:sz w:val="28"/>
          <w:lang w:val="ru-RU"/>
        </w:rPr>
        <w:t>Практические работы</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1. Объяснение различий структуры высотной поясности в горных системах.</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2. Анализ различных точек зрения о влиянии глобальных климатических изменений на природу, на жизнь и хозяйственную деятельность населения на основе анализа нескольких источников информации.</w:t>
      </w:r>
    </w:p>
    <w:p w:rsidR="008C4930" w:rsidRPr="00EF3808" w:rsidRDefault="008C4930">
      <w:pPr>
        <w:spacing w:after="0" w:line="264" w:lineRule="auto"/>
        <w:ind w:left="120"/>
        <w:jc w:val="both"/>
        <w:rPr>
          <w:lang w:val="ru-RU"/>
        </w:rPr>
      </w:pPr>
    </w:p>
    <w:p w:rsidR="008C4930" w:rsidRPr="00EF3808" w:rsidRDefault="00325D8B">
      <w:pPr>
        <w:spacing w:after="0" w:line="264" w:lineRule="auto"/>
        <w:ind w:left="120"/>
        <w:jc w:val="both"/>
        <w:rPr>
          <w:lang w:val="ru-RU"/>
        </w:rPr>
      </w:pPr>
      <w:r w:rsidRPr="00EF3808">
        <w:rPr>
          <w:rFonts w:ascii="Times New Roman" w:hAnsi="Times New Roman"/>
          <w:b/>
          <w:color w:val="000000"/>
          <w:sz w:val="28"/>
          <w:lang w:val="ru-RU"/>
        </w:rPr>
        <w:t>Раздел 3. Население России</w:t>
      </w:r>
    </w:p>
    <w:p w:rsidR="008C4930" w:rsidRPr="00EF3808" w:rsidRDefault="00325D8B">
      <w:pPr>
        <w:spacing w:after="0" w:line="264" w:lineRule="auto"/>
        <w:ind w:firstLine="600"/>
        <w:jc w:val="both"/>
        <w:rPr>
          <w:lang w:val="ru-RU"/>
        </w:rPr>
      </w:pPr>
      <w:r w:rsidRPr="00EF3808">
        <w:rPr>
          <w:rFonts w:ascii="Times New Roman" w:hAnsi="Times New Roman"/>
          <w:b/>
          <w:color w:val="000000"/>
          <w:sz w:val="28"/>
          <w:lang w:val="ru-RU"/>
        </w:rPr>
        <w:t>Тема 1. Численность населения России</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 xml:space="preserve">Динамика численности населения России в </w:t>
      </w:r>
      <w:r>
        <w:rPr>
          <w:rFonts w:ascii="Times New Roman" w:hAnsi="Times New Roman"/>
          <w:color w:val="000000"/>
          <w:sz w:val="28"/>
        </w:rPr>
        <w:t>XX</w:t>
      </w:r>
      <w:r w:rsidRPr="00EF3808">
        <w:rPr>
          <w:rFonts w:ascii="Times New Roman" w:hAnsi="Times New Roman"/>
          <w:color w:val="000000"/>
          <w:sz w:val="28"/>
          <w:lang w:val="ru-RU"/>
        </w:rPr>
        <w:t>—</w:t>
      </w:r>
      <w:r>
        <w:rPr>
          <w:rFonts w:ascii="Times New Roman" w:hAnsi="Times New Roman"/>
          <w:color w:val="000000"/>
          <w:sz w:val="28"/>
        </w:rPr>
        <w:t>XXI</w:t>
      </w:r>
      <w:r w:rsidRPr="00EF3808">
        <w:rPr>
          <w:rFonts w:ascii="Times New Roman" w:hAnsi="Times New Roman"/>
          <w:color w:val="000000"/>
          <w:sz w:val="28"/>
          <w:lang w:val="ru-RU"/>
        </w:rPr>
        <w:t xml:space="preserve"> вв. и факторы, определяющие её. </w:t>
      </w:r>
      <w:r w:rsidRPr="00A957B7">
        <w:rPr>
          <w:rFonts w:ascii="Times New Roman" w:hAnsi="Times New Roman"/>
          <w:color w:val="000000"/>
          <w:sz w:val="28"/>
          <w:lang w:val="ru-RU"/>
        </w:rPr>
        <w:t xml:space="preserve">Переписи населения России. Естественное движение населения. </w:t>
      </w:r>
      <w:r w:rsidRPr="00EF3808">
        <w:rPr>
          <w:rFonts w:ascii="Times New Roman" w:hAnsi="Times New Roman"/>
          <w:color w:val="000000"/>
          <w:sz w:val="28"/>
          <w:lang w:val="ru-RU"/>
        </w:rPr>
        <w:t xml:space="preserve">Рождаемость, смертность, естественный прирост населения России и их географические различия в пределах разных регионов России. </w:t>
      </w:r>
      <w:r w:rsidRPr="00A957B7">
        <w:rPr>
          <w:rFonts w:ascii="Times New Roman" w:hAnsi="Times New Roman"/>
          <w:color w:val="000000"/>
          <w:sz w:val="28"/>
          <w:lang w:val="ru-RU"/>
        </w:rPr>
        <w:t xml:space="preserve">Геодемографическое положение России. Основные меры современной демографической политики государства. </w:t>
      </w:r>
      <w:r w:rsidRPr="00EF3808">
        <w:rPr>
          <w:rFonts w:ascii="Times New Roman" w:hAnsi="Times New Roman"/>
          <w:color w:val="000000"/>
          <w:sz w:val="28"/>
          <w:lang w:val="ru-RU"/>
        </w:rPr>
        <w:t>Общий прирост населения. Миграции (механическое движение населения). Внешние и внутренние миграции. Эмиграция и иммиграция. Миграционный прирост населения. Причины миграций и основные направления миграционных потоков. Причины миграций и основные направления миграционных потоков России в разные исторические периоды. Государственная миграционная политика Российской Федерации. Различные варианты прогнозов изменения численности населения России.</w:t>
      </w:r>
    </w:p>
    <w:p w:rsidR="008C4930" w:rsidRPr="00EF3808" w:rsidRDefault="00325D8B">
      <w:pPr>
        <w:spacing w:after="0" w:line="264" w:lineRule="auto"/>
        <w:ind w:firstLine="600"/>
        <w:jc w:val="both"/>
        <w:rPr>
          <w:lang w:val="ru-RU"/>
        </w:rPr>
      </w:pPr>
      <w:r w:rsidRPr="00EF3808">
        <w:rPr>
          <w:rFonts w:ascii="Times New Roman" w:hAnsi="Times New Roman"/>
          <w:b/>
          <w:color w:val="000000"/>
          <w:sz w:val="28"/>
          <w:lang w:val="ru-RU"/>
        </w:rPr>
        <w:t>Практическая работа</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1. Определение по статистическим данным общего, естественного (или) миграционного прироста населения отдельных субъектов (федеральных округов) Российской Федерации или своего региона.</w:t>
      </w:r>
    </w:p>
    <w:p w:rsidR="008C4930" w:rsidRPr="00EF3808" w:rsidRDefault="00325D8B">
      <w:pPr>
        <w:spacing w:after="0" w:line="264" w:lineRule="auto"/>
        <w:ind w:firstLine="600"/>
        <w:jc w:val="both"/>
        <w:rPr>
          <w:lang w:val="ru-RU"/>
        </w:rPr>
      </w:pPr>
      <w:r w:rsidRPr="00EF3808">
        <w:rPr>
          <w:rFonts w:ascii="Times New Roman" w:hAnsi="Times New Roman"/>
          <w:b/>
          <w:color w:val="000000"/>
          <w:sz w:val="28"/>
          <w:lang w:val="ru-RU"/>
        </w:rPr>
        <w:t>Тема 2. Территориальные особенности размещения населения России</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 xml:space="preserve">Географические особенности размещения населения: их обусловленность природными, историческими и социально-экономическими факторами. Основная полоса расселения. Плотность населения как показатель освоенности территории. Различия в плотности населения в географических районах и субъектах Российской Федерации. Городское и сельское население. Виды городских и сельских населённых пунктов. </w:t>
      </w:r>
      <w:r w:rsidRPr="00A957B7">
        <w:rPr>
          <w:rFonts w:ascii="Times New Roman" w:hAnsi="Times New Roman"/>
          <w:color w:val="000000"/>
          <w:sz w:val="28"/>
          <w:lang w:val="ru-RU"/>
        </w:rPr>
        <w:lastRenderedPageBreak/>
        <w:t xml:space="preserve">Урбанизация в России. Крупнейшие города и городские агломерации. </w:t>
      </w:r>
      <w:r w:rsidRPr="00EF3808">
        <w:rPr>
          <w:rFonts w:ascii="Times New Roman" w:hAnsi="Times New Roman"/>
          <w:color w:val="000000"/>
          <w:sz w:val="28"/>
          <w:lang w:val="ru-RU"/>
        </w:rPr>
        <w:t xml:space="preserve">Классификация городов по численности населения. Роль городов в жизни страны. </w:t>
      </w:r>
      <w:r w:rsidRPr="009652A4">
        <w:rPr>
          <w:rFonts w:ascii="Times New Roman" w:hAnsi="Times New Roman"/>
          <w:color w:val="000000"/>
          <w:sz w:val="28"/>
          <w:lang w:val="ru-RU"/>
        </w:rPr>
        <w:t xml:space="preserve">Функции городов России. Монофункциональные города. </w:t>
      </w:r>
      <w:r w:rsidRPr="00EF3808">
        <w:rPr>
          <w:rFonts w:ascii="Times New Roman" w:hAnsi="Times New Roman"/>
          <w:color w:val="000000"/>
          <w:sz w:val="28"/>
          <w:lang w:val="ru-RU"/>
        </w:rPr>
        <w:t>Сельская местность и современные тенденции сельского расселения.</w:t>
      </w:r>
    </w:p>
    <w:p w:rsidR="008C4930" w:rsidRPr="00EF3808" w:rsidRDefault="00325D8B">
      <w:pPr>
        <w:spacing w:after="0" w:line="264" w:lineRule="auto"/>
        <w:ind w:firstLine="600"/>
        <w:jc w:val="both"/>
        <w:rPr>
          <w:lang w:val="ru-RU"/>
        </w:rPr>
      </w:pPr>
      <w:r w:rsidRPr="00EF3808">
        <w:rPr>
          <w:rFonts w:ascii="Times New Roman" w:hAnsi="Times New Roman"/>
          <w:b/>
          <w:color w:val="000000"/>
          <w:sz w:val="28"/>
          <w:lang w:val="ru-RU"/>
        </w:rPr>
        <w:t xml:space="preserve">Тема 3. Народы и религии России </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Россия — многонациональное государство. Многонациональность как специфический фактор формирования и развития России. Языковая классификация народов России. Крупнейшие народы России и их расселение. Титульные этносы. География религий. Объекты Всемирного культурного наследия ЮНЕСКО на территории России.</w:t>
      </w:r>
    </w:p>
    <w:p w:rsidR="008C4930" w:rsidRPr="00EF3808" w:rsidRDefault="00325D8B">
      <w:pPr>
        <w:spacing w:after="0" w:line="264" w:lineRule="auto"/>
        <w:ind w:firstLine="600"/>
        <w:jc w:val="both"/>
        <w:rPr>
          <w:lang w:val="ru-RU"/>
        </w:rPr>
      </w:pPr>
      <w:r w:rsidRPr="00EF3808">
        <w:rPr>
          <w:rFonts w:ascii="Times New Roman" w:hAnsi="Times New Roman"/>
          <w:b/>
          <w:color w:val="000000"/>
          <w:sz w:val="28"/>
          <w:lang w:val="ru-RU"/>
        </w:rPr>
        <w:t>Практическая работа</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1. Построение картограммы «Доля титульных этносов в численности населения республик и автономных округов РФ».</w:t>
      </w:r>
    </w:p>
    <w:p w:rsidR="008C4930" w:rsidRPr="00EF3808" w:rsidRDefault="00325D8B">
      <w:pPr>
        <w:spacing w:after="0" w:line="264" w:lineRule="auto"/>
        <w:ind w:firstLine="600"/>
        <w:jc w:val="both"/>
        <w:rPr>
          <w:lang w:val="ru-RU"/>
        </w:rPr>
      </w:pPr>
      <w:r w:rsidRPr="00EF3808">
        <w:rPr>
          <w:rFonts w:ascii="Times New Roman" w:hAnsi="Times New Roman"/>
          <w:b/>
          <w:color w:val="000000"/>
          <w:sz w:val="28"/>
          <w:lang w:val="ru-RU"/>
        </w:rPr>
        <w:t>Тема 4. Половой и возрастной состав населения России</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Половой и возрастной состав населения России. Половозрастная структура населения России в географических районах и субъектах Российской Федерации и факторы, её определяющие. Половозрастные пирамиды. Демографическая нагрузка. Средняя прогнозируемая (ожидаемая) продолжительность жизни мужского и женского населения России.</w:t>
      </w:r>
    </w:p>
    <w:p w:rsidR="008C4930" w:rsidRPr="00EF3808" w:rsidRDefault="00325D8B">
      <w:pPr>
        <w:spacing w:after="0" w:line="264" w:lineRule="auto"/>
        <w:ind w:firstLine="600"/>
        <w:jc w:val="both"/>
        <w:rPr>
          <w:lang w:val="ru-RU"/>
        </w:rPr>
      </w:pPr>
      <w:r w:rsidRPr="00EF3808">
        <w:rPr>
          <w:rFonts w:ascii="Times New Roman" w:hAnsi="Times New Roman"/>
          <w:b/>
          <w:color w:val="000000"/>
          <w:sz w:val="28"/>
          <w:lang w:val="ru-RU"/>
        </w:rPr>
        <w:t>Практическая работа</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1. Объяснение динамики половозрастного состава населения России на основе анализа половозрастных пирамид.</w:t>
      </w:r>
    </w:p>
    <w:p w:rsidR="008C4930" w:rsidRPr="00EF3808" w:rsidRDefault="00325D8B">
      <w:pPr>
        <w:spacing w:after="0" w:line="264" w:lineRule="auto"/>
        <w:ind w:firstLine="600"/>
        <w:jc w:val="both"/>
        <w:rPr>
          <w:lang w:val="ru-RU"/>
        </w:rPr>
      </w:pPr>
      <w:r w:rsidRPr="00EF3808">
        <w:rPr>
          <w:rFonts w:ascii="Times New Roman" w:hAnsi="Times New Roman"/>
          <w:b/>
          <w:color w:val="000000"/>
          <w:sz w:val="28"/>
          <w:lang w:val="ru-RU"/>
        </w:rPr>
        <w:t>Тема 5. Человеческий капитал России</w:t>
      </w:r>
    </w:p>
    <w:p w:rsidR="008C4930" w:rsidRDefault="00325D8B">
      <w:pPr>
        <w:spacing w:after="0" w:line="264" w:lineRule="auto"/>
        <w:ind w:firstLine="600"/>
        <w:jc w:val="both"/>
      </w:pPr>
      <w:r w:rsidRPr="00EF3808">
        <w:rPr>
          <w:rFonts w:ascii="Times New Roman" w:hAnsi="Times New Roman"/>
          <w:color w:val="000000"/>
          <w:sz w:val="28"/>
          <w:lang w:val="ru-RU"/>
        </w:rPr>
        <w:t xml:space="preserve">Понятие человеческого капитала. Трудовые ресурсы, рабочая сила. Неравномерность распределения трудоспособного населения по территории страны. Географические различия в уровне занятости населения России и факторы, их определяющие. Качество населения и показатели, характеризующие его. </w:t>
      </w:r>
      <w:r>
        <w:rPr>
          <w:rFonts w:ascii="Times New Roman" w:hAnsi="Times New Roman"/>
          <w:color w:val="000000"/>
          <w:sz w:val="28"/>
        </w:rPr>
        <w:t>ИЧР и его географические различия.</w:t>
      </w:r>
    </w:p>
    <w:p w:rsidR="008C4930" w:rsidRDefault="00325D8B">
      <w:pPr>
        <w:spacing w:after="0" w:line="264" w:lineRule="auto"/>
        <w:ind w:firstLine="600"/>
        <w:jc w:val="both"/>
      </w:pPr>
      <w:r>
        <w:rPr>
          <w:rFonts w:ascii="Times New Roman" w:hAnsi="Times New Roman"/>
          <w:b/>
          <w:color w:val="000000"/>
          <w:sz w:val="28"/>
        </w:rPr>
        <w:t>Практическая работа</w:t>
      </w:r>
    </w:p>
    <w:p w:rsidR="008C4930" w:rsidRPr="00EF3808" w:rsidRDefault="00325D8B">
      <w:pPr>
        <w:numPr>
          <w:ilvl w:val="0"/>
          <w:numId w:val="1"/>
        </w:numPr>
        <w:spacing w:after="0" w:line="264" w:lineRule="auto"/>
        <w:jc w:val="both"/>
        <w:rPr>
          <w:lang w:val="ru-RU"/>
        </w:rPr>
      </w:pPr>
      <w:r w:rsidRPr="00EF3808">
        <w:rPr>
          <w:rFonts w:ascii="Times New Roman" w:hAnsi="Times New Roman"/>
          <w:color w:val="000000"/>
          <w:sz w:val="28"/>
          <w:lang w:val="ru-RU"/>
        </w:rPr>
        <w:t>Классификация Федеральных округов по особенностям естественного и механического движения населения.</w:t>
      </w:r>
    </w:p>
    <w:p w:rsidR="008C4930" w:rsidRPr="00EF3808" w:rsidRDefault="00325D8B">
      <w:pPr>
        <w:spacing w:after="0" w:line="264" w:lineRule="auto"/>
        <w:ind w:left="120"/>
        <w:jc w:val="both"/>
        <w:rPr>
          <w:lang w:val="ru-RU"/>
        </w:rPr>
      </w:pPr>
      <w:r w:rsidRPr="00EF3808">
        <w:rPr>
          <w:rFonts w:ascii="Times New Roman" w:hAnsi="Times New Roman"/>
          <w:b/>
          <w:color w:val="000000"/>
          <w:sz w:val="28"/>
          <w:lang w:val="ru-RU"/>
        </w:rPr>
        <w:t>9 КЛАСС</w:t>
      </w:r>
    </w:p>
    <w:p w:rsidR="008C4930" w:rsidRPr="00EF3808" w:rsidRDefault="008C4930">
      <w:pPr>
        <w:spacing w:after="0" w:line="264" w:lineRule="auto"/>
        <w:ind w:left="120"/>
        <w:jc w:val="both"/>
        <w:rPr>
          <w:lang w:val="ru-RU"/>
        </w:rPr>
      </w:pPr>
    </w:p>
    <w:p w:rsidR="008C4930" w:rsidRPr="00EF3808" w:rsidRDefault="00325D8B">
      <w:pPr>
        <w:spacing w:after="0" w:line="264" w:lineRule="auto"/>
        <w:ind w:left="120"/>
        <w:jc w:val="both"/>
        <w:rPr>
          <w:lang w:val="ru-RU"/>
        </w:rPr>
      </w:pPr>
      <w:r w:rsidRPr="00EF3808">
        <w:rPr>
          <w:rFonts w:ascii="Times New Roman" w:hAnsi="Times New Roman"/>
          <w:b/>
          <w:color w:val="000000"/>
          <w:sz w:val="28"/>
          <w:lang w:val="ru-RU"/>
        </w:rPr>
        <w:t>Раздел 1. Хозяйство России</w:t>
      </w:r>
    </w:p>
    <w:p w:rsidR="008C4930" w:rsidRPr="00EF3808" w:rsidRDefault="008C4930">
      <w:pPr>
        <w:spacing w:after="0" w:line="264" w:lineRule="auto"/>
        <w:ind w:left="120"/>
        <w:jc w:val="both"/>
        <w:rPr>
          <w:lang w:val="ru-RU"/>
        </w:rPr>
      </w:pPr>
    </w:p>
    <w:p w:rsidR="008C4930" w:rsidRPr="00EF3808" w:rsidRDefault="00325D8B">
      <w:pPr>
        <w:spacing w:after="0" w:line="264" w:lineRule="auto"/>
        <w:ind w:firstLine="600"/>
        <w:jc w:val="both"/>
        <w:rPr>
          <w:lang w:val="ru-RU"/>
        </w:rPr>
      </w:pPr>
      <w:r w:rsidRPr="00EF3808">
        <w:rPr>
          <w:rFonts w:ascii="Times New Roman" w:hAnsi="Times New Roman"/>
          <w:b/>
          <w:color w:val="000000"/>
          <w:sz w:val="28"/>
          <w:lang w:val="ru-RU"/>
        </w:rPr>
        <w:t xml:space="preserve">Тема 1. Общая характеристика хозяйства России </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 xml:space="preserve">Состав хозяйства: важнейшие межотраслевые комплексы и отрасли. Отраслевая структура, функциональная и территориальная структуры хозяйства страны, факторы их формирования и развития. Группировка отраслей по их связи с природными ресурсами. Факторы производства. </w:t>
      </w:r>
      <w:r w:rsidRPr="00EF3808">
        <w:rPr>
          <w:rFonts w:ascii="Times New Roman" w:hAnsi="Times New Roman"/>
          <w:color w:val="000000"/>
          <w:sz w:val="28"/>
          <w:lang w:val="ru-RU"/>
        </w:rPr>
        <w:lastRenderedPageBreak/>
        <w:t>Экономико-географическое положение (ЭГП) России как фактор развития её хозяйства. ВВП и ВРП как показатели уровня развития страны и регионов. Экономические карты. Общие особенности географии хозяйства России: территории опережающего развития, основная зона хозяйственного освоения, Арктическая зона и зона Севера. «Стратегия пространственного развития Российской Федерации на период до 2025 года»: цели, задачи, приоритеты и направления пространственного развития страны. Субъекты Российской Федерации, выделяемые в «Стратегии пространственного развития Российской Федерации» как «геостратегические территории».</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Производственный капитал. Распределение производственного капитала по территории страны. Условия и факторы размещения хозяйства.</w:t>
      </w:r>
    </w:p>
    <w:p w:rsidR="008C4930" w:rsidRPr="00EF3808" w:rsidRDefault="00325D8B">
      <w:pPr>
        <w:spacing w:after="0" w:line="264" w:lineRule="auto"/>
        <w:ind w:firstLine="600"/>
        <w:jc w:val="both"/>
        <w:rPr>
          <w:lang w:val="ru-RU"/>
        </w:rPr>
      </w:pPr>
      <w:r w:rsidRPr="00EF3808">
        <w:rPr>
          <w:rFonts w:ascii="Times New Roman" w:hAnsi="Times New Roman"/>
          <w:b/>
          <w:color w:val="333333"/>
          <w:sz w:val="28"/>
          <w:lang w:val="ru-RU"/>
        </w:rPr>
        <w:t>Практическая работа</w:t>
      </w:r>
    </w:p>
    <w:p w:rsidR="008C4930" w:rsidRPr="00EF3808" w:rsidRDefault="00325D8B">
      <w:pPr>
        <w:spacing w:after="0" w:line="264" w:lineRule="auto"/>
        <w:ind w:firstLine="600"/>
        <w:jc w:val="both"/>
        <w:rPr>
          <w:lang w:val="ru-RU"/>
        </w:rPr>
      </w:pPr>
      <w:r w:rsidRPr="00EF3808">
        <w:rPr>
          <w:rFonts w:ascii="Times New Roman" w:hAnsi="Times New Roman"/>
          <w:color w:val="333333"/>
          <w:sz w:val="28"/>
          <w:lang w:val="ru-RU"/>
        </w:rPr>
        <w:t>1. Определение влияния географического положения России на особенности отраслевой и территориальной структуры хозяйства.</w:t>
      </w:r>
    </w:p>
    <w:p w:rsidR="008C4930" w:rsidRPr="00EF3808" w:rsidRDefault="00325D8B">
      <w:pPr>
        <w:spacing w:after="0" w:line="264" w:lineRule="auto"/>
        <w:ind w:firstLine="600"/>
        <w:jc w:val="both"/>
        <w:rPr>
          <w:lang w:val="ru-RU"/>
        </w:rPr>
      </w:pPr>
      <w:r w:rsidRPr="00EF3808">
        <w:rPr>
          <w:rFonts w:ascii="Times New Roman" w:hAnsi="Times New Roman"/>
          <w:b/>
          <w:color w:val="000000"/>
          <w:sz w:val="28"/>
          <w:lang w:val="ru-RU"/>
        </w:rPr>
        <w:t>Тема 2. Топливно-энергетический комплекс (ТЭК)</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Состав, место и значение в хозяйстве. Нефтяная, газовая и угольная промышленность: география основных современных и перспективных районов добычи и переработки топливных ресурсов, систем трубопроводов. Место России в мировой добыче основных видов топливных ресурсов. Электроэнергетика. Место России в мировом производстве электроэнергии. Основные типы электростанций (атомные, тепловые, гидроэлектростанции, электростанции, использующие возобновляемые источники энергии (ВИЭ), их особенности и доля в производстве электроэнергии. Размещение крупнейших электростанций. Каскады ГЭС. Энергосистемы. Влияние ТЭК на окружающую среду. Основные положения «Энергетической стратегии России на период до 2035 года».</w:t>
      </w:r>
    </w:p>
    <w:p w:rsidR="008C4930" w:rsidRPr="00EF3808" w:rsidRDefault="00325D8B">
      <w:pPr>
        <w:spacing w:after="0" w:line="264" w:lineRule="auto"/>
        <w:ind w:firstLine="600"/>
        <w:jc w:val="both"/>
        <w:rPr>
          <w:lang w:val="ru-RU"/>
        </w:rPr>
      </w:pPr>
      <w:r w:rsidRPr="00EF3808">
        <w:rPr>
          <w:rFonts w:ascii="Times New Roman" w:hAnsi="Times New Roman"/>
          <w:b/>
          <w:color w:val="000000"/>
          <w:sz w:val="28"/>
          <w:lang w:val="ru-RU"/>
        </w:rPr>
        <w:t>Практические работы</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1. Анализ статистических и текстовых материалов с целью сравнения стоимости электроэнергии для населения России в различных регионах.</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2. Сравнительная оценка возможностей для развития энергетики ВИЭ в отдельных регионах страны.</w:t>
      </w:r>
    </w:p>
    <w:p w:rsidR="008C4930" w:rsidRPr="00EF3808" w:rsidRDefault="00325D8B">
      <w:pPr>
        <w:spacing w:after="0" w:line="264" w:lineRule="auto"/>
        <w:ind w:firstLine="600"/>
        <w:jc w:val="both"/>
        <w:rPr>
          <w:lang w:val="ru-RU"/>
        </w:rPr>
      </w:pPr>
      <w:r w:rsidRPr="00EF3808">
        <w:rPr>
          <w:rFonts w:ascii="Times New Roman" w:hAnsi="Times New Roman"/>
          <w:b/>
          <w:color w:val="000000"/>
          <w:sz w:val="28"/>
          <w:lang w:val="ru-RU"/>
        </w:rPr>
        <w:t>Тема 3. Металлургический комплекс</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 xml:space="preserve">Состав, место и значение в хозяйстве. Место России в мировом производстве чёрных и цветных металлов. Особенности технологии производства чёрных и цветных металлов. Факторы размещения предприятий разных отраслей металлургического комплекса. География металлургии чёрных, лёгких и тяжёлых цветных металлов: основные районы и центры. </w:t>
      </w:r>
      <w:r w:rsidRPr="009652A4">
        <w:rPr>
          <w:rFonts w:ascii="Times New Roman" w:hAnsi="Times New Roman"/>
          <w:color w:val="000000"/>
          <w:sz w:val="28"/>
          <w:lang w:val="ru-RU"/>
        </w:rPr>
        <w:t xml:space="preserve">Металлургические базы России. Влияние металлургии на окружающую среду. </w:t>
      </w:r>
      <w:r w:rsidRPr="00EF3808">
        <w:rPr>
          <w:rFonts w:ascii="Times New Roman" w:hAnsi="Times New Roman"/>
          <w:color w:val="000000"/>
          <w:sz w:val="28"/>
          <w:lang w:val="ru-RU"/>
        </w:rPr>
        <w:t xml:space="preserve">Основные положения «Стратегии развития чёрной и </w:t>
      </w:r>
      <w:r w:rsidRPr="00EF3808">
        <w:rPr>
          <w:rFonts w:ascii="Times New Roman" w:hAnsi="Times New Roman"/>
          <w:color w:val="000000"/>
          <w:sz w:val="28"/>
          <w:lang w:val="ru-RU"/>
        </w:rPr>
        <w:lastRenderedPageBreak/>
        <w:t>цветной металлургии России до 2030 года», утвержденной распоряжением Правительства Российской Федерации от 28 декабря 2022 г. №4260-р.</w:t>
      </w:r>
    </w:p>
    <w:p w:rsidR="008C4930" w:rsidRPr="00EF3808" w:rsidRDefault="00325D8B">
      <w:pPr>
        <w:spacing w:after="0" w:line="264" w:lineRule="auto"/>
        <w:ind w:firstLine="600"/>
        <w:jc w:val="both"/>
        <w:rPr>
          <w:lang w:val="ru-RU"/>
        </w:rPr>
      </w:pPr>
      <w:r w:rsidRPr="00EF3808">
        <w:rPr>
          <w:rFonts w:ascii="Times New Roman" w:hAnsi="Times New Roman"/>
          <w:b/>
          <w:color w:val="333333"/>
          <w:sz w:val="28"/>
          <w:lang w:val="ru-RU"/>
        </w:rPr>
        <w:t>Практическая работа</w:t>
      </w:r>
    </w:p>
    <w:p w:rsidR="008C4930" w:rsidRPr="00EF3808" w:rsidRDefault="00325D8B">
      <w:pPr>
        <w:spacing w:after="0" w:line="264" w:lineRule="auto"/>
        <w:ind w:firstLine="600"/>
        <w:jc w:val="both"/>
        <w:rPr>
          <w:lang w:val="ru-RU"/>
        </w:rPr>
      </w:pPr>
      <w:r w:rsidRPr="00EF3808">
        <w:rPr>
          <w:rFonts w:ascii="Times New Roman" w:hAnsi="Times New Roman"/>
          <w:color w:val="333333"/>
          <w:sz w:val="28"/>
          <w:lang w:val="ru-RU"/>
        </w:rPr>
        <w:t>1. Выявление факторов, влияющих на себестоимость производства предприятий металлургического комплекса в различных регионах страны (по выбору)".</w:t>
      </w:r>
    </w:p>
    <w:p w:rsidR="008C4930" w:rsidRPr="00EF3808" w:rsidRDefault="00325D8B">
      <w:pPr>
        <w:spacing w:after="0" w:line="264" w:lineRule="auto"/>
        <w:ind w:firstLine="600"/>
        <w:jc w:val="both"/>
        <w:rPr>
          <w:lang w:val="ru-RU"/>
        </w:rPr>
      </w:pPr>
      <w:r w:rsidRPr="00EF3808">
        <w:rPr>
          <w:rFonts w:ascii="Times New Roman" w:hAnsi="Times New Roman"/>
          <w:b/>
          <w:color w:val="000000"/>
          <w:sz w:val="28"/>
          <w:lang w:val="ru-RU"/>
        </w:rPr>
        <w:t>Тема 4. Машиностроительный комплекс</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Состав, место и значение в хозяйстве. Место России в мировом производстве машиностроительной продукции. Факторы размещения машиностроительных предприятий. География важнейших отраслей: основные районы и центры. Роль машиностроения в реализации целей политики импортозамещения. Машиностроение и охрана окружающей среды, значение отрасли для создания экологически эффективного оборудования. Перспективы развития машиностроения России. Основные положения документов, определяющих стратегию развития отраслей машиностроительного комплекса.</w:t>
      </w:r>
    </w:p>
    <w:p w:rsidR="008C4930" w:rsidRPr="00EF3808" w:rsidRDefault="00325D8B">
      <w:pPr>
        <w:spacing w:after="0" w:line="264" w:lineRule="auto"/>
        <w:ind w:firstLine="600"/>
        <w:jc w:val="both"/>
        <w:rPr>
          <w:lang w:val="ru-RU"/>
        </w:rPr>
      </w:pPr>
      <w:r w:rsidRPr="00EF3808">
        <w:rPr>
          <w:rFonts w:ascii="Times New Roman" w:hAnsi="Times New Roman"/>
          <w:b/>
          <w:color w:val="000000"/>
          <w:sz w:val="28"/>
          <w:lang w:val="ru-RU"/>
        </w:rPr>
        <w:t>Практическая работа</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1. Выявление факторов, повлиявших на размещение машиностроительного предприятия (по выбору) на основе анализа различных источников информации.</w:t>
      </w:r>
    </w:p>
    <w:p w:rsidR="008C4930" w:rsidRPr="00EF3808" w:rsidRDefault="00325D8B">
      <w:pPr>
        <w:spacing w:after="0" w:line="264" w:lineRule="auto"/>
        <w:ind w:firstLine="600"/>
        <w:jc w:val="both"/>
        <w:rPr>
          <w:lang w:val="ru-RU"/>
        </w:rPr>
      </w:pPr>
      <w:r w:rsidRPr="00EF3808">
        <w:rPr>
          <w:rFonts w:ascii="Times New Roman" w:hAnsi="Times New Roman"/>
          <w:b/>
          <w:color w:val="000000"/>
          <w:sz w:val="28"/>
          <w:lang w:val="ru-RU"/>
        </w:rPr>
        <w:t>Тема 5. Химико-лесной комплекс</w:t>
      </w:r>
    </w:p>
    <w:p w:rsidR="008C4930" w:rsidRPr="00EF3808" w:rsidRDefault="00325D8B">
      <w:pPr>
        <w:spacing w:after="0" w:line="264" w:lineRule="auto"/>
        <w:ind w:firstLine="600"/>
        <w:jc w:val="both"/>
        <w:rPr>
          <w:lang w:val="ru-RU"/>
        </w:rPr>
      </w:pPr>
      <w:r w:rsidRPr="00EF3808">
        <w:rPr>
          <w:rFonts w:ascii="Times New Roman" w:hAnsi="Times New Roman"/>
          <w:b/>
          <w:color w:val="000000"/>
          <w:sz w:val="28"/>
          <w:lang w:val="ru-RU"/>
        </w:rPr>
        <w:t>Химическая промышленность</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Состав, место и значение в хозяйстве. Факторы размещения предприятий. Место России в мировом производстве химической продукции. География важнейших подотраслей: основные районы и центры. Химическая промышленность и охрана окружающей среды. Основные положения «Стратегии развития химического и нефтехимического комплекса на период до 2030 года».</w:t>
      </w:r>
    </w:p>
    <w:p w:rsidR="008C4930" w:rsidRPr="00EF3808" w:rsidRDefault="00325D8B">
      <w:pPr>
        <w:spacing w:after="0" w:line="264" w:lineRule="auto"/>
        <w:ind w:firstLine="600"/>
        <w:jc w:val="both"/>
        <w:rPr>
          <w:lang w:val="ru-RU"/>
        </w:rPr>
      </w:pPr>
      <w:r w:rsidRPr="00EF3808">
        <w:rPr>
          <w:rFonts w:ascii="Times New Roman" w:hAnsi="Times New Roman"/>
          <w:b/>
          <w:color w:val="000000"/>
          <w:sz w:val="28"/>
          <w:lang w:val="ru-RU"/>
        </w:rPr>
        <w:t>Лесопромышленный комплекс</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Состав, место и значение в хозяйстве. Место России в мировом производстве продукции лесного комплекса. Лесозаготовительная, деревообрабатывающая и целлюлозно-бумажная промышленность. Факторы размещения предприятий. География важнейших отраслей: основные районы и лесоперерабатывающие комплексы.</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Лесное хозяйство и окружающая среда. Проблемы и перспективы развития. Основные положения «Стратегии развития лесного комплекса Российской Федерации до 2030 года».</w:t>
      </w:r>
    </w:p>
    <w:p w:rsidR="008C4930" w:rsidRPr="00EF3808" w:rsidRDefault="00325D8B">
      <w:pPr>
        <w:spacing w:after="0" w:line="264" w:lineRule="auto"/>
        <w:ind w:firstLine="600"/>
        <w:jc w:val="both"/>
        <w:rPr>
          <w:lang w:val="ru-RU"/>
        </w:rPr>
      </w:pPr>
      <w:r w:rsidRPr="00EF3808">
        <w:rPr>
          <w:rFonts w:ascii="Times New Roman" w:hAnsi="Times New Roman"/>
          <w:b/>
          <w:color w:val="000000"/>
          <w:sz w:val="28"/>
          <w:lang w:val="ru-RU"/>
        </w:rPr>
        <w:t>Практическая работа</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lastRenderedPageBreak/>
        <w:t xml:space="preserve">1. Анализ документов «Прогноз развития лесного сектора Российской Федерации до 2030 года» (Гл.1, 3 и 11) и «Стратегия развития лесного комплекса Российской Федерации до 2030 года» (Гл. </w:t>
      </w:r>
      <w:r>
        <w:rPr>
          <w:rFonts w:ascii="Times New Roman" w:hAnsi="Times New Roman"/>
          <w:color w:val="000000"/>
          <w:sz w:val="28"/>
        </w:rPr>
        <w:t>II</w:t>
      </w:r>
      <w:r w:rsidRPr="00EF3808">
        <w:rPr>
          <w:rFonts w:ascii="Times New Roman" w:hAnsi="Times New Roman"/>
          <w:color w:val="000000"/>
          <w:sz w:val="28"/>
          <w:lang w:val="ru-RU"/>
        </w:rPr>
        <w:t xml:space="preserve"> и </w:t>
      </w:r>
      <w:r>
        <w:rPr>
          <w:rFonts w:ascii="Times New Roman" w:hAnsi="Times New Roman"/>
          <w:color w:val="000000"/>
          <w:sz w:val="28"/>
        </w:rPr>
        <w:t>III</w:t>
      </w:r>
      <w:r w:rsidRPr="00EF3808">
        <w:rPr>
          <w:rFonts w:ascii="Times New Roman" w:hAnsi="Times New Roman"/>
          <w:color w:val="000000"/>
          <w:sz w:val="28"/>
          <w:lang w:val="ru-RU"/>
        </w:rPr>
        <w:t>, Приложения № 1 и № 18) с целью определения перспектив и проблем развития комплекса.</w:t>
      </w:r>
    </w:p>
    <w:p w:rsidR="008C4930" w:rsidRPr="00EF3808" w:rsidRDefault="00325D8B">
      <w:pPr>
        <w:spacing w:after="0" w:line="264" w:lineRule="auto"/>
        <w:ind w:firstLine="600"/>
        <w:jc w:val="both"/>
        <w:rPr>
          <w:lang w:val="ru-RU"/>
        </w:rPr>
      </w:pPr>
      <w:r w:rsidRPr="00EF3808">
        <w:rPr>
          <w:rFonts w:ascii="Times New Roman" w:hAnsi="Times New Roman"/>
          <w:b/>
          <w:color w:val="000000"/>
          <w:sz w:val="28"/>
          <w:lang w:val="ru-RU"/>
        </w:rPr>
        <w:t>Тема 6. Агропромышленный комплекс (далее - АПК)</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Состав, место и значение в экономике страны. Сельское хозяйство. Состав, место и значение в хозяйстве, отличия от других отраслей хозяйства. Земельные, почвенные и агроклиматические ресурсы. Сельскохозяйственные угодья, их площадь и структура. Растениеводство и животноводство: география основных отраслей. Сельское хозяйство и окружающая среда.</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Пищевая промышленность. Состав, место и значение в хозяйстве. Факторы размещения предприятий. География важнейших отраслей: основные районы и центры. Пищевая промышленность и охрана окружающей среды. Лёгкая промышленность. Состав, место и значение в хозяйстве. Факторы размещения предприятий. География важнейших отраслей: основные районы и центры. Лёгкая промышленность и охрана окружающей среды. «Стратегия развития агропромышленного и рыбохозяйственного комплексов Российской Федерации на период до 2030 года». Особенности АПК своего края.</w:t>
      </w:r>
    </w:p>
    <w:p w:rsidR="008C4930" w:rsidRPr="00EF3808" w:rsidRDefault="00325D8B">
      <w:pPr>
        <w:spacing w:after="0" w:line="264" w:lineRule="auto"/>
        <w:ind w:firstLine="600"/>
        <w:jc w:val="both"/>
        <w:rPr>
          <w:lang w:val="ru-RU"/>
        </w:rPr>
      </w:pPr>
      <w:r w:rsidRPr="00EF3808">
        <w:rPr>
          <w:rFonts w:ascii="Times New Roman" w:hAnsi="Times New Roman"/>
          <w:b/>
          <w:color w:val="000000"/>
          <w:sz w:val="28"/>
          <w:lang w:val="ru-RU"/>
        </w:rPr>
        <w:t>Практическая работа</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1. Определение влияния природных и социальных факторов на размещение отраслей АПК.</w:t>
      </w:r>
    </w:p>
    <w:p w:rsidR="008C4930" w:rsidRPr="00EF3808" w:rsidRDefault="00325D8B">
      <w:pPr>
        <w:spacing w:after="0" w:line="264" w:lineRule="auto"/>
        <w:ind w:firstLine="600"/>
        <w:jc w:val="both"/>
        <w:rPr>
          <w:lang w:val="ru-RU"/>
        </w:rPr>
      </w:pPr>
      <w:r w:rsidRPr="00EF3808">
        <w:rPr>
          <w:rFonts w:ascii="Times New Roman" w:hAnsi="Times New Roman"/>
          <w:b/>
          <w:color w:val="000000"/>
          <w:sz w:val="28"/>
          <w:lang w:val="ru-RU"/>
        </w:rPr>
        <w:t xml:space="preserve">Тема 7. Инфраструктурный комплекс </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Состав: транспорт, информационная инфраструктура; сфера обслуживания, рекреационное хозяйство — место и значение в хозяйстве.</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Транспорт и связь. Состав, место и значение в хозяйстве. Морской, внутренний водный, железнодорожный, автомобильный, воздушный и трубопроводный транспорт. География отдельных видов транспорта и связи: основные транспортные пути и линии связи, крупнейшие транспортные узлы.</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Транспорт и охрана окружающей среды.</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Информационная инфраструктура. Рекреационное хозяйство. Особенности сферы обслуживания своего края.</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Проблемы и перспективы развития комплекса. «Стратегия развития транспорта России на период до 2030 года, Федеральный проект «Информационная инфраструктура».</w:t>
      </w:r>
    </w:p>
    <w:p w:rsidR="008C4930" w:rsidRPr="00EF3808" w:rsidRDefault="00325D8B">
      <w:pPr>
        <w:spacing w:after="0" w:line="264" w:lineRule="auto"/>
        <w:ind w:firstLine="600"/>
        <w:jc w:val="both"/>
        <w:rPr>
          <w:lang w:val="ru-RU"/>
        </w:rPr>
      </w:pPr>
      <w:r w:rsidRPr="00EF3808">
        <w:rPr>
          <w:rFonts w:ascii="Times New Roman" w:hAnsi="Times New Roman"/>
          <w:b/>
          <w:color w:val="000000"/>
          <w:sz w:val="28"/>
          <w:lang w:val="ru-RU"/>
        </w:rPr>
        <w:t>Практические работы</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1. Анализ статистических данных с целью определения доли отдельных морских бассейнов в грузоперевозках и объяснение выявленных различий.</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2. Характеристика туристско-рекреационного потенциала своего края.</w:t>
      </w:r>
    </w:p>
    <w:p w:rsidR="008C4930" w:rsidRPr="00EF3808" w:rsidRDefault="00325D8B">
      <w:pPr>
        <w:spacing w:after="0" w:line="264" w:lineRule="auto"/>
        <w:ind w:firstLine="600"/>
        <w:jc w:val="both"/>
        <w:rPr>
          <w:lang w:val="ru-RU"/>
        </w:rPr>
      </w:pPr>
      <w:r w:rsidRPr="00EF3808">
        <w:rPr>
          <w:rFonts w:ascii="Times New Roman" w:hAnsi="Times New Roman"/>
          <w:b/>
          <w:color w:val="000000"/>
          <w:sz w:val="28"/>
          <w:lang w:val="ru-RU"/>
        </w:rPr>
        <w:lastRenderedPageBreak/>
        <w:t xml:space="preserve">Тема 8. Обобщение знаний </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 xml:space="preserve">Государственная политика как фактор размещения производства. «Стратегия пространственного развития Российской Федерации до 2025 года»: основные положения. Новые формы территориальной организации хозяйства и их роль в изменении территориальной структуры хозяйства России. </w:t>
      </w:r>
      <w:r w:rsidRPr="009652A4">
        <w:rPr>
          <w:rFonts w:ascii="Times New Roman" w:hAnsi="Times New Roman"/>
          <w:color w:val="000000"/>
          <w:sz w:val="28"/>
          <w:lang w:val="ru-RU"/>
        </w:rPr>
        <w:t xml:space="preserve">Кластеры. Особые экономические зоны (ОЭЗ). </w:t>
      </w:r>
      <w:r w:rsidRPr="00EF3808">
        <w:rPr>
          <w:rFonts w:ascii="Times New Roman" w:hAnsi="Times New Roman"/>
          <w:color w:val="000000"/>
          <w:sz w:val="28"/>
          <w:lang w:val="ru-RU"/>
        </w:rPr>
        <w:t>Территории опережающего развития (ТОР). Факторы, ограничивающие развитие хозяйства.</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Развитие хозяйства и состояние окружающей среды. «Стратегия экологической безопасности Российской Федерации до 2025 года» и государственные меры по переходу России к модели устойчивого развития.</w:t>
      </w:r>
    </w:p>
    <w:p w:rsidR="008C4930" w:rsidRPr="00EF3808" w:rsidRDefault="00325D8B">
      <w:pPr>
        <w:spacing w:after="0" w:line="264" w:lineRule="auto"/>
        <w:ind w:firstLine="600"/>
        <w:jc w:val="both"/>
        <w:rPr>
          <w:lang w:val="ru-RU"/>
        </w:rPr>
      </w:pPr>
      <w:r w:rsidRPr="00EF3808">
        <w:rPr>
          <w:rFonts w:ascii="Times New Roman" w:hAnsi="Times New Roman"/>
          <w:b/>
          <w:color w:val="000000"/>
          <w:sz w:val="28"/>
          <w:lang w:val="ru-RU"/>
        </w:rPr>
        <w:t>Практическая работа</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1. Сравнительная оценка вклада отдельных отраслей хозяйства в загрязнение окружающей среды на основе анализа статистических материалов.</w:t>
      </w:r>
    </w:p>
    <w:p w:rsidR="008C4930" w:rsidRPr="00EF3808" w:rsidRDefault="008C4930">
      <w:pPr>
        <w:spacing w:after="0" w:line="264" w:lineRule="auto"/>
        <w:ind w:left="120"/>
        <w:jc w:val="both"/>
        <w:rPr>
          <w:lang w:val="ru-RU"/>
        </w:rPr>
      </w:pPr>
    </w:p>
    <w:p w:rsidR="008C4930" w:rsidRPr="00EF3808" w:rsidRDefault="00325D8B">
      <w:pPr>
        <w:spacing w:after="0" w:line="264" w:lineRule="auto"/>
        <w:ind w:left="120"/>
        <w:jc w:val="both"/>
        <w:rPr>
          <w:lang w:val="ru-RU"/>
        </w:rPr>
      </w:pPr>
      <w:r w:rsidRPr="00EF3808">
        <w:rPr>
          <w:rFonts w:ascii="Times New Roman" w:hAnsi="Times New Roman"/>
          <w:b/>
          <w:color w:val="000000"/>
          <w:sz w:val="28"/>
          <w:lang w:val="ru-RU"/>
        </w:rPr>
        <w:t>Раздел 2. Регионы России</w:t>
      </w:r>
    </w:p>
    <w:p w:rsidR="008C4930" w:rsidRPr="00EF3808" w:rsidRDefault="00325D8B">
      <w:pPr>
        <w:spacing w:after="0" w:line="264" w:lineRule="auto"/>
        <w:ind w:firstLine="600"/>
        <w:jc w:val="both"/>
        <w:rPr>
          <w:lang w:val="ru-RU"/>
        </w:rPr>
      </w:pPr>
      <w:r w:rsidRPr="00EF3808">
        <w:rPr>
          <w:rFonts w:ascii="Times New Roman" w:hAnsi="Times New Roman"/>
          <w:b/>
          <w:color w:val="000000"/>
          <w:sz w:val="28"/>
          <w:lang w:val="ru-RU"/>
        </w:rPr>
        <w:t>Тема 1. Западный макрорегион (Европейская часть) России</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Географические особенности географических районов: Европейский Север России, Северо-Запад России, Центральная Россия, Поволжье, Юг Европейской части России, Урал. Географическое положение. Особенности природно-ресурсного потенциала, население и хозяйство. Социально-экономические и экологические проблемы и перспективы развития. Классификация субъектов Российской Федерации Западного макрорегиона по уровню социально-экономического развития; их внутренние различия.</w:t>
      </w:r>
    </w:p>
    <w:p w:rsidR="008C4930" w:rsidRPr="00EF3808" w:rsidRDefault="00325D8B">
      <w:pPr>
        <w:spacing w:after="0" w:line="264" w:lineRule="auto"/>
        <w:ind w:firstLine="600"/>
        <w:jc w:val="both"/>
        <w:rPr>
          <w:lang w:val="ru-RU"/>
        </w:rPr>
      </w:pPr>
      <w:r w:rsidRPr="00EF3808">
        <w:rPr>
          <w:rFonts w:ascii="Times New Roman" w:hAnsi="Times New Roman"/>
          <w:b/>
          <w:color w:val="000000"/>
          <w:sz w:val="28"/>
          <w:lang w:val="ru-RU"/>
        </w:rPr>
        <w:t>Практические работы</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1. Сравнение ЭГП двух географических районов страны по разным источникам информации.</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2. Классификация субъектов Российской Федерации одного из географических районов России по уровню социально-экономического развития на основе статистических данных.</w:t>
      </w:r>
    </w:p>
    <w:p w:rsidR="008C4930" w:rsidRPr="00EF3808" w:rsidRDefault="00325D8B">
      <w:pPr>
        <w:spacing w:after="0" w:line="264" w:lineRule="auto"/>
        <w:ind w:firstLine="600"/>
        <w:jc w:val="both"/>
        <w:rPr>
          <w:lang w:val="ru-RU"/>
        </w:rPr>
      </w:pPr>
      <w:r w:rsidRPr="00EF3808">
        <w:rPr>
          <w:rFonts w:ascii="Times New Roman" w:hAnsi="Times New Roman"/>
          <w:b/>
          <w:color w:val="000000"/>
          <w:sz w:val="28"/>
          <w:lang w:val="ru-RU"/>
        </w:rPr>
        <w:t xml:space="preserve">Тема 2. </w:t>
      </w:r>
      <w:r w:rsidRPr="00EF3808">
        <w:rPr>
          <w:rFonts w:ascii="Times New Roman" w:hAnsi="Times New Roman"/>
          <w:b/>
          <w:color w:val="333333"/>
          <w:sz w:val="28"/>
          <w:lang w:val="ru-RU"/>
        </w:rPr>
        <w:t>Восточный макрорегион (</w:t>
      </w:r>
      <w:r w:rsidRPr="00EF3808">
        <w:rPr>
          <w:rFonts w:ascii="Times New Roman" w:hAnsi="Times New Roman"/>
          <w:b/>
          <w:color w:val="000000"/>
          <w:sz w:val="28"/>
          <w:lang w:val="ru-RU"/>
        </w:rPr>
        <w:t>Азиатская часть) России</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Географические особенности географических районов: Сибирь и Дальний Восток. Географическое положение. Особенности природно-ресурсного потенциала, население и хозяйство. Социально-экономические и экологические проблемы и перспективы развития. Классификация субъектов Российской Федерации Восточного макрорегиона по уровню социально-экономического развития; их внутренние различия.</w:t>
      </w:r>
    </w:p>
    <w:p w:rsidR="008C4930" w:rsidRPr="00EF3808" w:rsidRDefault="00325D8B">
      <w:pPr>
        <w:spacing w:after="0" w:line="264" w:lineRule="auto"/>
        <w:ind w:firstLine="600"/>
        <w:jc w:val="both"/>
        <w:rPr>
          <w:lang w:val="ru-RU"/>
        </w:rPr>
      </w:pPr>
      <w:r w:rsidRPr="00EF3808">
        <w:rPr>
          <w:rFonts w:ascii="Times New Roman" w:hAnsi="Times New Roman"/>
          <w:b/>
          <w:color w:val="000000"/>
          <w:sz w:val="28"/>
          <w:lang w:val="ru-RU"/>
        </w:rPr>
        <w:t>Практическая работа</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lastRenderedPageBreak/>
        <w:t>1. Сравнение человеческого капитала двух географических районов (субъектов Российской Федерации) по заданным критериям.</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2. Выявление факторов размещения предприятий одного из промышленных кластеров Дальнего Востока (по выбору).</w:t>
      </w:r>
    </w:p>
    <w:p w:rsidR="008C4930" w:rsidRPr="00EF3808" w:rsidRDefault="00325D8B">
      <w:pPr>
        <w:spacing w:after="0" w:line="264" w:lineRule="auto"/>
        <w:ind w:firstLine="600"/>
        <w:jc w:val="both"/>
        <w:rPr>
          <w:lang w:val="ru-RU"/>
        </w:rPr>
      </w:pPr>
      <w:r w:rsidRPr="00EF3808">
        <w:rPr>
          <w:rFonts w:ascii="Times New Roman" w:hAnsi="Times New Roman"/>
          <w:b/>
          <w:color w:val="000000"/>
          <w:sz w:val="28"/>
          <w:lang w:val="ru-RU"/>
        </w:rPr>
        <w:t xml:space="preserve"> </w:t>
      </w:r>
    </w:p>
    <w:p w:rsidR="008C4930" w:rsidRPr="00EF3808" w:rsidRDefault="00325D8B">
      <w:pPr>
        <w:spacing w:after="0" w:line="264" w:lineRule="auto"/>
        <w:ind w:firstLine="600"/>
        <w:jc w:val="both"/>
        <w:rPr>
          <w:lang w:val="ru-RU"/>
        </w:rPr>
      </w:pPr>
      <w:r w:rsidRPr="00EF3808">
        <w:rPr>
          <w:rFonts w:ascii="Times New Roman" w:hAnsi="Times New Roman"/>
          <w:b/>
          <w:color w:val="000000"/>
          <w:sz w:val="28"/>
          <w:lang w:val="ru-RU"/>
        </w:rPr>
        <w:t xml:space="preserve">Тема 3. Обобщение знаний </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Федеральные и региональные целевые программы. Государственная программа Российской Федерации «Социально-экономическое развитие Арктической зоны Российской Федерации».</w:t>
      </w:r>
    </w:p>
    <w:p w:rsidR="008C4930" w:rsidRPr="00EF3808" w:rsidRDefault="00325D8B">
      <w:pPr>
        <w:spacing w:after="0" w:line="264" w:lineRule="auto"/>
        <w:ind w:left="120"/>
        <w:jc w:val="both"/>
        <w:rPr>
          <w:lang w:val="ru-RU"/>
        </w:rPr>
      </w:pPr>
      <w:r w:rsidRPr="00EF3808">
        <w:rPr>
          <w:rFonts w:ascii="Times New Roman" w:hAnsi="Times New Roman"/>
          <w:b/>
          <w:color w:val="000000"/>
          <w:sz w:val="28"/>
          <w:lang w:val="ru-RU"/>
        </w:rPr>
        <w:t>Раздел 6. Россия в современном мире</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Россия в системе международного географического разделения труда. Россия в составе международных экономических и политических организаций. Взаимосвязи России с другими странами мира. Россия и страны СНГ. ЕврАзЭС.</w:t>
      </w: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Значение для мировой цивилизации географического пространства России как комплекса природных, культурных и экономических ценностей. Объекты Всемирного природного и культурного наследия России.</w:t>
      </w:r>
    </w:p>
    <w:p w:rsidR="008C4930" w:rsidRPr="00EF3808" w:rsidRDefault="008C4930">
      <w:pPr>
        <w:rPr>
          <w:lang w:val="ru-RU"/>
        </w:rPr>
        <w:sectPr w:rsidR="008C4930" w:rsidRPr="00EF3808">
          <w:pgSz w:w="11906" w:h="16383"/>
          <w:pgMar w:top="1134" w:right="850" w:bottom="1134" w:left="1701" w:header="720" w:footer="720" w:gutter="0"/>
          <w:cols w:space="720"/>
        </w:sectPr>
      </w:pPr>
    </w:p>
    <w:p w:rsidR="008C4930" w:rsidRPr="00EF3808" w:rsidRDefault="00325D8B">
      <w:pPr>
        <w:spacing w:after="0" w:line="264" w:lineRule="auto"/>
        <w:ind w:left="120"/>
        <w:jc w:val="both"/>
        <w:rPr>
          <w:lang w:val="ru-RU"/>
        </w:rPr>
      </w:pPr>
      <w:bookmarkStart w:id="4" w:name="block-61981765"/>
      <w:bookmarkEnd w:id="3"/>
      <w:r w:rsidRPr="00EF3808">
        <w:rPr>
          <w:rFonts w:ascii="Times New Roman" w:hAnsi="Times New Roman"/>
          <w:b/>
          <w:color w:val="000000"/>
          <w:sz w:val="28"/>
          <w:lang w:val="ru-RU"/>
        </w:rPr>
        <w:lastRenderedPageBreak/>
        <w:t>ПЛАНИРУЕМЫЕ ОБРАЗОВАТЕЛЬНЫЕ РЕЗУЛЬТАТЫ</w:t>
      </w:r>
    </w:p>
    <w:p w:rsidR="008C4930" w:rsidRPr="00EF3808" w:rsidRDefault="008C4930">
      <w:pPr>
        <w:spacing w:after="0" w:line="264" w:lineRule="auto"/>
        <w:ind w:left="120"/>
        <w:jc w:val="both"/>
        <w:rPr>
          <w:lang w:val="ru-RU"/>
        </w:rPr>
      </w:pPr>
    </w:p>
    <w:p w:rsidR="008C4930" w:rsidRPr="00EF3808" w:rsidRDefault="00325D8B">
      <w:pPr>
        <w:spacing w:after="0" w:line="264" w:lineRule="auto"/>
        <w:ind w:left="120"/>
        <w:jc w:val="both"/>
        <w:rPr>
          <w:lang w:val="ru-RU"/>
        </w:rPr>
      </w:pPr>
      <w:r w:rsidRPr="00EF3808">
        <w:rPr>
          <w:rFonts w:ascii="Times New Roman" w:hAnsi="Times New Roman"/>
          <w:b/>
          <w:color w:val="000000"/>
          <w:sz w:val="28"/>
          <w:lang w:val="ru-RU"/>
        </w:rPr>
        <w:t>ЛИЧНОСТНЫЕ РЕЗУЛЬТАТЫ</w:t>
      </w:r>
    </w:p>
    <w:p w:rsidR="008C4930" w:rsidRPr="00EF3808" w:rsidRDefault="008C4930">
      <w:pPr>
        <w:spacing w:after="0" w:line="264" w:lineRule="auto"/>
        <w:ind w:left="120"/>
        <w:jc w:val="both"/>
        <w:rPr>
          <w:lang w:val="ru-RU"/>
        </w:rPr>
      </w:pP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Личностные результаты освоения программы основного общего образования по географии должны отражать готовность обучающихся руководствоваться системой позитивных ценностных ориентаций и расширения опыта деятельности на её основе и в процессе реализации основных направлений воспитательной деятельности, в том числе в части:</w:t>
      </w:r>
    </w:p>
    <w:p w:rsidR="008C4930" w:rsidRPr="00EF3808" w:rsidRDefault="00325D8B">
      <w:pPr>
        <w:spacing w:after="0" w:line="264" w:lineRule="auto"/>
        <w:ind w:firstLine="600"/>
        <w:jc w:val="both"/>
        <w:rPr>
          <w:lang w:val="ru-RU"/>
        </w:rPr>
      </w:pPr>
      <w:r w:rsidRPr="00EF3808">
        <w:rPr>
          <w:rFonts w:ascii="Times New Roman" w:hAnsi="Times New Roman"/>
          <w:b/>
          <w:color w:val="000000"/>
          <w:sz w:val="28"/>
          <w:lang w:val="ru-RU"/>
        </w:rPr>
        <w:t>Патриотического воспитания</w:t>
      </w:r>
      <w:r w:rsidRPr="00EF3808">
        <w:rPr>
          <w:rFonts w:ascii="Times New Roman" w:hAnsi="Times New Roman"/>
          <w:color w:val="000000"/>
          <w:sz w:val="28"/>
          <w:lang w:val="ru-RU"/>
        </w:rPr>
        <w:t>: осознание российской гражданской идентичности в поликультурном и многоконфессиональном обществе; проявление интереса к познанию природы, населения, хозяйства России, регионов и своего края, народов России; ценностное отношение к достижениям своей Родины — цивилизационному вкладу России; ценностное отношение к историческому и природному наследию и объектам природного и культурного наследия человечества, традициям разных народов, проживающих в родной стране; уважение к символам России, своего края.</w:t>
      </w:r>
    </w:p>
    <w:p w:rsidR="008C4930" w:rsidRPr="00EF3808" w:rsidRDefault="00325D8B">
      <w:pPr>
        <w:spacing w:after="0" w:line="264" w:lineRule="auto"/>
        <w:ind w:firstLine="600"/>
        <w:jc w:val="both"/>
        <w:rPr>
          <w:lang w:val="ru-RU"/>
        </w:rPr>
      </w:pPr>
      <w:r w:rsidRPr="00EF3808">
        <w:rPr>
          <w:rFonts w:ascii="Times New Roman" w:hAnsi="Times New Roman"/>
          <w:b/>
          <w:color w:val="000000"/>
          <w:sz w:val="28"/>
          <w:lang w:val="ru-RU"/>
        </w:rPr>
        <w:t>Гражданского воспитания:</w:t>
      </w:r>
      <w:r w:rsidRPr="00EF3808">
        <w:rPr>
          <w:rFonts w:ascii="Times New Roman" w:hAnsi="Times New Roman"/>
          <w:color w:val="000000"/>
          <w:sz w:val="28"/>
          <w:lang w:val="ru-RU"/>
        </w:rPr>
        <w:t xml:space="preserve"> осознание российской гражданской идентичности (патриотизма, уважения к Отечеству, к прошлому и настоящему многонационального народа России, чувства ответственности и долга перед Родиной); готовность к выполнению обязанностей гражданина и реализации его прав, уважение прав, свобод и законных интересов других людей; активное участие в жизни семьи, образовательной организации, местного сообщества, родного края, страны для реализации целей устойчивого развития; представление о социальных нормах и правилах межличностных отношений в поликультурном и многоконфессиональном обществе; готовность к разно-образной совместной деятельности, стремление к взаимопониманию и взаимопомощи, готовность к участию в гуманитарной деятельности («экологический патруль», волонтёрство).</w:t>
      </w:r>
    </w:p>
    <w:p w:rsidR="008C4930" w:rsidRPr="00EF3808" w:rsidRDefault="00325D8B">
      <w:pPr>
        <w:spacing w:after="0" w:line="264" w:lineRule="auto"/>
        <w:ind w:firstLine="600"/>
        <w:jc w:val="both"/>
        <w:rPr>
          <w:lang w:val="ru-RU"/>
        </w:rPr>
      </w:pPr>
      <w:r w:rsidRPr="00EF3808">
        <w:rPr>
          <w:rFonts w:ascii="Times New Roman" w:hAnsi="Times New Roman"/>
          <w:b/>
          <w:color w:val="000000"/>
          <w:sz w:val="28"/>
          <w:lang w:val="ru-RU"/>
        </w:rPr>
        <w:t>Духовно-нравственного воспитания:</w:t>
      </w:r>
      <w:r w:rsidRPr="00EF3808">
        <w:rPr>
          <w:rFonts w:ascii="Times New Roman" w:hAnsi="Times New Roman"/>
          <w:color w:val="000000"/>
          <w:sz w:val="28"/>
          <w:lang w:val="ru-RU"/>
        </w:rPr>
        <w:t xml:space="preserve"> ориентация на моральные ценности и нормы в ситуациях нравственного выбора; готовность оценивать своё поведение и поступки, а также поведение и поступки других людей с позиции нравственных и правовых норм с учётом осознания последствий для окружающей среды; развивать способности решать моральные проблемы на основе личностного выбора с опорой на нравственные ценности и принятые в российском обществе правила и нормы поведения с учётом осознания последствий для окружающей среды.</w:t>
      </w:r>
    </w:p>
    <w:p w:rsidR="008C4930" w:rsidRPr="00EF3808" w:rsidRDefault="00325D8B">
      <w:pPr>
        <w:spacing w:after="0" w:line="264" w:lineRule="auto"/>
        <w:ind w:firstLine="600"/>
        <w:jc w:val="both"/>
        <w:rPr>
          <w:lang w:val="ru-RU"/>
        </w:rPr>
      </w:pPr>
      <w:r w:rsidRPr="00EF3808">
        <w:rPr>
          <w:rFonts w:ascii="Times New Roman" w:hAnsi="Times New Roman"/>
          <w:b/>
          <w:color w:val="000000"/>
          <w:sz w:val="28"/>
          <w:lang w:val="ru-RU"/>
        </w:rPr>
        <w:t>Эстетического воспитания:</w:t>
      </w:r>
      <w:r w:rsidRPr="00EF3808">
        <w:rPr>
          <w:rFonts w:ascii="Times New Roman" w:hAnsi="Times New Roman"/>
          <w:color w:val="000000"/>
          <w:sz w:val="28"/>
          <w:lang w:val="ru-RU"/>
        </w:rPr>
        <w:t xml:space="preserve"> восприимчивость к разным традициям своего и других народов, понимание роли этнических культурных традиций; </w:t>
      </w:r>
      <w:r w:rsidRPr="00EF3808">
        <w:rPr>
          <w:rFonts w:ascii="Times New Roman" w:hAnsi="Times New Roman"/>
          <w:color w:val="000000"/>
          <w:sz w:val="28"/>
          <w:lang w:val="ru-RU"/>
        </w:rPr>
        <w:lastRenderedPageBreak/>
        <w:t>ценностного отношения к природе и культуре своей страны, своей малой родины; природе и культуре других регионов и стран мира, объектам Всемирного культурного наследия человечества.</w:t>
      </w:r>
    </w:p>
    <w:p w:rsidR="008C4930" w:rsidRPr="00EF3808" w:rsidRDefault="00325D8B">
      <w:pPr>
        <w:spacing w:after="0" w:line="264" w:lineRule="auto"/>
        <w:ind w:firstLine="600"/>
        <w:jc w:val="both"/>
        <w:rPr>
          <w:lang w:val="ru-RU"/>
        </w:rPr>
      </w:pPr>
      <w:r w:rsidRPr="00EF3808">
        <w:rPr>
          <w:rFonts w:ascii="Times New Roman" w:hAnsi="Times New Roman"/>
          <w:b/>
          <w:color w:val="000000"/>
          <w:sz w:val="28"/>
          <w:lang w:val="ru-RU"/>
        </w:rPr>
        <w:t>Ценности научного познания</w:t>
      </w:r>
      <w:r w:rsidRPr="00EF3808">
        <w:rPr>
          <w:rFonts w:ascii="Times New Roman" w:hAnsi="Times New Roman"/>
          <w:color w:val="000000"/>
          <w:sz w:val="28"/>
          <w:lang w:val="ru-RU"/>
        </w:rPr>
        <w:t>: ориентация в деятельности на современную систему научных представлений географических наук об основных закономерностях развития природы и общества, о взаимосвязях человека с природной и социальной средой; овладение читательской культурой как средством познания мира для применения различных источников географической информации при решении познавательных и практико-ориентированных задач; овладение основными навыками исследовательской деятельности в географических науках, установка на осмысление опыта, наблюдений и стремление совершенствовать пути достижения индивидуального и коллективного благополучия.</w:t>
      </w:r>
    </w:p>
    <w:p w:rsidR="008C4930" w:rsidRPr="00EF3808" w:rsidRDefault="00325D8B">
      <w:pPr>
        <w:spacing w:after="0" w:line="264" w:lineRule="auto"/>
        <w:ind w:firstLine="600"/>
        <w:jc w:val="both"/>
        <w:rPr>
          <w:lang w:val="ru-RU"/>
        </w:rPr>
      </w:pPr>
      <w:r w:rsidRPr="00EF3808">
        <w:rPr>
          <w:rFonts w:ascii="Times New Roman" w:hAnsi="Times New Roman"/>
          <w:b/>
          <w:color w:val="000000"/>
          <w:sz w:val="28"/>
          <w:lang w:val="ru-RU"/>
        </w:rPr>
        <w:t>Физического воспитания, формирования культуры здоровья и эмоционального благополучия</w:t>
      </w:r>
      <w:r w:rsidRPr="00EF3808">
        <w:rPr>
          <w:rFonts w:ascii="Times New Roman" w:hAnsi="Times New Roman"/>
          <w:color w:val="000000"/>
          <w:sz w:val="28"/>
          <w:lang w:val="ru-RU"/>
        </w:rPr>
        <w:t>: осознание ценности жизни; ответственное отношение к своему здоровью и установка на здоровый образ жизни (здоровое питание, соблюдение гигиенических правил, сбалансированный режим занятий и отдыха, регулярная физическая активность); соблюдение правил безопасности в природе; навыков безопасного поведения в интернет-среде; способность адаптироваться к стрессовым ситуациям и меняющимся социальным, информационным и природным условиям, в том числе осмысляя собственный опыт и выстраивая дальнейшие цели; сформированность навыка рефлексии, признание своего права на ошибку и такого же права другого человека; готовность и способность осознанно выполнять и пропагандировать правила здорового, безопасного и экологически целесообразного образа жизни; бережно относиться к природе и окружающей среде.</w:t>
      </w:r>
    </w:p>
    <w:p w:rsidR="008C4930" w:rsidRPr="00EF3808" w:rsidRDefault="00325D8B">
      <w:pPr>
        <w:spacing w:after="0" w:line="264" w:lineRule="auto"/>
        <w:ind w:firstLine="600"/>
        <w:jc w:val="both"/>
        <w:rPr>
          <w:lang w:val="ru-RU"/>
        </w:rPr>
      </w:pPr>
      <w:r w:rsidRPr="00EF3808">
        <w:rPr>
          <w:rFonts w:ascii="Times New Roman" w:hAnsi="Times New Roman"/>
          <w:b/>
          <w:color w:val="000000"/>
          <w:sz w:val="28"/>
          <w:lang w:val="ru-RU"/>
        </w:rPr>
        <w:t xml:space="preserve">Трудового воспитания: </w:t>
      </w:r>
      <w:r w:rsidRPr="00EF3808">
        <w:rPr>
          <w:rFonts w:ascii="Times New Roman" w:hAnsi="Times New Roman"/>
          <w:color w:val="000000"/>
          <w:sz w:val="28"/>
          <w:lang w:val="ru-RU"/>
        </w:rPr>
        <w:t>установка на активное участие в решении практических задач (в рамках семьи, школы, города, края) технологической и социальной направленности, способность инициировать, планировать и самостоятельно выполнять такого рода деятельность; интерес к практическому изучению профессий и труда различного рода, в том числе на основе применения географических знаний; осознание важности обучения на протяжении всей жизни для успешной профессиональной деятельности и развитие необходимых умений для этого; осознанный выбор и построение индивидуальной траектории образования и жизненных планов с учётом личных и общественных интересов и потребностей.</w:t>
      </w:r>
    </w:p>
    <w:p w:rsidR="008C4930" w:rsidRPr="00EF3808" w:rsidRDefault="00325D8B">
      <w:pPr>
        <w:spacing w:after="0" w:line="264" w:lineRule="auto"/>
        <w:ind w:firstLine="600"/>
        <w:jc w:val="both"/>
        <w:rPr>
          <w:lang w:val="ru-RU"/>
        </w:rPr>
      </w:pPr>
      <w:r w:rsidRPr="00EF3808">
        <w:rPr>
          <w:rFonts w:ascii="Times New Roman" w:hAnsi="Times New Roman"/>
          <w:b/>
          <w:color w:val="000000"/>
          <w:sz w:val="28"/>
          <w:lang w:val="ru-RU"/>
        </w:rPr>
        <w:t>Экологического воспитания:</w:t>
      </w:r>
      <w:r w:rsidRPr="00EF3808">
        <w:rPr>
          <w:rFonts w:ascii="Times New Roman" w:hAnsi="Times New Roman"/>
          <w:color w:val="000000"/>
          <w:sz w:val="28"/>
          <w:lang w:val="ru-RU"/>
        </w:rPr>
        <w:t xml:space="preserve"> ориентация на применение географических знаний для решения задач в области окружающей среды, </w:t>
      </w:r>
      <w:r w:rsidRPr="00EF3808">
        <w:rPr>
          <w:rFonts w:ascii="Times New Roman" w:hAnsi="Times New Roman"/>
          <w:color w:val="000000"/>
          <w:sz w:val="28"/>
          <w:lang w:val="ru-RU"/>
        </w:rPr>
        <w:lastRenderedPageBreak/>
        <w:t>планирования поступков и оценки их возможных последствий для окружающей среды; осознание глобального характера экологических проблем и путей их решения; активное неприятие действий, приносящих вред окружающей среде; осознание своей роли как гражданина и потребителя в условиях взаимосвязи природной, технологической и социальной сред; готовность к участию в практической деятельности экологической направленности.</w:t>
      </w:r>
    </w:p>
    <w:p w:rsidR="008C4930" w:rsidRPr="00EF3808" w:rsidRDefault="008C4930">
      <w:pPr>
        <w:spacing w:after="0" w:line="264" w:lineRule="auto"/>
        <w:ind w:left="120"/>
        <w:jc w:val="both"/>
        <w:rPr>
          <w:lang w:val="ru-RU"/>
        </w:rPr>
      </w:pPr>
    </w:p>
    <w:p w:rsidR="008C4930" w:rsidRPr="00EF3808" w:rsidRDefault="00325D8B">
      <w:pPr>
        <w:spacing w:after="0" w:line="264" w:lineRule="auto"/>
        <w:ind w:left="120"/>
        <w:jc w:val="both"/>
        <w:rPr>
          <w:lang w:val="ru-RU"/>
        </w:rPr>
      </w:pPr>
      <w:r w:rsidRPr="00EF3808">
        <w:rPr>
          <w:rFonts w:ascii="Times New Roman" w:hAnsi="Times New Roman"/>
          <w:b/>
          <w:color w:val="000000"/>
          <w:sz w:val="28"/>
          <w:lang w:val="ru-RU"/>
        </w:rPr>
        <w:t>МЕТАПРЕДМЕТНЫЕ РЕЗУЛЬТАТЫ</w:t>
      </w:r>
    </w:p>
    <w:p w:rsidR="008C4930" w:rsidRPr="00EF3808" w:rsidRDefault="008C4930">
      <w:pPr>
        <w:spacing w:after="0" w:line="264" w:lineRule="auto"/>
        <w:ind w:left="120"/>
        <w:jc w:val="both"/>
        <w:rPr>
          <w:lang w:val="ru-RU"/>
        </w:rPr>
      </w:pPr>
    </w:p>
    <w:p w:rsidR="008C4930" w:rsidRPr="00EF3808" w:rsidRDefault="00325D8B">
      <w:pPr>
        <w:spacing w:after="0" w:line="264" w:lineRule="auto"/>
        <w:ind w:firstLine="600"/>
        <w:jc w:val="both"/>
        <w:rPr>
          <w:lang w:val="ru-RU"/>
        </w:rPr>
      </w:pPr>
      <w:r w:rsidRPr="00EF3808">
        <w:rPr>
          <w:rFonts w:ascii="Times New Roman" w:hAnsi="Times New Roman"/>
          <w:color w:val="000000"/>
          <w:sz w:val="28"/>
          <w:lang w:val="ru-RU"/>
        </w:rPr>
        <w:t>Изучение географии в основной школе способствует достижению метапредметных результатов, в том числе:</w:t>
      </w:r>
    </w:p>
    <w:p w:rsidR="008C4930" w:rsidRPr="00EF3808" w:rsidRDefault="00325D8B">
      <w:pPr>
        <w:spacing w:after="0" w:line="264" w:lineRule="auto"/>
        <w:ind w:firstLine="600"/>
        <w:jc w:val="both"/>
        <w:rPr>
          <w:lang w:val="ru-RU"/>
        </w:rPr>
      </w:pPr>
      <w:r w:rsidRPr="00EF3808">
        <w:rPr>
          <w:rFonts w:ascii="Times New Roman" w:hAnsi="Times New Roman"/>
          <w:b/>
          <w:color w:val="000000"/>
          <w:sz w:val="28"/>
          <w:lang w:val="ru-RU"/>
        </w:rPr>
        <w:t>Овладению универсальными познавательными действиями:</w:t>
      </w:r>
    </w:p>
    <w:p w:rsidR="008C4930" w:rsidRPr="00EF3808" w:rsidRDefault="00325D8B">
      <w:pPr>
        <w:spacing w:after="0" w:line="264" w:lineRule="auto"/>
        <w:ind w:firstLine="600"/>
        <w:jc w:val="both"/>
        <w:rPr>
          <w:lang w:val="ru-RU"/>
        </w:rPr>
      </w:pPr>
      <w:r w:rsidRPr="00EF3808">
        <w:rPr>
          <w:rFonts w:ascii="Times New Roman" w:hAnsi="Times New Roman"/>
          <w:b/>
          <w:color w:val="000000"/>
          <w:sz w:val="28"/>
          <w:lang w:val="ru-RU"/>
        </w:rPr>
        <w:t>Базовые логические действия</w:t>
      </w:r>
    </w:p>
    <w:p w:rsidR="008C4930" w:rsidRPr="00EF3808" w:rsidRDefault="00325D8B">
      <w:pPr>
        <w:numPr>
          <w:ilvl w:val="0"/>
          <w:numId w:val="2"/>
        </w:numPr>
        <w:spacing w:after="0" w:line="264" w:lineRule="auto"/>
        <w:jc w:val="both"/>
        <w:rPr>
          <w:lang w:val="ru-RU"/>
        </w:rPr>
      </w:pPr>
      <w:r w:rsidRPr="00EF3808">
        <w:rPr>
          <w:rFonts w:ascii="Times New Roman" w:hAnsi="Times New Roman"/>
          <w:color w:val="000000"/>
          <w:sz w:val="28"/>
          <w:lang w:val="ru-RU"/>
        </w:rPr>
        <w:t>Выявлять и характеризовать существенные признаки географических объектов, процессов и явлений;</w:t>
      </w:r>
    </w:p>
    <w:p w:rsidR="008C4930" w:rsidRPr="00EF3808" w:rsidRDefault="00325D8B">
      <w:pPr>
        <w:numPr>
          <w:ilvl w:val="0"/>
          <w:numId w:val="2"/>
        </w:numPr>
        <w:spacing w:after="0" w:line="264" w:lineRule="auto"/>
        <w:jc w:val="both"/>
        <w:rPr>
          <w:lang w:val="ru-RU"/>
        </w:rPr>
      </w:pPr>
      <w:r w:rsidRPr="00EF3808">
        <w:rPr>
          <w:rFonts w:ascii="Times New Roman" w:hAnsi="Times New Roman"/>
          <w:color w:val="000000"/>
          <w:sz w:val="28"/>
          <w:lang w:val="ru-RU"/>
        </w:rPr>
        <w:t>устанавливать существенный признак классификации географических объектов, процессов и явлений, основания для их сравнения;</w:t>
      </w:r>
    </w:p>
    <w:p w:rsidR="008C4930" w:rsidRPr="00EF3808" w:rsidRDefault="00325D8B">
      <w:pPr>
        <w:numPr>
          <w:ilvl w:val="0"/>
          <w:numId w:val="2"/>
        </w:numPr>
        <w:spacing w:after="0" w:line="264" w:lineRule="auto"/>
        <w:jc w:val="both"/>
        <w:rPr>
          <w:lang w:val="ru-RU"/>
        </w:rPr>
      </w:pPr>
      <w:r w:rsidRPr="00EF3808">
        <w:rPr>
          <w:rFonts w:ascii="Times New Roman" w:hAnsi="Times New Roman"/>
          <w:color w:val="000000"/>
          <w:sz w:val="28"/>
          <w:lang w:val="ru-RU"/>
        </w:rPr>
        <w:t>выявлять закономерности и противоречия в рассматриваемых фактах и данных наблюдений с учётом предложенной географической задачи;</w:t>
      </w:r>
    </w:p>
    <w:p w:rsidR="008C4930" w:rsidRPr="00EF3808" w:rsidRDefault="00325D8B">
      <w:pPr>
        <w:numPr>
          <w:ilvl w:val="0"/>
          <w:numId w:val="2"/>
        </w:numPr>
        <w:spacing w:after="0" w:line="264" w:lineRule="auto"/>
        <w:jc w:val="both"/>
        <w:rPr>
          <w:lang w:val="ru-RU"/>
        </w:rPr>
      </w:pPr>
      <w:r w:rsidRPr="00EF3808">
        <w:rPr>
          <w:rFonts w:ascii="Times New Roman" w:hAnsi="Times New Roman"/>
          <w:color w:val="000000"/>
          <w:sz w:val="28"/>
          <w:lang w:val="ru-RU"/>
        </w:rPr>
        <w:t>выявлять дефициты географической информации, данных, необходимых для решения поставленной задачи;</w:t>
      </w:r>
    </w:p>
    <w:p w:rsidR="008C4930" w:rsidRPr="00EF3808" w:rsidRDefault="00325D8B">
      <w:pPr>
        <w:numPr>
          <w:ilvl w:val="0"/>
          <w:numId w:val="2"/>
        </w:numPr>
        <w:spacing w:after="0" w:line="264" w:lineRule="auto"/>
        <w:jc w:val="both"/>
        <w:rPr>
          <w:lang w:val="ru-RU"/>
        </w:rPr>
      </w:pPr>
      <w:r w:rsidRPr="00EF3808">
        <w:rPr>
          <w:rFonts w:ascii="Times New Roman" w:hAnsi="Times New Roman"/>
          <w:color w:val="000000"/>
          <w:sz w:val="28"/>
          <w:lang w:val="ru-RU"/>
        </w:rPr>
        <w:t>выявлять причинно-следственные связи при изучении географических объектов, процессов и явлений; делать выводы с использованием дедуктивных и индуктивных умозаключений, умозаключений по аналогии, формулировать гипотезы о взаимосвязях географических объектов, процессов и явлений;</w:t>
      </w:r>
    </w:p>
    <w:p w:rsidR="008C4930" w:rsidRPr="00EF3808" w:rsidRDefault="00325D8B">
      <w:pPr>
        <w:numPr>
          <w:ilvl w:val="0"/>
          <w:numId w:val="2"/>
        </w:numPr>
        <w:spacing w:after="0" w:line="264" w:lineRule="auto"/>
        <w:jc w:val="both"/>
        <w:rPr>
          <w:lang w:val="ru-RU"/>
        </w:rPr>
      </w:pPr>
      <w:r w:rsidRPr="00EF3808">
        <w:rPr>
          <w:rFonts w:ascii="Times New Roman" w:hAnsi="Times New Roman"/>
          <w:color w:val="000000"/>
          <w:sz w:val="28"/>
          <w:lang w:val="ru-RU"/>
        </w:rPr>
        <w:t>самостоятельно выбирать способ решения учебной географической задачи (сравнивать несколько вариантов решения, выбирать наиболее подходящий с учётом самостоятельно выделенных критериев).</w:t>
      </w:r>
    </w:p>
    <w:p w:rsidR="008C4930" w:rsidRDefault="00325D8B">
      <w:pPr>
        <w:spacing w:after="0" w:line="264" w:lineRule="auto"/>
        <w:ind w:firstLine="600"/>
        <w:jc w:val="both"/>
      </w:pPr>
      <w:r>
        <w:rPr>
          <w:rFonts w:ascii="Times New Roman" w:hAnsi="Times New Roman"/>
          <w:b/>
          <w:color w:val="000000"/>
          <w:sz w:val="28"/>
        </w:rPr>
        <w:t>Базовые исследовательские действия</w:t>
      </w:r>
    </w:p>
    <w:p w:rsidR="008C4930" w:rsidRPr="00EF3808" w:rsidRDefault="00325D8B">
      <w:pPr>
        <w:numPr>
          <w:ilvl w:val="0"/>
          <w:numId w:val="3"/>
        </w:numPr>
        <w:spacing w:after="0" w:line="264" w:lineRule="auto"/>
        <w:jc w:val="both"/>
        <w:rPr>
          <w:lang w:val="ru-RU"/>
        </w:rPr>
      </w:pPr>
      <w:r w:rsidRPr="00EF3808">
        <w:rPr>
          <w:rFonts w:ascii="Times New Roman" w:hAnsi="Times New Roman"/>
          <w:color w:val="000000"/>
          <w:sz w:val="28"/>
          <w:lang w:val="ru-RU"/>
        </w:rPr>
        <w:t>Использовать географические вопросы как исследовательский инструмент познания;</w:t>
      </w:r>
    </w:p>
    <w:p w:rsidR="008C4930" w:rsidRPr="00EF3808" w:rsidRDefault="00325D8B">
      <w:pPr>
        <w:numPr>
          <w:ilvl w:val="0"/>
          <w:numId w:val="3"/>
        </w:numPr>
        <w:spacing w:after="0" w:line="264" w:lineRule="auto"/>
        <w:jc w:val="both"/>
        <w:rPr>
          <w:lang w:val="ru-RU"/>
        </w:rPr>
      </w:pPr>
      <w:r w:rsidRPr="00EF3808">
        <w:rPr>
          <w:rFonts w:ascii="Times New Roman" w:hAnsi="Times New Roman"/>
          <w:color w:val="000000"/>
          <w:sz w:val="28"/>
          <w:lang w:val="ru-RU"/>
        </w:rPr>
        <w:t>формулировать географические вопросы, фиксирующие разрыв между реальным и желательным состоянием ситуации, объекта, и самостоятельно устанавливать искомое и данное;</w:t>
      </w:r>
    </w:p>
    <w:p w:rsidR="008C4930" w:rsidRPr="00EF3808" w:rsidRDefault="00325D8B">
      <w:pPr>
        <w:numPr>
          <w:ilvl w:val="0"/>
          <w:numId w:val="3"/>
        </w:numPr>
        <w:spacing w:after="0" w:line="264" w:lineRule="auto"/>
        <w:jc w:val="both"/>
        <w:rPr>
          <w:lang w:val="ru-RU"/>
        </w:rPr>
      </w:pPr>
      <w:r w:rsidRPr="00EF3808">
        <w:rPr>
          <w:rFonts w:ascii="Times New Roman" w:hAnsi="Times New Roman"/>
          <w:color w:val="000000"/>
          <w:sz w:val="28"/>
          <w:lang w:val="ru-RU"/>
        </w:rPr>
        <w:lastRenderedPageBreak/>
        <w:t>формировать гипотезу об истинности собственных суждений и суждений других, аргументировать свою позицию, мнение по географическим аспектам различных вопросов и проблем;</w:t>
      </w:r>
    </w:p>
    <w:p w:rsidR="008C4930" w:rsidRPr="00EF3808" w:rsidRDefault="00325D8B">
      <w:pPr>
        <w:numPr>
          <w:ilvl w:val="0"/>
          <w:numId w:val="3"/>
        </w:numPr>
        <w:spacing w:after="0" w:line="264" w:lineRule="auto"/>
        <w:jc w:val="both"/>
        <w:rPr>
          <w:lang w:val="ru-RU"/>
        </w:rPr>
      </w:pPr>
      <w:r w:rsidRPr="00EF3808">
        <w:rPr>
          <w:rFonts w:ascii="Times New Roman" w:hAnsi="Times New Roman"/>
          <w:color w:val="000000"/>
          <w:sz w:val="28"/>
          <w:lang w:val="ru-RU"/>
        </w:rPr>
        <w:t>проводить по плану несложное географическое исследование, в том числе на краеведческом материале, по установлению особенностей изучаемых географических объектов, причинно-следственных связей и зависимостей между географическими объектами, процессами и явлениями;</w:t>
      </w:r>
    </w:p>
    <w:p w:rsidR="008C4930" w:rsidRPr="00EF3808" w:rsidRDefault="00325D8B">
      <w:pPr>
        <w:numPr>
          <w:ilvl w:val="0"/>
          <w:numId w:val="3"/>
        </w:numPr>
        <w:spacing w:after="0" w:line="264" w:lineRule="auto"/>
        <w:jc w:val="both"/>
        <w:rPr>
          <w:lang w:val="ru-RU"/>
        </w:rPr>
      </w:pPr>
      <w:r w:rsidRPr="00EF3808">
        <w:rPr>
          <w:rFonts w:ascii="Times New Roman" w:hAnsi="Times New Roman"/>
          <w:color w:val="000000"/>
          <w:sz w:val="28"/>
          <w:lang w:val="ru-RU"/>
        </w:rPr>
        <w:t>оценивать достоверность информации, полученной в ходе географического исследования;</w:t>
      </w:r>
    </w:p>
    <w:p w:rsidR="008C4930" w:rsidRPr="00EF3808" w:rsidRDefault="00325D8B">
      <w:pPr>
        <w:numPr>
          <w:ilvl w:val="0"/>
          <w:numId w:val="3"/>
        </w:numPr>
        <w:spacing w:after="0" w:line="264" w:lineRule="auto"/>
        <w:jc w:val="both"/>
        <w:rPr>
          <w:lang w:val="ru-RU"/>
        </w:rPr>
      </w:pPr>
      <w:r w:rsidRPr="00EF3808">
        <w:rPr>
          <w:rFonts w:ascii="Times New Roman" w:hAnsi="Times New Roman"/>
          <w:color w:val="000000"/>
          <w:sz w:val="28"/>
          <w:lang w:val="ru-RU"/>
        </w:rPr>
        <w:t>самостоятельно формулировать обобщения и выводы по результатам проведённого наблюдения или исследования, оценивать достоверность полученных результатов и выводов;</w:t>
      </w:r>
    </w:p>
    <w:p w:rsidR="008C4930" w:rsidRPr="00EF3808" w:rsidRDefault="00325D8B">
      <w:pPr>
        <w:numPr>
          <w:ilvl w:val="0"/>
          <w:numId w:val="3"/>
        </w:numPr>
        <w:spacing w:after="0" w:line="264" w:lineRule="auto"/>
        <w:jc w:val="both"/>
        <w:rPr>
          <w:lang w:val="ru-RU"/>
        </w:rPr>
      </w:pPr>
      <w:r w:rsidRPr="00EF3808">
        <w:rPr>
          <w:rFonts w:ascii="Times New Roman" w:hAnsi="Times New Roman"/>
          <w:color w:val="000000"/>
          <w:sz w:val="28"/>
          <w:lang w:val="ru-RU"/>
        </w:rPr>
        <w:t>прогнозировать возможное дальнейшее развитие географических объектов, процессов и явлений, событий и их последствия в аналогичных или сходных ситуациях, а также выдвигать предположения об их развитии в изменяющихся условиях окружающей среды.</w:t>
      </w:r>
    </w:p>
    <w:p w:rsidR="008C4930" w:rsidRDefault="00325D8B">
      <w:pPr>
        <w:spacing w:after="0" w:line="264" w:lineRule="auto"/>
        <w:ind w:firstLine="600"/>
        <w:jc w:val="both"/>
      </w:pPr>
      <w:r>
        <w:rPr>
          <w:rFonts w:ascii="Times New Roman" w:hAnsi="Times New Roman"/>
          <w:b/>
          <w:color w:val="000000"/>
          <w:sz w:val="28"/>
        </w:rPr>
        <w:t>Работа с информацией</w:t>
      </w:r>
    </w:p>
    <w:p w:rsidR="008C4930" w:rsidRPr="00EF3808" w:rsidRDefault="00325D8B">
      <w:pPr>
        <w:numPr>
          <w:ilvl w:val="0"/>
          <w:numId w:val="4"/>
        </w:numPr>
        <w:spacing w:after="0" w:line="264" w:lineRule="auto"/>
        <w:jc w:val="both"/>
        <w:rPr>
          <w:lang w:val="ru-RU"/>
        </w:rPr>
      </w:pPr>
      <w:r w:rsidRPr="00EF3808">
        <w:rPr>
          <w:rFonts w:ascii="Times New Roman" w:hAnsi="Times New Roman"/>
          <w:color w:val="000000"/>
          <w:sz w:val="28"/>
          <w:lang w:val="ru-RU"/>
        </w:rPr>
        <w:t>применять различные методы, инструменты и запросы при поиске и отборе информации или данных из источников географической информации с учётом предложенной учебной задачи и заданных критериев;</w:t>
      </w:r>
    </w:p>
    <w:p w:rsidR="008C4930" w:rsidRPr="00EF3808" w:rsidRDefault="00325D8B">
      <w:pPr>
        <w:numPr>
          <w:ilvl w:val="0"/>
          <w:numId w:val="4"/>
        </w:numPr>
        <w:spacing w:after="0" w:line="264" w:lineRule="auto"/>
        <w:jc w:val="both"/>
        <w:rPr>
          <w:lang w:val="ru-RU"/>
        </w:rPr>
      </w:pPr>
      <w:r w:rsidRPr="00EF3808">
        <w:rPr>
          <w:rFonts w:ascii="Times New Roman" w:hAnsi="Times New Roman"/>
          <w:color w:val="000000"/>
          <w:sz w:val="28"/>
          <w:lang w:val="ru-RU"/>
        </w:rPr>
        <w:t>выбирать, анализировать и интерпретировать географическую информацию различных видов и форм представления;</w:t>
      </w:r>
    </w:p>
    <w:p w:rsidR="008C4930" w:rsidRPr="00EF3808" w:rsidRDefault="00325D8B">
      <w:pPr>
        <w:numPr>
          <w:ilvl w:val="0"/>
          <w:numId w:val="4"/>
        </w:numPr>
        <w:spacing w:after="0" w:line="264" w:lineRule="auto"/>
        <w:jc w:val="both"/>
        <w:rPr>
          <w:lang w:val="ru-RU"/>
        </w:rPr>
      </w:pPr>
      <w:r w:rsidRPr="00EF3808">
        <w:rPr>
          <w:rFonts w:ascii="Times New Roman" w:hAnsi="Times New Roman"/>
          <w:color w:val="000000"/>
          <w:sz w:val="28"/>
          <w:lang w:val="ru-RU"/>
        </w:rPr>
        <w:t>находить сходные аргументы, подтверждающие или опровергающие одну и ту же идею, в различных источниках географической информации;</w:t>
      </w:r>
    </w:p>
    <w:p w:rsidR="008C4930" w:rsidRPr="00EF3808" w:rsidRDefault="00325D8B">
      <w:pPr>
        <w:numPr>
          <w:ilvl w:val="0"/>
          <w:numId w:val="4"/>
        </w:numPr>
        <w:spacing w:after="0" w:line="264" w:lineRule="auto"/>
        <w:jc w:val="both"/>
        <w:rPr>
          <w:lang w:val="ru-RU"/>
        </w:rPr>
      </w:pPr>
      <w:r w:rsidRPr="00EF3808">
        <w:rPr>
          <w:rFonts w:ascii="Times New Roman" w:hAnsi="Times New Roman"/>
          <w:color w:val="000000"/>
          <w:sz w:val="28"/>
          <w:lang w:val="ru-RU"/>
        </w:rPr>
        <w:t>самостоятельно выбирать оптимальную форму представления географической информации;</w:t>
      </w:r>
    </w:p>
    <w:p w:rsidR="008C4930" w:rsidRPr="00EF3808" w:rsidRDefault="00325D8B">
      <w:pPr>
        <w:numPr>
          <w:ilvl w:val="0"/>
          <w:numId w:val="4"/>
        </w:numPr>
        <w:spacing w:after="0" w:line="264" w:lineRule="auto"/>
        <w:jc w:val="both"/>
        <w:rPr>
          <w:lang w:val="ru-RU"/>
        </w:rPr>
      </w:pPr>
      <w:r w:rsidRPr="00EF3808">
        <w:rPr>
          <w:rFonts w:ascii="Times New Roman" w:hAnsi="Times New Roman"/>
          <w:color w:val="000000"/>
          <w:sz w:val="28"/>
          <w:lang w:val="ru-RU"/>
        </w:rPr>
        <w:t>оценивать надёжность географической информации по критериям, предложенным учителем или сформулированным самостоятельно;</w:t>
      </w:r>
    </w:p>
    <w:p w:rsidR="008C4930" w:rsidRPr="00EF3808" w:rsidRDefault="00325D8B">
      <w:pPr>
        <w:numPr>
          <w:ilvl w:val="0"/>
          <w:numId w:val="4"/>
        </w:numPr>
        <w:spacing w:after="0" w:line="264" w:lineRule="auto"/>
        <w:jc w:val="both"/>
        <w:rPr>
          <w:lang w:val="ru-RU"/>
        </w:rPr>
      </w:pPr>
      <w:r w:rsidRPr="00EF3808">
        <w:rPr>
          <w:rFonts w:ascii="Times New Roman" w:hAnsi="Times New Roman"/>
          <w:color w:val="000000"/>
          <w:sz w:val="28"/>
          <w:lang w:val="ru-RU"/>
        </w:rPr>
        <w:t>систематизировать географическую информацию в разных формах.</w:t>
      </w:r>
    </w:p>
    <w:p w:rsidR="008C4930" w:rsidRPr="00EF3808" w:rsidRDefault="008C4930">
      <w:pPr>
        <w:spacing w:after="0" w:line="264" w:lineRule="auto"/>
        <w:ind w:left="120"/>
        <w:jc w:val="both"/>
        <w:rPr>
          <w:lang w:val="ru-RU"/>
        </w:rPr>
      </w:pPr>
    </w:p>
    <w:p w:rsidR="008C4930" w:rsidRDefault="00325D8B">
      <w:pPr>
        <w:spacing w:after="0" w:line="264" w:lineRule="auto"/>
        <w:ind w:left="120"/>
        <w:jc w:val="both"/>
      </w:pPr>
      <w:r>
        <w:rPr>
          <w:rFonts w:ascii="Times New Roman" w:hAnsi="Times New Roman"/>
          <w:b/>
          <w:color w:val="000000"/>
          <w:sz w:val="28"/>
        </w:rPr>
        <w:t>Овладению универсальными коммуникативными действиями:</w:t>
      </w:r>
    </w:p>
    <w:p w:rsidR="008C4930" w:rsidRDefault="00325D8B">
      <w:pPr>
        <w:spacing w:after="0" w:line="264" w:lineRule="auto"/>
        <w:ind w:firstLine="600"/>
        <w:jc w:val="both"/>
      </w:pPr>
      <w:r>
        <w:rPr>
          <w:rFonts w:ascii="Times New Roman" w:hAnsi="Times New Roman"/>
          <w:b/>
          <w:color w:val="000000"/>
          <w:sz w:val="28"/>
        </w:rPr>
        <w:t>Общение</w:t>
      </w:r>
    </w:p>
    <w:p w:rsidR="008C4930" w:rsidRPr="00EF3808" w:rsidRDefault="00325D8B">
      <w:pPr>
        <w:numPr>
          <w:ilvl w:val="0"/>
          <w:numId w:val="5"/>
        </w:numPr>
        <w:spacing w:after="0" w:line="264" w:lineRule="auto"/>
        <w:jc w:val="both"/>
        <w:rPr>
          <w:lang w:val="ru-RU"/>
        </w:rPr>
      </w:pPr>
      <w:r w:rsidRPr="00EF3808">
        <w:rPr>
          <w:rFonts w:ascii="Times New Roman" w:hAnsi="Times New Roman"/>
          <w:color w:val="000000"/>
          <w:sz w:val="28"/>
          <w:lang w:val="ru-RU"/>
        </w:rPr>
        <w:t>формулировать суждения, выражать свою точку зрения по географическим аспектам различных вопросов в устных и письменных текстах;</w:t>
      </w:r>
    </w:p>
    <w:p w:rsidR="008C4930" w:rsidRPr="00EF3808" w:rsidRDefault="00325D8B">
      <w:pPr>
        <w:numPr>
          <w:ilvl w:val="0"/>
          <w:numId w:val="5"/>
        </w:numPr>
        <w:spacing w:after="0" w:line="264" w:lineRule="auto"/>
        <w:jc w:val="both"/>
        <w:rPr>
          <w:lang w:val="ru-RU"/>
        </w:rPr>
      </w:pPr>
      <w:r w:rsidRPr="00EF3808">
        <w:rPr>
          <w:rFonts w:ascii="Times New Roman" w:hAnsi="Times New Roman"/>
          <w:color w:val="000000"/>
          <w:sz w:val="28"/>
          <w:lang w:val="ru-RU"/>
        </w:rPr>
        <w:lastRenderedPageBreak/>
        <w:t>в ходе диалога и/или дискуссии задавать вопросы по существу обсуждаемой темы и высказывать идеи, нацеленные на решение задачи и поддержание благожелательности общения;</w:t>
      </w:r>
    </w:p>
    <w:p w:rsidR="008C4930" w:rsidRPr="00EF3808" w:rsidRDefault="00325D8B">
      <w:pPr>
        <w:numPr>
          <w:ilvl w:val="0"/>
          <w:numId w:val="5"/>
        </w:numPr>
        <w:spacing w:after="0" w:line="264" w:lineRule="auto"/>
        <w:jc w:val="both"/>
        <w:rPr>
          <w:lang w:val="ru-RU"/>
        </w:rPr>
      </w:pPr>
      <w:r w:rsidRPr="00EF3808">
        <w:rPr>
          <w:rFonts w:ascii="Times New Roman" w:hAnsi="Times New Roman"/>
          <w:color w:val="000000"/>
          <w:sz w:val="28"/>
          <w:lang w:val="ru-RU"/>
        </w:rPr>
        <w:t>сопоставлять свои суждения по географическим вопросам с суждениями других участников диалога, обнаруживать различие и сходство позиций;</w:t>
      </w:r>
    </w:p>
    <w:p w:rsidR="008C4930" w:rsidRPr="00EF3808" w:rsidRDefault="00325D8B">
      <w:pPr>
        <w:numPr>
          <w:ilvl w:val="0"/>
          <w:numId w:val="5"/>
        </w:numPr>
        <w:spacing w:after="0" w:line="264" w:lineRule="auto"/>
        <w:jc w:val="both"/>
        <w:rPr>
          <w:lang w:val="ru-RU"/>
        </w:rPr>
      </w:pPr>
      <w:r w:rsidRPr="00EF3808">
        <w:rPr>
          <w:rFonts w:ascii="Times New Roman" w:hAnsi="Times New Roman"/>
          <w:color w:val="000000"/>
          <w:sz w:val="28"/>
          <w:lang w:val="ru-RU"/>
        </w:rPr>
        <w:t>публично представлять результаты выполненного исследования или проекта.</w:t>
      </w:r>
    </w:p>
    <w:p w:rsidR="008C4930" w:rsidRDefault="00325D8B">
      <w:pPr>
        <w:spacing w:after="0" w:line="264" w:lineRule="auto"/>
        <w:ind w:firstLine="600"/>
        <w:jc w:val="both"/>
      </w:pPr>
      <w:r>
        <w:rPr>
          <w:rFonts w:ascii="Times New Roman" w:hAnsi="Times New Roman"/>
          <w:b/>
          <w:color w:val="000000"/>
          <w:sz w:val="28"/>
        </w:rPr>
        <w:t>Совместная деятельность (сотрудничество)</w:t>
      </w:r>
    </w:p>
    <w:p w:rsidR="008C4930" w:rsidRPr="00EF3808" w:rsidRDefault="00325D8B">
      <w:pPr>
        <w:numPr>
          <w:ilvl w:val="0"/>
          <w:numId w:val="6"/>
        </w:numPr>
        <w:spacing w:after="0" w:line="264" w:lineRule="auto"/>
        <w:jc w:val="both"/>
        <w:rPr>
          <w:lang w:val="ru-RU"/>
        </w:rPr>
      </w:pPr>
      <w:r w:rsidRPr="00EF3808">
        <w:rPr>
          <w:rFonts w:ascii="Times New Roman" w:hAnsi="Times New Roman"/>
          <w:color w:val="000000"/>
          <w:sz w:val="28"/>
          <w:lang w:val="ru-RU"/>
        </w:rPr>
        <w:t>принимать цель совместной деятельности при выполнении учебных географических проектов, коллективно строить действия по её достижению: распределять роли, договариваться, обсуждать процесс и результат совместной работы;</w:t>
      </w:r>
    </w:p>
    <w:p w:rsidR="008C4930" w:rsidRPr="00EF3808" w:rsidRDefault="00325D8B">
      <w:pPr>
        <w:numPr>
          <w:ilvl w:val="0"/>
          <w:numId w:val="6"/>
        </w:numPr>
        <w:spacing w:after="0" w:line="264" w:lineRule="auto"/>
        <w:jc w:val="both"/>
        <w:rPr>
          <w:lang w:val="ru-RU"/>
        </w:rPr>
      </w:pPr>
      <w:r w:rsidRPr="00EF3808">
        <w:rPr>
          <w:rFonts w:ascii="Times New Roman" w:hAnsi="Times New Roman"/>
          <w:color w:val="000000"/>
          <w:sz w:val="28"/>
          <w:lang w:val="ru-RU"/>
        </w:rPr>
        <w:t>планировать организацию совместной работы, при выполнении учебных географических проектов определять свою роль (с учётом предпочтений и возможностей всех участников взаимодействия), участвовать в групповых формах работы, выполнять свою часть работы, достигать качественного результата по своему направлению и координировать свои действия с другими членами команды;</w:t>
      </w:r>
    </w:p>
    <w:p w:rsidR="008C4930" w:rsidRPr="00EF3808" w:rsidRDefault="00325D8B">
      <w:pPr>
        <w:numPr>
          <w:ilvl w:val="0"/>
          <w:numId w:val="6"/>
        </w:numPr>
        <w:spacing w:after="0" w:line="264" w:lineRule="auto"/>
        <w:jc w:val="both"/>
        <w:rPr>
          <w:lang w:val="ru-RU"/>
        </w:rPr>
      </w:pPr>
      <w:r w:rsidRPr="00EF3808">
        <w:rPr>
          <w:rFonts w:ascii="Times New Roman" w:hAnsi="Times New Roman"/>
          <w:color w:val="000000"/>
          <w:sz w:val="28"/>
          <w:lang w:val="ru-RU"/>
        </w:rPr>
        <w:t>сравнивать результаты выполнения учебного географического проекта с исходной задачей и оценивать вклад каждого члена команды в достижение результатов, разделять сферу ответственности.</w:t>
      </w:r>
    </w:p>
    <w:p w:rsidR="008C4930" w:rsidRPr="00EF3808" w:rsidRDefault="008C4930">
      <w:pPr>
        <w:spacing w:after="0" w:line="264" w:lineRule="auto"/>
        <w:ind w:left="120"/>
        <w:jc w:val="both"/>
        <w:rPr>
          <w:lang w:val="ru-RU"/>
        </w:rPr>
      </w:pPr>
    </w:p>
    <w:p w:rsidR="008C4930" w:rsidRPr="00EF3808" w:rsidRDefault="00325D8B">
      <w:pPr>
        <w:spacing w:after="0" w:line="264" w:lineRule="auto"/>
        <w:ind w:left="120"/>
        <w:jc w:val="both"/>
        <w:rPr>
          <w:lang w:val="ru-RU"/>
        </w:rPr>
      </w:pPr>
      <w:r w:rsidRPr="00EF3808">
        <w:rPr>
          <w:rFonts w:ascii="Times New Roman" w:hAnsi="Times New Roman"/>
          <w:b/>
          <w:color w:val="000000"/>
          <w:sz w:val="28"/>
          <w:lang w:val="ru-RU"/>
        </w:rPr>
        <w:t>Овладению универсальными учебными регулятивными действиями:</w:t>
      </w:r>
    </w:p>
    <w:p w:rsidR="008C4930" w:rsidRDefault="00325D8B">
      <w:pPr>
        <w:spacing w:after="0" w:line="264" w:lineRule="auto"/>
        <w:ind w:firstLine="600"/>
        <w:jc w:val="both"/>
      </w:pPr>
      <w:r>
        <w:rPr>
          <w:rFonts w:ascii="Times New Roman" w:hAnsi="Times New Roman"/>
          <w:b/>
          <w:color w:val="000000"/>
          <w:sz w:val="28"/>
        </w:rPr>
        <w:t>Самоорганизация</w:t>
      </w:r>
    </w:p>
    <w:p w:rsidR="008C4930" w:rsidRPr="00EF3808" w:rsidRDefault="00325D8B">
      <w:pPr>
        <w:numPr>
          <w:ilvl w:val="0"/>
          <w:numId w:val="7"/>
        </w:numPr>
        <w:spacing w:after="0" w:line="264" w:lineRule="auto"/>
        <w:jc w:val="both"/>
        <w:rPr>
          <w:lang w:val="ru-RU"/>
        </w:rPr>
      </w:pPr>
      <w:r w:rsidRPr="00EF3808">
        <w:rPr>
          <w:rFonts w:ascii="Times New Roman" w:hAnsi="Times New Roman"/>
          <w:color w:val="000000"/>
          <w:sz w:val="28"/>
          <w:lang w:val="ru-RU"/>
        </w:rPr>
        <w:t>самостоятельно составлять алгоритм решения географических задач и выбирать способ их решения с учётом имеющихся ресурсов и собственных возможностей, аргументировать предлагаемые варианты решений;</w:t>
      </w:r>
    </w:p>
    <w:p w:rsidR="008C4930" w:rsidRPr="00EF3808" w:rsidRDefault="00325D8B">
      <w:pPr>
        <w:numPr>
          <w:ilvl w:val="0"/>
          <w:numId w:val="7"/>
        </w:numPr>
        <w:spacing w:after="0" w:line="264" w:lineRule="auto"/>
        <w:jc w:val="both"/>
        <w:rPr>
          <w:lang w:val="ru-RU"/>
        </w:rPr>
      </w:pPr>
      <w:r w:rsidRPr="00EF3808">
        <w:rPr>
          <w:rFonts w:ascii="Times New Roman" w:hAnsi="Times New Roman"/>
          <w:color w:val="000000"/>
          <w:sz w:val="28"/>
          <w:lang w:val="ru-RU"/>
        </w:rPr>
        <w:t>составлять план действий (план реализации намеченного алгоритма решения), корректировать предложенный алгоритм с учётом получения новых знаний об изучаемом объекте.</w:t>
      </w:r>
    </w:p>
    <w:p w:rsidR="008C4930" w:rsidRDefault="00325D8B">
      <w:pPr>
        <w:spacing w:after="0" w:line="264" w:lineRule="auto"/>
        <w:ind w:firstLine="600"/>
        <w:jc w:val="both"/>
      </w:pPr>
      <w:r>
        <w:rPr>
          <w:rFonts w:ascii="Times New Roman" w:hAnsi="Times New Roman"/>
          <w:b/>
          <w:color w:val="000000"/>
          <w:sz w:val="28"/>
        </w:rPr>
        <w:t>Самоконтроль (рефлексия)</w:t>
      </w:r>
    </w:p>
    <w:p w:rsidR="008C4930" w:rsidRPr="00EF3808" w:rsidRDefault="00325D8B">
      <w:pPr>
        <w:numPr>
          <w:ilvl w:val="0"/>
          <w:numId w:val="8"/>
        </w:numPr>
        <w:spacing w:after="0" w:line="264" w:lineRule="auto"/>
        <w:jc w:val="both"/>
        <w:rPr>
          <w:lang w:val="ru-RU"/>
        </w:rPr>
      </w:pPr>
      <w:r w:rsidRPr="00EF3808">
        <w:rPr>
          <w:rFonts w:ascii="Times New Roman" w:hAnsi="Times New Roman"/>
          <w:color w:val="000000"/>
          <w:sz w:val="28"/>
          <w:lang w:val="ru-RU"/>
        </w:rPr>
        <w:t>владеть способами самоконтроля и рефлексии;</w:t>
      </w:r>
    </w:p>
    <w:p w:rsidR="008C4930" w:rsidRPr="00EF3808" w:rsidRDefault="00325D8B">
      <w:pPr>
        <w:numPr>
          <w:ilvl w:val="0"/>
          <w:numId w:val="8"/>
        </w:numPr>
        <w:spacing w:after="0" w:line="264" w:lineRule="auto"/>
        <w:jc w:val="both"/>
        <w:rPr>
          <w:lang w:val="ru-RU"/>
        </w:rPr>
      </w:pPr>
      <w:r w:rsidRPr="00EF3808">
        <w:rPr>
          <w:rFonts w:ascii="Times New Roman" w:hAnsi="Times New Roman"/>
          <w:color w:val="000000"/>
          <w:sz w:val="28"/>
          <w:lang w:val="ru-RU"/>
        </w:rPr>
        <w:t>объяснять причины достижения (недостижения) результатов деятельности, давать оценку приобретённому опыту;</w:t>
      </w:r>
    </w:p>
    <w:p w:rsidR="008C4930" w:rsidRPr="00EF3808" w:rsidRDefault="00325D8B">
      <w:pPr>
        <w:numPr>
          <w:ilvl w:val="0"/>
          <w:numId w:val="8"/>
        </w:numPr>
        <w:spacing w:after="0" w:line="264" w:lineRule="auto"/>
        <w:jc w:val="both"/>
        <w:rPr>
          <w:lang w:val="ru-RU"/>
        </w:rPr>
      </w:pPr>
      <w:r w:rsidRPr="00EF3808">
        <w:rPr>
          <w:rFonts w:ascii="Times New Roman" w:hAnsi="Times New Roman"/>
          <w:color w:val="000000"/>
          <w:sz w:val="28"/>
          <w:lang w:val="ru-RU"/>
        </w:rPr>
        <w:t>вносить коррективы в деятельность на основе новых обстоятельств, изменившихся ситуаций, установленных ошибок, возникших трудностей;</w:t>
      </w:r>
    </w:p>
    <w:p w:rsidR="008C4930" w:rsidRPr="00EF3808" w:rsidRDefault="00325D8B">
      <w:pPr>
        <w:numPr>
          <w:ilvl w:val="0"/>
          <w:numId w:val="8"/>
        </w:numPr>
        <w:spacing w:after="0" w:line="264" w:lineRule="auto"/>
        <w:jc w:val="both"/>
        <w:rPr>
          <w:lang w:val="ru-RU"/>
        </w:rPr>
      </w:pPr>
      <w:r w:rsidRPr="00EF3808">
        <w:rPr>
          <w:rFonts w:ascii="Times New Roman" w:hAnsi="Times New Roman"/>
          <w:color w:val="000000"/>
          <w:sz w:val="28"/>
          <w:lang w:val="ru-RU"/>
        </w:rPr>
        <w:lastRenderedPageBreak/>
        <w:t>оценивать соответствие результата цели и условиям</w:t>
      </w:r>
    </w:p>
    <w:p w:rsidR="008C4930" w:rsidRDefault="00325D8B">
      <w:pPr>
        <w:spacing w:after="0" w:line="264" w:lineRule="auto"/>
        <w:ind w:firstLine="600"/>
        <w:jc w:val="both"/>
      </w:pPr>
      <w:r>
        <w:rPr>
          <w:rFonts w:ascii="Times New Roman" w:hAnsi="Times New Roman"/>
          <w:b/>
          <w:color w:val="000000"/>
          <w:sz w:val="28"/>
        </w:rPr>
        <w:t>Принятие себя и других</w:t>
      </w:r>
    </w:p>
    <w:p w:rsidR="008C4930" w:rsidRPr="00EF3808" w:rsidRDefault="00325D8B">
      <w:pPr>
        <w:numPr>
          <w:ilvl w:val="0"/>
          <w:numId w:val="9"/>
        </w:numPr>
        <w:spacing w:after="0" w:line="264" w:lineRule="auto"/>
        <w:jc w:val="both"/>
        <w:rPr>
          <w:lang w:val="ru-RU"/>
        </w:rPr>
      </w:pPr>
      <w:r w:rsidRPr="00EF3808">
        <w:rPr>
          <w:rFonts w:ascii="Times New Roman" w:hAnsi="Times New Roman"/>
          <w:color w:val="000000"/>
          <w:sz w:val="28"/>
          <w:lang w:val="ru-RU"/>
        </w:rPr>
        <w:t>осознанно относиться к другому человеку, его мнению;</w:t>
      </w:r>
    </w:p>
    <w:p w:rsidR="008C4930" w:rsidRPr="00EF3808" w:rsidRDefault="00325D8B">
      <w:pPr>
        <w:numPr>
          <w:ilvl w:val="0"/>
          <w:numId w:val="9"/>
        </w:numPr>
        <w:spacing w:after="0" w:line="264" w:lineRule="auto"/>
        <w:jc w:val="both"/>
        <w:rPr>
          <w:lang w:val="ru-RU"/>
        </w:rPr>
      </w:pPr>
      <w:r w:rsidRPr="00EF3808">
        <w:rPr>
          <w:rFonts w:ascii="Times New Roman" w:hAnsi="Times New Roman"/>
          <w:color w:val="000000"/>
          <w:sz w:val="28"/>
          <w:lang w:val="ru-RU"/>
        </w:rPr>
        <w:t>признавать своё право на ошибку и такое же право другого.</w:t>
      </w:r>
    </w:p>
    <w:p w:rsidR="008C4930" w:rsidRPr="00EF3808" w:rsidRDefault="008C4930">
      <w:pPr>
        <w:spacing w:after="0" w:line="264" w:lineRule="auto"/>
        <w:ind w:left="120"/>
        <w:jc w:val="both"/>
        <w:rPr>
          <w:lang w:val="ru-RU"/>
        </w:rPr>
      </w:pPr>
    </w:p>
    <w:p w:rsidR="008C4930" w:rsidRDefault="00325D8B">
      <w:pPr>
        <w:spacing w:after="0" w:line="264" w:lineRule="auto"/>
        <w:ind w:left="120"/>
        <w:jc w:val="both"/>
      </w:pPr>
      <w:r>
        <w:rPr>
          <w:rFonts w:ascii="Times New Roman" w:hAnsi="Times New Roman"/>
          <w:b/>
          <w:color w:val="000000"/>
          <w:sz w:val="28"/>
        </w:rPr>
        <w:t>ПРЕДМЕТНЫЕ РЕЗУЛЬТАТЫ</w:t>
      </w:r>
    </w:p>
    <w:p w:rsidR="008C4930" w:rsidRDefault="008C4930">
      <w:pPr>
        <w:spacing w:after="0" w:line="264" w:lineRule="auto"/>
        <w:ind w:left="120"/>
        <w:jc w:val="both"/>
      </w:pPr>
    </w:p>
    <w:p w:rsidR="008C4930" w:rsidRDefault="00325D8B">
      <w:pPr>
        <w:spacing w:after="0" w:line="264" w:lineRule="auto"/>
        <w:ind w:left="120"/>
        <w:jc w:val="both"/>
      </w:pPr>
      <w:r>
        <w:rPr>
          <w:rFonts w:ascii="Times New Roman" w:hAnsi="Times New Roman"/>
          <w:b/>
          <w:color w:val="000000"/>
          <w:sz w:val="28"/>
        </w:rPr>
        <w:t>5 КЛАСС</w:t>
      </w:r>
    </w:p>
    <w:p w:rsidR="008C4930" w:rsidRDefault="008C4930">
      <w:pPr>
        <w:spacing w:after="0" w:line="264" w:lineRule="auto"/>
        <w:ind w:left="120"/>
        <w:jc w:val="both"/>
      </w:pPr>
    </w:p>
    <w:p w:rsidR="008C4930" w:rsidRPr="00EF3808" w:rsidRDefault="00325D8B">
      <w:pPr>
        <w:numPr>
          <w:ilvl w:val="0"/>
          <w:numId w:val="10"/>
        </w:numPr>
        <w:spacing w:after="0" w:line="264" w:lineRule="auto"/>
        <w:jc w:val="both"/>
        <w:rPr>
          <w:lang w:val="ru-RU"/>
        </w:rPr>
      </w:pPr>
      <w:r w:rsidRPr="00EF3808">
        <w:rPr>
          <w:rFonts w:ascii="Times New Roman" w:hAnsi="Times New Roman"/>
          <w:color w:val="000000"/>
          <w:sz w:val="28"/>
          <w:lang w:val="ru-RU"/>
        </w:rPr>
        <w:t>Приводить примеры географических объектов, процессов и явлений, изучаемых различными ветвями географической науки;</w:t>
      </w:r>
    </w:p>
    <w:p w:rsidR="008C4930" w:rsidRPr="00EF3808" w:rsidRDefault="00325D8B">
      <w:pPr>
        <w:numPr>
          <w:ilvl w:val="0"/>
          <w:numId w:val="10"/>
        </w:numPr>
        <w:spacing w:after="0" w:line="264" w:lineRule="auto"/>
        <w:jc w:val="both"/>
        <w:rPr>
          <w:lang w:val="ru-RU"/>
        </w:rPr>
      </w:pPr>
      <w:r w:rsidRPr="00EF3808">
        <w:rPr>
          <w:rFonts w:ascii="Times New Roman" w:hAnsi="Times New Roman"/>
          <w:color w:val="000000"/>
          <w:sz w:val="28"/>
          <w:lang w:val="ru-RU"/>
        </w:rPr>
        <w:t>приводить примеры методов исследования, применяемых в географии;</w:t>
      </w:r>
    </w:p>
    <w:p w:rsidR="008C4930" w:rsidRPr="00EF3808" w:rsidRDefault="00325D8B">
      <w:pPr>
        <w:numPr>
          <w:ilvl w:val="0"/>
          <w:numId w:val="10"/>
        </w:numPr>
        <w:spacing w:after="0" w:line="264" w:lineRule="auto"/>
        <w:jc w:val="both"/>
        <w:rPr>
          <w:lang w:val="ru-RU"/>
        </w:rPr>
      </w:pPr>
      <w:r w:rsidRPr="00EF3808">
        <w:rPr>
          <w:rFonts w:ascii="Times New Roman" w:hAnsi="Times New Roman"/>
          <w:color w:val="000000"/>
          <w:sz w:val="28"/>
          <w:lang w:val="ru-RU"/>
        </w:rPr>
        <w:t>выбирать источники географической информации (картографические, текстовые, видео и фотоизображения, интернет-ресурсы), необходимые для изучения истории географических открытий и важнейших географических исследований современности;</w:t>
      </w:r>
    </w:p>
    <w:p w:rsidR="008C4930" w:rsidRPr="00EF3808" w:rsidRDefault="00325D8B">
      <w:pPr>
        <w:numPr>
          <w:ilvl w:val="0"/>
          <w:numId w:val="10"/>
        </w:numPr>
        <w:spacing w:after="0" w:line="264" w:lineRule="auto"/>
        <w:jc w:val="both"/>
        <w:rPr>
          <w:lang w:val="ru-RU"/>
        </w:rPr>
      </w:pPr>
      <w:r w:rsidRPr="00EF3808">
        <w:rPr>
          <w:rFonts w:ascii="Times New Roman" w:hAnsi="Times New Roman"/>
          <w:color w:val="000000"/>
          <w:sz w:val="28"/>
          <w:lang w:val="ru-RU"/>
        </w:rPr>
        <w:t>интегрировать и интерпретировать информацию о путешествиях и географических исследованиях Земли, представленную в одном или нескольких источниках;</w:t>
      </w:r>
    </w:p>
    <w:p w:rsidR="008C4930" w:rsidRPr="00EF3808" w:rsidRDefault="00325D8B">
      <w:pPr>
        <w:numPr>
          <w:ilvl w:val="0"/>
          <w:numId w:val="10"/>
        </w:numPr>
        <w:spacing w:after="0" w:line="264" w:lineRule="auto"/>
        <w:jc w:val="both"/>
        <w:rPr>
          <w:lang w:val="ru-RU"/>
        </w:rPr>
      </w:pPr>
      <w:r w:rsidRPr="00EF3808">
        <w:rPr>
          <w:rFonts w:ascii="Times New Roman" w:hAnsi="Times New Roman"/>
          <w:color w:val="000000"/>
          <w:sz w:val="28"/>
          <w:lang w:val="ru-RU"/>
        </w:rPr>
        <w:t>различать вклад великих путешественников в географическое изучение Земли;</w:t>
      </w:r>
    </w:p>
    <w:p w:rsidR="008C4930" w:rsidRPr="00EF3808" w:rsidRDefault="00325D8B">
      <w:pPr>
        <w:numPr>
          <w:ilvl w:val="0"/>
          <w:numId w:val="10"/>
        </w:numPr>
        <w:spacing w:after="0" w:line="264" w:lineRule="auto"/>
        <w:jc w:val="both"/>
        <w:rPr>
          <w:lang w:val="ru-RU"/>
        </w:rPr>
      </w:pPr>
      <w:r w:rsidRPr="00EF3808">
        <w:rPr>
          <w:rFonts w:ascii="Times New Roman" w:hAnsi="Times New Roman"/>
          <w:color w:val="000000"/>
          <w:sz w:val="28"/>
          <w:lang w:val="ru-RU"/>
        </w:rPr>
        <w:t>описывать и сравнивать маршруты их путешествий;</w:t>
      </w:r>
    </w:p>
    <w:p w:rsidR="008C4930" w:rsidRPr="00EF3808" w:rsidRDefault="00325D8B">
      <w:pPr>
        <w:numPr>
          <w:ilvl w:val="0"/>
          <w:numId w:val="10"/>
        </w:numPr>
        <w:spacing w:after="0" w:line="264" w:lineRule="auto"/>
        <w:jc w:val="both"/>
        <w:rPr>
          <w:lang w:val="ru-RU"/>
        </w:rPr>
      </w:pPr>
      <w:r w:rsidRPr="00EF3808">
        <w:rPr>
          <w:rFonts w:ascii="Times New Roman" w:hAnsi="Times New Roman"/>
          <w:color w:val="000000"/>
          <w:sz w:val="28"/>
          <w:lang w:val="ru-RU"/>
        </w:rPr>
        <w:t>находить в различных источниках информации (включая интернет-ресурсы) факты, позволяющие оценить вклад российских путешественников и исследователей в развитие знаний о Земле;</w:t>
      </w:r>
    </w:p>
    <w:p w:rsidR="008C4930" w:rsidRPr="00EF3808" w:rsidRDefault="00325D8B">
      <w:pPr>
        <w:numPr>
          <w:ilvl w:val="0"/>
          <w:numId w:val="10"/>
        </w:numPr>
        <w:spacing w:after="0" w:line="264" w:lineRule="auto"/>
        <w:jc w:val="both"/>
        <w:rPr>
          <w:lang w:val="ru-RU"/>
        </w:rPr>
      </w:pPr>
      <w:r w:rsidRPr="00EF3808">
        <w:rPr>
          <w:rFonts w:ascii="Times New Roman" w:hAnsi="Times New Roman"/>
          <w:color w:val="000000"/>
          <w:sz w:val="28"/>
          <w:lang w:val="ru-RU"/>
        </w:rPr>
        <w:t>различать вклад великих путешественников в географическое изучение Земли;</w:t>
      </w:r>
    </w:p>
    <w:p w:rsidR="008C4930" w:rsidRPr="00EF3808" w:rsidRDefault="00325D8B">
      <w:pPr>
        <w:numPr>
          <w:ilvl w:val="0"/>
          <w:numId w:val="10"/>
        </w:numPr>
        <w:spacing w:after="0" w:line="264" w:lineRule="auto"/>
        <w:jc w:val="both"/>
        <w:rPr>
          <w:lang w:val="ru-RU"/>
        </w:rPr>
      </w:pPr>
      <w:r w:rsidRPr="00EF3808">
        <w:rPr>
          <w:rFonts w:ascii="Times New Roman" w:hAnsi="Times New Roman"/>
          <w:color w:val="000000"/>
          <w:sz w:val="28"/>
          <w:lang w:val="ru-RU"/>
        </w:rPr>
        <w:t>описывать и сравнивать маршруты их путешествий;</w:t>
      </w:r>
    </w:p>
    <w:p w:rsidR="008C4930" w:rsidRPr="00EF3808" w:rsidRDefault="00325D8B">
      <w:pPr>
        <w:numPr>
          <w:ilvl w:val="0"/>
          <w:numId w:val="10"/>
        </w:numPr>
        <w:spacing w:after="0" w:line="264" w:lineRule="auto"/>
        <w:jc w:val="both"/>
        <w:rPr>
          <w:lang w:val="ru-RU"/>
        </w:rPr>
      </w:pPr>
      <w:r w:rsidRPr="00EF3808">
        <w:rPr>
          <w:rFonts w:ascii="Times New Roman" w:hAnsi="Times New Roman"/>
          <w:color w:val="000000"/>
          <w:sz w:val="28"/>
          <w:lang w:val="ru-RU"/>
        </w:rPr>
        <w:t>находить в различных источниках информации (включая интернет-ресурсы) факты, позволяющие оценить вклад российских путешественников и исследователей в развитие знаний о Земле;</w:t>
      </w:r>
    </w:p>
    <w:p w:rsidR="008C4930" w:rsidRPr="00EF3808" w:rsidRDefault="00325D8B">
      <w:pPr>
        <w:numPr>
          <w:ilvl w:val="0"/>
          <w:numId w:val="10"/>
        </w:numPr>
        <w:spacing w:after="0" w:line="264" w:lineRule="auto"/>
        <w:jc w:val="both"/>
        <w:rPr>
          <w:lang w:val="ru-RU"/>
        </w:rPr>
      </w:pPr>
      <w:r w:rsidRPr="00EF3808">
        <w:rPr>
          <w:rFonts w:ascii="Times New Roman" w:hAnsi="Times New Roman"/>
          <w:color w:val="000000"/>
          <w:sz w:val="28"/>
          <w:lang w:val="ru-RU"/>
        </w:rPr>
        <w:t>определять направления, расстояния по плану местности и по географическим картам, географические координаты по географическим картам;</w:t>
      </w:r>
    </w:p>
    <w:p w:rsidR="008C4930" w:rsidRPr="00EF3808" w:rsidRDefault="00325D8B">
      <w:pPr>
        <w:numPr>
          <w:ilvl w:val="0"/>
          <w:numId w:val="10"/>
        </w:numPr>
        <w:spacing w:after="0" w:line="264" w:lineRule="auto"/>
        <w:jc w:val="both"/>
        <w:rPr>
          <w:lang w:val="ru-RU"/>
        </w:rPr>
      </w:pPr>
      <w:r w:rsidRPr="00EF3808">
        <w:rPr>
          <w:rFonts w:ascii="Times New Roman" w:hAnsi="Times New Roman"/>
          <w:color w:val="000000"/>
          <w:sz w:val="28"/>
          <w:lang w:val="ru-RU"/>
        </w:rPr>
        <w:t>использовать условные обозначения планов местности и географических карт для получения информации, необходимой для решения учебных и (или) практико-ориентированных задач;</w:t>
      </w:r>
    </w:p>
    <w:p w:rsidR="008C4930" w:rsidRPr="00EF3808" w:rsidRDefault="00325D8B">
      <w:pPr>
        <w:numPr>
          <w:ilvl w:val="0"/>
          <w:numId w:val="10"/>
        </w:numPr>
        <w:spacing w:after="0" w:line="264" w:lineRule="auto"/>
        <w:jc w:val="both"/>
        <w:rPr>
          <w:lang w:val="ru-RU"/>
        </w:rPr>
      </w:pPr>
      <w:r w:rsidRPr="00EF3808">
        <w:rPr>
          <w:rFonts w:ascii="Times New Roman" w:hAnsi="Times New Roman"/>
          <w:color w:val="000000"/>
          <w:sz w:val="28"/>
          <w:lang w:val="ru-RU"/>
        </w:rPr>
        <w:lastRenderedPageBreak/>
        <w:t>применять понятия «план местности», «географическая карта», «аэрофотоснимок», «ориентирование на местности», «стороны горизонта», «горизонтали», «масштаб», «условные знаки» для решения учебных и практико-ориентированных задач;</w:t>
      </w:r>
    </w:p>
    <w:p w:rsidR="008C4930" w:rsidRPr="00EF3808" w:rsidRDefault="00325D8B">
      <w:pPr>
        <w:numPr>
          <w:ilvl w:val="0"/>
          <w:numId w:val="10"/>
        </w:numPr>
        <w:spacing w:after="0" w:line="264" w:lineRule="auto"/>
        <w:jc w:val="both"/>
        <w:rPr>
          <w:lang w:val="ru-RU"/>
        </w:rPr>
      </w:pPr>
      <w:r w:rsidRPr="00EF3808">
        <w:rPr>
          <w:rFonts w:ascii="Times New Roman" w:hAnsi="Times New Roman"/>
          <w:color w:val="000000"/>
          <w:sz w:val="28"/>
          <w:lang w:val="ru-RU"/>
        </w:rPr>
        <w:t>различать понятия «план местности» и «географическая карта», параллель» и «меридиан»;</w:t>
      </w:r>
    </w:p>
    <w:p w:rsidR="008C4930" w:rsidRPr="00EF3808" w:rsidRDefault="00325D8B">
      <w:pPr>
        <w:numPr>
          <w:ilvl w:val="0"/>
          <w:numId w:val="10"/>
        </w:numPr>
        <w:spacing w:after="0" w:line="264" w:lineRule="auto"/>
        <w:jc w:val="both"/>
        <w:rPr>
          <w:lang w:val="ru-RU"/>
        </w:rPr>
      </w:pPr>
      <w:r w:rsidRPr="00EF3808">
        <w:rPr>
          <w:rFonts w:ascii="Times New Roman" w:hAnsi="Times New Roman"/>
          <w:color w:val="000000"/>
          <w:sz w:val="28"/>
          <w:lang w:val="ru-RU"/>
        </w:rPr>
        <w:t>приводить примеры влияния Солнца на мир живой и неживой природы;</w:t>
      </w:r>
    </w:p>
    <w:p w:rsidR="008C4930" w:rsidRPr="00EF3808" w:rsidRDefault="00325D8B">
      <w:pPr>
        <w:numPr>
          <w:ilvl w:val="0"/>
          <w:numId w:val="10"/>
        </w:numPr>
        <w:spacing w:after="0" w:line="264" w:lineRule="auto"/>
        <w:jc w:val="both"/>
        <w:rPr>
          <w:lang w:val="ru-RU"/>
        </w:rPr>
      </w:pPr>
      <w:r w:rsidRPr="00EF3808">
        <w:rPr>
          <w:rFonts w:ascii="Times New Roman" w:hAnsi="Times New Roman"/>
          <w:color w:val="000000"/>
          <w:sz w:val="28"/>
          <w:lang w:val="ru-RU"/>
        </w:rPr>
        <w:t>объяснять причины смены дня и ночи и времён года;</w:t>
      </w:r>
    </w:p>
    <w:p w:rsidR="008C4930" w:rsidRPr="00EF3808" w:rsidRDefault="00325D8B">
      <w:pPr>
        <w:numPr>
          <w:ilvl w:val="0"/>
          <w:numId w:val="10"/>
        </w:numPr>
        <w:spacing w:after="0" w:line="264" w:lineRule="auto"/>
        <w:jc w:val="both"/>
        <w:rPr>
          <w:lang w:val="ru-RU"/>
        </w:rPr>
      </w:pPr>
      <w:r w:rsidRPr="00EF3808">
        <w:rPr>
          <w:rFonts w:ascii="Times New Roman" w:hAnsi="Times New Roman"/>
          <w:color w:val="000000"/>
          <w:sz w:val="28"/>
          <w:lang w:val="ru-RU"/>
        </w:rPr>
        <w:t>устанавливать эмпирические зависимости между продолжительностью дня и географической широтой местности, между высотой Солнца над горизонтом и географической широтой местности на основе анализа данных наблюдений; описывать внутреннее строение Земли;</w:t>
      </w:r>
    </w:p>
    <w:p w:rsidR="008C4930" w:rsidRPr="00EF3808" w:rsidRDefault="00325D8B">
      <w:pPr>
        <w:numPr>
          <w:ilvl w:val="0"/>
          <w:numId w:val="10"/>
        </w:numPr>
        <w:spacing w:after="0" w:line="264" w:lineRule="auto"/>
        <w:jc w:val="both"/>
        <w:rPr>
          <w:lang w:val="ru-RU"/>
        </w:rPr>
      </w:pPr>
      <w:r w:rsidRPr="00EF3808">
        <w:rPr>
          <w:rFonts w:ascii="Times New Roman" w:hAnsi="Times New Roman"/>
          <w:color w:val="000000"/>
          <w:sz w:val="28"/>
          <w:lang w:val="ru-RU"/>
        </w:rPr>
        <w:t>различать понятия «земная кора»; «ядро», «мантия»; «минерал» и «горная порода»;</w:t>
      </w:r>
    </w:p>
    <w:p w:rsidR="008C4930" w:rsidRPr="00EF3808" w:rsidRDefault="00325D8B">
      <w:pPr>
        <w:numPr>
          <w:ilvl w:val="0"/>
          <w:numId w:val="10"/>
        </w:numPr>
        <w:spacing w:after="0" w:line="264" w:lineRule="auto"/>
        <w:jc w:val="both"/>
        <w:rPr>
          <w:lang w:val="ru-RU"/>
        </w:rPr>
      </w:pPr>
      <w:r w:rsidRPr="00EF3808">
        <w:rPr>
          <w:rFonts w:ascii="Times New Roman" w:hAnsi="Times New Roman"/>
          <w:color w:val="000000"/>
          <w:sz w:val="28"/>
          <w:lang w:val="ru-RU"/>
        </w:rPr>
        <w:t>различать понятия «материковая» и «океаническая» земная кора;</w:t>
      </w:r>
    </w:p>
    <w:p w:rsidR="008C4930" w:rsidRPr="00EF3808" w:rsidRDefault="00325D8B">
      <w:pPr>
        <w:numPr>
          <w:ilvl w:val="0"/>
          <w:numId w:val="10"/>
        </w:numPr>
        <w:spacing w:after="0" w:line="264" w:lineRule="auto"/>
        <w:jc w:val="both"/>
        <w:rPr>
          <w:lang w:val="ru-RU"/>
        </w:rPr>
      </w:pPr>
      <w:r w:rsidRPr="00EF3808">
        <w:rPr>
          <w:rFonts w:ascii="Times New Roman" w:hAnsi="Times New Roman"/>
          <w:color w:val="000000"/>
          <w:sz w:val="28"/>
          <w:lang w:val="ru-RU"/>
        </w:rPr>
        <w:t>различать изученные минералы и горные породы, материковую и океаническую земную кору;</w:t>
      </w:r>
    </w:p>
    <w:p w:rsidR="008C4930" w:rsidRPr="00EF3808" w:rsidRDefault="00325D8B">
      <w:pPr>
        <w:numPr>
          <w:ilvl w:val="0"/>
          <w:numId w:val="10"/>
        </w:numPr>
        <w:spacing w:after="0" w:line="264" w:lineRule="auto"/>
        <w:jc w:val="both"/>
        <w:rPr>
          <w:lang w:val="ru-RU"/>
        </w:rPr>
      </w:pPr>
      <w:r w:rsidRPr="00EF3808">
        <w:rPr>
          <w:rFonts w:ascii="Times New Roman" w:hAnsi="Times New Roman"/>
          <w:color w:val="000000"/>
          <w:sz w:val="28"/>
          <w:lang w:val="ru-RU"/>
        </w:rPr>
        <w:t>показывать на карте и обозначать на контурной карте материки и океаны, крупные формы рельефа Земли;</w:t>
      </w:r>
    </w:p>
    <w:p w:rsidR="008C4930" w:rsidRDefault="00325D8B">
      <w:pPr>
        <w:numPr>
          <w:ilvl w:val="0"/>
          <w:numId w:val="10"/>
        </w:numPr>
        <w:spacing w:after="0" w:line="264" w:lineRule="auto"/>
        <w:jc w:val="both"/>
      </w:pPr>
      <w:r>
        <w:rPr>
          <w:rFonts w:ascii="Times New Roman" w:hAnsi="Times New Roman"/>
          <w:color w:val="000000"/>
          <w:sz w:val="28"/>
        </w:rPr>
        <w:t>различать горы и равнины;</w:t>
      </w:r>
    </w:p>
    <w:p w:rsidR="008C4930" w:rsidRPr="00EF3808" w:rsidRDefault="00325D8B">
      <w:pPr>
        <w:numPr>
          <w:ilvl w:val="0"/>
          <w:numId w:val="10"/>
        </w:numPr>
        <w:spacing w:after="0" w:line="264" w:lineRule="auto"/>
        <w:jc w:val="both"/>
        <w:rPr>
          <w:lang w:val="ru-RU"/>
        </w:rPr>
      </w:pPr>
      <w:r w:rsidRPr="00EF3808">
        <w:rPr>
          <w:rFonts w:ascii="Times New Roman" w:hAnsi="Times New Roman"/>
          <w:color w:val="000000"/>
          <w:sz w:val="28"/>
          <w:lang w:val="ru-RU"/>
        </w:rPr>
        <w:t>классифицировать формы рельефа суши по высоте и по внешнему облику;</w:t>
      </w:r>
    </w:p>
    <w:p w:rsidR="008C4930" w:rsidRPr="00EF3808" w:rsidRDefault="00325D8B">
      <w:pPr>
        <w:numPr>
          <w:ilvl w:val="0"/>
          <w:numId w:val="10"/>
        </w:numPr>
        <w:spacing w:after="0" w:line="264" w:lineRule="auto"/>
        <w:jc w:val="both"/>
        <w:rPr>
          <w:lang w:val="ru-RU"/>
        </w:rPr>
      </w:pPr>
      <w:r w:rsidRPr="00EF3808">
        <w:rPr>
          <w:rFonts w:ascii="Times New Roman" w:hAnsi="Times New Roman"/>
          <w:color w:val="000000"/>
          <w:sz w:val="28"/>
          <w:lang w:val="ru-RU"/>
        </w:rPr>
        <w:t>называть причины землетрясений и вулканических извержений;</w:t>
      </w:r>
    </w:p>
    <w:p w:rsidR="008C4930" w:rsidRPr="00EF3808" w:rsidRDefault="00325D8B">
      <w:pPr>
        <w:numPr>
          <w:ilvl w:val="0"/>
          <w:numId w:val="10"/>
        </w:numPr>
        <w:spacing w:after="0" w:line="264" w:lineRule="auto"/>
        <w:jc w:val="both"/>
        <w:rPr>
          <w:lang w:val="ru-RU"/>
        </w:rPr>
      </w:pPr>
      <w:r w:rsidRPr="00EF3808">
        <w:rPr>
          <w:rFonts w:ascii="Times New Roman" w:hAnsi="Times New Roman"/>
          <w:color w:val="000000"/>
          <w:sz w:val="28"/>
          <w:lang w:val="ru-RU"/>
        </w:rPr>
        <w:t>применять понятия «литосфера», «землетрясение», «вулкан», «литосферная плита», «эпицентр землетрясения» и «очаг землетрясения» для решения учебных и (или) практико-ориентированных задач;</w:t>
      </w:r>
    </w:p>
    <w:p w:rsidR="008C4930" w:rsidRPr="00EF3808" w:rsidRDefault="00325D8B">
      <w:pPr>
        <w:numPr>
          <w:ilvl w:val="0"/>
          <w:numId w:val="10"/>
        </w:numPr>
        <w:spacing w:after="0" w:line="264" w:lineRule="auto"/>
        <w:jc w:val="both"/>
        <w:rPr>
          <w:lang w:val="ru-RU"/>
        </w:rPr>
      </w:pPr>
      <w:r w:rsidRPr="00EF3808">
        <w:rPr>
          <w:rFonts w:ascii="Times New Roman" w:hAnsi="Times New Roman"/>
          <w:color w:val="000000"/>
          <w:sz w:val="28"/>
          <w:lang w:val="ru-RU"/>
        </w:rPr>
        <w:t>применять понятия «эпицентр землетрясения» и «очаг землетрясения» для решения познавательных задач;</w:t>
      </w:r>
    </w:p>
    <w:p w:rsidR="008C4930" w:rsidRPr="00EF3808" w:rsidRDefault="00325D8B">
      <w:pPr>
        <w:numPr>
          <w:ilvl w:val="0"/>
          <w:numId w:val="10"/>
        </w:numPr>
        <w:spacing w:after="0" w:line="264" w:lineRule="auto"/>
        <w:jc w:val="both"/>
        <w:rPr>
          <w:lang w:val="ru-RU"/>
        </w:rPr>
      </w:pPr>
      <w:r w:rsidRPr="00EF3808">
        <w:rPr>
          <w:rFonts w:ascii="Times New Roman" w:hAnsi="Times New Roman"/>
          <w:color w:val="000000"/>
          <w:sz w:val="28"/>
          <w:lang w:val="ru-RU"/>
        </w:rPr>
        <w:t>распознавать проявления в окружающем мире внутренних и внешних процессов рельефообразования: вулканизма, землетрясений; физического, химического и биологического видов выветривания;</w:t>
      </w:r>
    </w:p>
    <w:p w:rsidR="008C4930" w:rsidRDefault="00325D8B">
      <w:pPr>
        <w:numPr>
          <w:ilvl w:val="0"/>
          <w:numId w:val="10"/>
        </w:numPr>
        <w:spacing w:after="0" w:line="264" w:lineRule="auto"/>
        <w:jc w:val="both"/>
      </w:pPr>
      <w:r>
        <w:rPr>
          <w:rFonts w:ascii="Times New Roman" w:hAnsi="Times New Roman"/>
          <w:color w:val="000000"/>
          <w:sz w:val="28"/>
        </w:rPr>
        <w:t>классифицировать острова по происхождению;</w:t>
      </w:r>
    </w:p>
    <w:p w:rsidR="008C4930" w:rsidRPr="00EF3808" w:rsidRDefault="00325D8B">
      <w:pPr>
        <w:numPr>
          <w:ilvl w:val="0"/>
          <w:numId w:val="10"/>
        </w:numPr>
        <w:spacing w:after="0" w:line="264" w:lineRule="auto"/>
        <w:jc w:val="both"/>
        <w:rPr>
          <w:lang w:val="ru-RU"/>
        </w:rPr>
      </w:pPr>
      <w:r w:rsidRPr="00EF3808">
        <w:rPr>
          <w:rFonts w:ascii="Times New Roman" w:hAnsi="Times New Roman"/>
          <w:color w:val="000000"/>
          <w:sz w:val="28"/>
          <w:lang w:val="ru-RU"/>
        </w:rPr>
        <w:t>приводить примеры опасных природных явлений в литосфере и средств их предупреждения;</w:t>
      </w:r>
    </w:p>
    <w:p w:rsidR="008C4930" w:rsidRPr="00EF3808" w:rsidRDefault="00325D8B">
      <w:pPr>
        <w:numPr>
          <w:ilvl w:val="0"/>
          <w:numId w:val="10"/>
        </w:numPr>
        <w:spacing w:after="0" w:line="264" w:lineRule="auto"/>
        <w:jc w:val="both"/>
        <w:rPr>
          <w:lang w:val="ru-RU"/>
        </w:rPr>
      </w:pPr>
      <w:r w:rsidRPr="00EF3808">
        <w:rPr>
          <w:rFonts w:ascii="Times New Roman" w:hAnsi="Times New Roman"/>
          <w:color w:val="000000"/>
          <w:sz w:val="28"/>
          <w:lang w:val="ru-RU"/>
        </w:rPr>
        <w:t>приводить примеры изменений в литосфере в результате деятельности человека на примере своей местности, России и мира;</w:t>
      </w:r>
    </w:p>
    <w:p w:rsidR="008C4930" w:rsidRPr="00EF3808" w:rsidRDefault="00325D8B">
      <w:pPr>
        <w:numPr>
          <w:ilvl w:val="0"/>
          <w:numId w:val="10"/>
        </w:numPr>
        <w:spacing w:after="0" w:line="264" w:lineRule="auto"/>
        <w:jc w:val="both"/>
        <w:rPr>
          <w:lang w:val="ru-RU"/>
        </w:rPr>
      </w:pPr>
      <w:r w:rsidRPr="00EF3808">
        <w:rPr>
          <w:rFonts w:ascii="Times New Roman" w:hAnsi="Times New Roman"/>
          <w:color w:val="000000"/>
          <w:sz w:val="28"/>
          <w:lang w:val="ru-RU"/>
        </w:rPr>
        <w:lastRenderedPageBreak/>
        <w:t>приводить примеры актуальных проблем своей местности, решение которых невозможно без участия представителей географических специальностей, изучающих литосферу;</w:t>
      </w:r>
    </w:p>
    <w:p w:rsidR="008C4930" w:rsidRPr="00EF3808" w:rsidRDefault="00325D8B">
      <w:pPr>
        <w:numPr>
          <w:ilvl w:val="0"/>
          <w:numId w:val="10"/>
        </w:numPr>
        <w:spacing w:after="0" w:line="264" w:lineRule="auto"/>
        <w:jc w:val="both"/>
        <w:rPr>
          <w:lang w:val="ru-RU"/>
        </w:rPr>
      </w:pPr>
      <w:r w:rsidRPr="00EF3808">
        <w:rPr>
          <w:rFonts w:ascii="Times New Roman" w:hAnsi="Times New Roman"/>
          <w:color w:val="000000"/>
          <w:sz w:val="28"/>
          <w:lang w:val="ru-RU"/>
        </w:rPr>
        <w:t>приводить примеры действия внешних процессов рельефообразования и наличия полезных ископаемых в своей местности;</w:t>
      </w:r>
    </w:p>
    <w:p w:rsidR="008C4930" w:rsidRPr="00EF3808" w:rsidRDefault="00325D8B">
      <w:pPr>
        <w:numPr>
          <w:ilvl w:val="0"/>
          <w:numId w:val="10"/>
        </w:numPr>
        <w:spacing w:after="0" w:line="264" w:lineRule="auto"/>
        <w:jc w:val="both"/>
        <w:rPr>
          <w:lang w:val="ru-RU"/>
        </w:rPr>
      </w:pPr>
      <w:r w:rsidRPr="00EF3808">
        <w:rPr>
          <w:rFonts w:ascii="Times New Roman" w:hAnsi="Times New Roman"/>
          <w:color w:val="000000"/>
          <w:sz w:val="28"/>
          <w:lang w:val="ru-RU"/>
        </w:rPr>
        <w:t>представлять результаты фенологических наблюдений и наблюдений за погодой в различной форме (табличной, графической, географического описания).</w:t>
      </w:r>
    </w:p>
    <w:p w:rsidR="008C4930" w:rsidRPr="00EF3808" w:rsidRDefault="008C4930">
      <w:pPr>
        <w:spacing w:after="0" w:line="264" w:lineRule="auto"/>
        <w:ind w:left="120"/>
        <w:jc w:val="both"/>
        <w:rPr>
          <w:lang w:val="ru-RU"/>
        </w:rPr>
      </w:pPr>
    </w:p>
    <w:p w:rsidR="008C4930" w:rsidRDefault="00325D8B">
      <w:pPr>
        <w:spacing w:after="0" w:line="264" w:lineRule="auto"/>
        <w:ind w:left="120"/>
        <w:jc w:val="both"/>
      </w:pPr>
      <w:r>
        <w:rPr>
          <w:rFonts w:ascii="Times New Roman" w:hAnsi="Times New Roman"/>
          <w:b/>
          <w:color w:val="000000"/>
          <w:sz w:val="28"/>
        </w:rPr>
        <w:t>6 КЛАСС</w:t>
      </w:r>
    </w:p>
    <w:p w:rsidR="008C4930" w:rsidRDefault="008C4930">
      <w:pPr>
        <w:spacing w:after="0" w:line="264" w:lineRule="auto"/>
        <w:ind w:left="120"/>
        <w:jc w:val="both"/>
      </w:pPr>
    </w:p>
    <w:p w:rsidR="008C4930" w:rsidRPr="00EF3808" w:rsidRDefault="00325D8B">
      <w:pPr>
        <w:numPr>
          <w:ilvl w:val="0"/>
          <w:numId w:val="11"/>
        </w:numPr>
        <w:spacing w:after="0" w:line="264" w:lineRule="auto"/>
        <w:jc w:val="both"/>
        <w:rPr>
          <w:lang w:val="ru-RU"/>
        </w:rPr>
      </w:pPr>
      <w:r w:rsidRPr="00EF3808">
        <w:rPr>
          <w:rFonts w:ascii="Times New Roman" w:hAnsi="Times New Roman"/>
          <w:color w:val="000000"/>
          <w:sz w:val="28"/>
          <w:lang w:val="ru-RU"/>
        </w:rPr>
        <w:t>Описывать по физической карте полушарий, физической карте России, карте океанов, глобусу местоположение изученных географических объектов для решения учебных и (или) практико-ориентированных задач;</w:t>
      </w:r>
    </w:p>
    <w:p w:rsidR="008C4930" w:rsidRPr="00EF3808" w:rsidRDefault="00325D8B">
      <w:pPr>
        <w:numPr>
          <w:ilvl w:val="0"/>
          <w:numId w:val="11"/>
        </w:numPr>
        <w:spacing w:after="0" w:line="264" w:lineRule="auto"/>
        <w:jc w:val="both"/>
        <w:rPr>
          <w:lang w:val="ru-RU"/>
        </w:rPr>
      </w:pPr>
      <w:r w:rsidRPr="00EF3808">
        <w:rPr>
          <w:rFonts w:ascii="Times New Roman" w:hAnsi="Times New Roman"/>
          <w:color w:val="000000"/>
          <w:sz w:val="28"/>
          <w:lang w:val="ru-RU"/>
        </w:rPr>
        <w:t>находить информацию об отдельных компонентах природы Земли, в том числе о природе своей местности, необходимую для решения учебных и (или) практико-ориентированных задач, и извлекать её из различных источников;</w:t>
      </w:r>
    </w:p>
    <w:p w:rsidR="008C4930" w:rsidRPr="00EF3808" w:rsidRDefault="00325D8B">
      <w:pPr>
        <w:numPr>
          <w:ilvl w:val="0"/>
          <w:numId w:val="11"/>
        </w:numPr>
        <w:spacing w:after="0" w:line="264" w:lineRule="auto"/>
        <w:jc w:val="both"/>
        <w:rPr>
          <w:lang w:val="ru-RU"/>
        </w:rPr>
      </w:pPr>
      <w:r w:rsidRPr="00EF3808">
        <w:rPr>
          <w:rFonts w:ascii="Times New Roman" w:hAnsi="Times New Roman"/>
          <w:color w:val="000000"/>
          <w:sz w:val="28"/>
          <w:lang w:val="ru-RU"/>
        </w:rPr>
        <w:t>приводить примеры опасных природных явлений в геосферах и средств их предупреждения;</w:t>
      </w:r>
    </w:p>
    <w:p w:rsidR="008C4930" w:rsidRPr="00EF3808" w:rsidRDefault="00325D8B">
      <w:pPr>
        <w:numPr>
          <w:ilvl w:val="0"/>
          <w:numId w:val="11"/>
        </w:numPr>
        <w:spacing w:after="0" w:line="264" w:lineRule="auto"/>
        <w:jc w:val="both"/>
        <w:rPr>
          <w:lang w:val="ru-RU"/>
        </w:rPr>
      </w:pPr>
      <w:r w:rsidRPr="00EF3808">
        <w:rPr>
          <w:rFonts w:ascii="Times New Roman" w:hAnsi="Times New Roman"/>
          <w:color w:val="000000"/>
          <w:sz w:val="28"/>
          <w:lang w:val="ru-RU"/>
        </w:rPr>
        <w:t>сравнивать инструментарий (способы) получения географической информации на разных этапах географического изучения Земли;</w:t>
      </w:r>
    </w:p>
    <w:p w:rsidR="008C4930" w:rsidRPr="00EF3808" w:rsidRDefault="00325D8B">
      <w:pPr>
        <w:numPr>
          <w:ilvl w:val="0"/>
          <w:numId w:val="11"/>
        </w:numPr>
        <w:spacing w:after="0" w:line="264" w:lineRule="auto"/>
        <w:jc w:val="both"/>
        <w:rPr>
          <w:lang w:val="ru-RU"/>
        </w:rPr>
      </w:pPr>
      <w:r w:rsidRPr="00EF3808">
        <w:rPr>
          <w:rFonts w:ascii="Times New Roman" w:hAnsi="Times New Roman"/>
          <w:color w:val="000000"/>
          <w:sz w:val="28"/>
          <w:lang w:val="ru-RU"/>
        </w:rPr>
        <w:t>различать свойства вод отдельных частей Мирового океана;</w:t>
      </w:r>
    </w:p>
    <w:p w:rsidR="008C4930" w:rsidRPr="00EF3808" w:rsidRDefault="00325D8B">
      <w:pPr>
        <w:numPr>
          <w:ilvl w:val="0"/>
          <w:numId w:val="11"/>
        </w:numPr>
        <w:spacing w:after="0" w:line="264" w:lineRule="auto"/>
        <w:jc w:val="both"/>
        <w:rPr>
          <w:lang w:val="ru-RU"/>
        </w:rPr>
      </w:pPr>
      <w:r w:rsidRPr="00EF3808">
        <w:rPr>
          <w:rFonts w:ascii="Times New Roman" w:hAnsi="Times New Roman"/>
          <w:color w:val="000000"/>
          <w:sz w:val="28"/>
          <w:lang w:val="ru-RU"/>
        </w:rPr>
        <w:t>применять понятия «гидросфера», «круговорот воды», «цунами», «приливы и отливы» для решения учебных и (или) практико-ориентированных задач;</w:t>
      </w:r>
    </w:p>
    <w:p w:rsidR="008C4930" w:rsidRPr="00EF3808" w:rsidRDefault="00325D8B">
      <w:pPr>
        <w:numPr>
          <w:ilvl w:val="0"/>
          <w:numId w:val="11"/>
        </w:numPr>
        <w:spacing w:after="0" w:line="264" w:lineRule="auto"/>
        <w:jc w:val="both"/>
        <w:rPr>
          <w:lang w:val="ru-RU"/>
        </w:rPr>
      </w:pPr>
      <w:r w:rsidRPr="00EF3808">
        <w:rPr>
          <w:rFonts w:ascii="Times New Roman" w:hAnsi="Times New Roman"/>
          <w:color w:val="000000"/>
          <w:sz w:val="28"/>
          <w:lang w:val="ru-RU"/>
        </w:rPr>
        <w:t>классифицировать объекты гидросферы (моря, озёра, реки, подземные воды, болота, ледники) по заданным признакам;</w:t>
      </w:r>
    </w:p>
    <w:p w:rsidR="008C4930" w:rsidRPr="00EF3808" w:rsidRDefault="00325D8B">
      <w:pPr>
        <w:numPr>
          <w:ilvl w:val="0"/>
          <w:numId w:val="11"/>
        </w:numPr>
        <w:spacing w:after="0" w:line="264" w:lineRule="auto"/>
        <w:jc w:val="both"/>
        <w:rPr>
          <w:lang w:val="ru-RU"/>
        </w:rPr>
      </w:pPr>
      <w:r w:rsidRPr="00EF3808">
        <w:rPr>
          <w:rFonts w:ascii="Times New Roman" w:hAnsi="Times New Roman"/>
          <w:color w:val="000000"/>
          <w:sz w:val="28"/>
          <w:lang w:val="ru-RU"/>
        </w:rPr>
        <w:t>различать питание и режим рек;</w:t>
      </w:r>
    </w:p>
    <w:p w:rsidR="008C4930" w:rsidRPr="00EF3808" w:rsidRDefault="00325D8B">
      <w:pPr>
        <w:numPr>
          <w:ilvl w:val="0"/>
          <w:numId w:val="11"/>
        </w:numPr>
        <w:spacing w:after="0" w:line="264" w:lineRule="auto"/>
        <w:jc w:val="both"/>
        <w:rPr>
          <w:lang w:val="ru-RU"/>
        </w:rPr>
      </w:pPr>
      <w:r w:rsidRPr="00EF3808">
        <w:rPr>
          <w:rFonts w:ascii="Times New Roman" w:hAnsi="Times New Roman"/>
          <w:color w:val="000000"/>
          <w:sz w:val="28"/>
          <w:lang w:val="ru-RU"/>
        </w:rPr>
        <w:t>сравнивать реки по заданным признакам;</w:t>
      </w:r>
    </w:p>
    <w:p w:rsidR="008C4930" w:rsidRPr="00EF3808" w:rsidRDefault="00325D8B">
      <w:pPr>
        <w:numPr>
          <w:ilvl w:val="0"/>
          <w:numId w:val="11"/>
        </w:numPr>
        <w:spacing w:after="0" w:line="264" w:lineRule="auto"/>
        <w:jc w:val="both"/>
        <w:rPr>
          <w:lang w:val="ru-RU"/>
        </w:rPr>
      </w:pPr>
      <w:r w:rsidRPr="00EF3808">
        <w:rPr>
          <w:rFonts w:ascii="Times New Roman" w:hAnsi="Times New Roman"/>
          <w:color w:val="000000"/>
          <w:sz w:val="28"/>
          <w:lang w:val="ru-RU"/>
        </w:rPr>
        <w:t>различать понятия «грунтовые, межпластовые и артезианские воды» и применять их для решения учебных и (или) практико-ориентированных задач;</w:t>
      </w:r>
    </w:p>
    <w:p w:rsidR="008C4930" w:rsidRPr="00EF3808" w:rsidRDefault="00325D8B">
      <w:pPr>
        <w:numPr>
          <w:ilvl w:val="0"/>
          <w:numId w:val="11"/>
        </w:numPr>
        <w:spacing w:after="0" w:line="264" w:lineRule="auto"/>
        <w:jc w:val="both"/>
        <w:rPr>
          <w:lang w:val="ru-RU"/>
        </w:rPr>
      </w:pPr>
      <w:r w:rsidRPr="00EF3808">
        <w:rPr>
          <w:rFonts w:ascii="Times New Roman" w:hAnsi="Times New Roman"/>
          <w:color w:val="000000"/>
          <w:sz w:val="28"/>
          <w:lang w:val="ru-RU"/>
        </w:rPr>
        <w:t>устанавливать причинно-следственные связи между питанием, режимом реки и климатом на территории речного бассейна;</w:t>
      </w:r>
    </w:p>
    <w:p w:rsidR="008C4930" w:rsidRPr="00EF3808" w:rsidRDefault="00325D8B">
      <w:pPr>
        <w:numPr>
          <w:ilvl w:val="0"/>
          <w:numId w:val="11"/>
        </w:numPr>
        <w:spacing w:after="0" w:line="264" w:lineRule="auto"/>
        <w:jc w:val="both"/>
        <w:rPr>
          <w:lang w:val="ru-RU"/>
        </w:rPr>
      </w:pPr>
      <w:r w:rsidRPr="00EF3808">
        <w:rPr>
          <w:rFonts w:ascii="Times New Roman" w:hAnsi="Times New Roman"/>
          <w:color w:val="000000"/>
          <w:sz w:val="28"/>
          <w:lang w:val="ru-RU"/>
        </w:rPr>
        <w:t>приводить примеры районов распространения многолетней мерзлоты;</w:t>
      </w:r>
    </w:p>
    <w:p w:rsidR="008C4930" w:rsidRPr="00EF3808" w:rsidRDefault="00325D8B">
      <w:pPr>
        <w:numPr>
          <w:ilvl w:val="0"/>
          <w:numId w:val="11"/>
        </w:numPr>
        <w:spacing w:after="0" w:line="264" w:lineRule="auto"/>
        <w:jc w:val="both"/>
        <w:rPr>
          <w:lang w:val="ru-RU"/>
        </w:rPr>
      </w:pPr>
      <w:r w:rsidRPr="00EF3808">
        <w:rPr>
          <w:rFonts w:ascii="Times New Roman" w:hAnsi="Times New Roman"/>
          <w:color w:val="000000"/>
          <w:sz w:val="28"/>
          <w:lang w:val="ru-RU"/>
        </w:rPr>
        <w:t>называть причины образования цунами, приливов и отливов;</w:t>
      </w:r>
    </w:p>
    <w:p w:rsidR="008C4930" w:rsidRDefault="00325D8B">
      <w:pPr>
        <w:numPr>
          <w:ilvl w:val="0"/>
          <w:numId w:val="11"/>
        </w:numPr>
        <w:spacing w:after="0" w:line="264" w:lineRule="auto"/>
        <w:jc w:val="both"/>
      </w:pPr>
      <w:r>
        <w:rPr>
          <w:rFonts w:ascii="Times New Roman" w:hAnsi="Times New Roman"/>
          <w:color w:val="000000"/>
          <w:sz w:val="28"/>
        </w:rPr>
        <w:lastRenderedPageBreak/>
        <w:t>описывать состав, строение атмосферы;</w:t>
      </w:r>
    </w:p>
    <w:p w:rsidR="008C4930" w:rsidRPr="00EF3808" w:rsidRDefault="00325D8B">
      <w:pPr>
        <w:numPr>
          <w:ilvl w:val="0"/>
          <w:numId w:val="11"/>
        </w:numPr>
        <w:spacing w:after="0" w:line="264" w:lineRule="auto"/>
        <w:jc w:val="both"/>
        <w:rPr>
          <w:lang w:val="ru-RU"/>
        </w:rPr>
      </w:pPr>
      <w:r w:rsidRPr="00EF3808">
        <w:rPr>
          <w:rFonts w:ascii="Times New Roman" w:hAnsi="Times New Roman"/>
          <w:color w:val="000000"/>
          <w:sz w:val="28"/>
          <w:lang w:val="ru-RU"/>
        </w:rPr>
        <w:t>определять тенденции изменения температуры воздуха, количества атмосферных осадков и атмосферного давления в зависимости от географического положения объектов; амплитуду температуры воздуха с использованием знаний об особенностях отдельных компонентов природы Земли и взаимосвязях между ними для решения учебных и практических задач;</w:t>
      </w:r>
    </w:p>
    <w:p w:rsidR="008C4930" w:rsidRPr="00EF3808" w:rsidRDefault="00325D8B">
      <w:pPr>
        <w:numPr>
          <w:ilvl w:val="0"/>
          <w:numId w:val="11"/>
        </w:numPr>
        <w:spacing w:after="0" w:line="264" w:lineRule="auto"/>
        <w:jc w:val="both"/>
        <w:rPr>
          <w:lang w:val="ru-RU"/>
        </w:rPr>
      </w:pPr>
      <w:r w:rsidRPr="00EF3808">
        <w:rPr>
          <w:rFonts w:ascii="Times New Roman" w:hAnsi="Times New Roman"/>
          <w:color w:val="000000"/>
          <w:sz w:val="28"/>
          <w:lang w:val="ru-RU"/>
        </w:rPr>
        <w:t>объяснять образование атмосферных осадков; направление дневных и ночных бризов, муссонов; годовой ход температуры воздуха и распределение атмосферных осадков для отдельных территорий;</w:t>
      </w:r>
    </w:p>
    <w:p w:rsidR="008C4930" w:rsidRPr="00EF3808" w:rsidRDefault="00325D8B">
      <w:pPr>
        <w:numPr>
          <w:ilvl w:val="0"/>
          <w:numId w:val="11"/>
        </w:numPr>
        <w:spacing w:after="0" w:line="264" w:lineRule="auto"/>
        <w:jc w:val="both"/>
        <w:rPr>
          <w:lang w:val="ru-RU"/>
        </w:rPr>
      </w:pPr>
      <w:r w:rsidRPr="00EF3808">
        <w:rPr>
          <w:rFonts w:ascii="Times New Roman" w:hAnsi="Times New Roman"/>
          <w:color w:val="000000"/>
          <w:sz w:val="28"/>
          <w:lang w:val="ru-RU"/>
        </w:rPr>
        <w:t>различать свойства воздуха; климаты Земли; климатообразующие факторы;</w:t>
      </w:r>
    </w:p>
    <w:p w:rsidR="008C4930" w:rsidRPr="00EF3808" w:rsidRDefault="00325D8B">
      <w:pPr>
        <w:numPr>
          <w:ilvl w:val="0"/>
          <w:numId w:val="11"/>
        </w:numPr>
        <w:spacing w:after="0" w:line="264" w:lineRule="auto"/>
        <w:jc w:val="both"/>
        <w:rPr>
          <w:lang w:val="ru-RU"/>
        </w:rPr>
      </w:pPr>
      <w:r w:rsidRPr="00EF3808">
        <w:rPr>
          <w:rFonts w:ascii="Times New Roman" w:hAnsi="Times New Roman"/>
          <w:color w:val="000000"/>
          <w:sz w:val="28"/>
          <w:lang w:val="ru-RU"/>
        </w:rPr>
        <w:t>устанавливать зависимость между нагреванием земной поверхности и углом падения солнечных лучей; температурой воздуха и его относительной влажностью на основе данных эмпирических наблюдений;</w:t>
      </w:r>
    </w:p>
    <w:p w:rsidR="008C4930" w:rsidRPr="00EF3808" w:rsidRDefault="00325D8B">
      <w:pPr>
        <w:numPr>
          <w:ilvl w:val="0"/>
          <w:numId w:val="11"/>
        </w:numPr>
        <w:spacing w:after="0" w:line="264" w:lineRule="auto"/>
        <w:jc w:val="both"/>
        <w:rPr>
          <w:lang w:val="ru-RU"/>
        </w:rPr>
      </w:pPr>
      <w:r w:rsidRPr="00EF3808">
        <w:rPr>
          <w:rFonts w:ascii="Times New Roman" w:hAnsi="Times New Roman"/>
          <w:color w:val="000000"/>
          <w:sz w:val="28"/>
          <w:lang w:val="ru-RU"/>
        </w:rPr>
        <w:t>сравнивать свойства атмосферы в пунктах, расположенных на разных высотах над уровнем моря; количество солнечного тепла, получаемого земной поверхностью при различных углах падения солнечных лучей;</w:t>
      </w:r>
    </w:p>
    <w:p w:rsidR="008C4930" w:rsidRDefault="00325D8B">
      <w:pPr>
        <w:numPr>
          <w:ilvl w:val="0"/>
          <w:numId w:val="11"/>
        </w:numPr>
        <w:spacing w:after="0" w:line="264" w:lineRule="auto"/>
        <w:jc w:val="both"/>
      </w:pPr>
      <w:r>
        <w:rPr>
          <w:rFonts w:ascii="Times New Roman" w:hAnsi="Times New Roman"/>
          <w:color w:val="000000"/>
          <w:sz w:val="28"/>
        </w:rPr>
        <w:t>различать виды атмосферных осадков;</w:t>
      </w:r>
    </w:p>
    <w:p w:rsidR="008C4930" w:rsidRPr="00EF3808" w:rsidRDefault="00325D8B">
      <w:pPr>
        <w:numPr>
          <w:ilvl w:val="0"/>
          <w:numId w:val="11"/>
        </w:numPr>
        <w:spacing w:after="0" w:line="264" w:lineRule="auto"/>
        <w:jc w:val="both"/>
        <w:rPr>
          <w:lang w:val="ru-RU"/>
        </w:rPr>
      </w:pPr>
      <w:r w:rsidRPr="00EF3808">
        <w:rPr>
          <w:rFonts w:ascii="Times New Roman" w:hAnsi="Times New Roman"/>
          <w:color w:val="000000"/>
          <w:sz w:val="28"/>
          <w:lang w:val="ru-RU"/>
        </w:rPr>
        <w:t>различать понятия «бризы» и «муссоны»;</w:t>
      </w:r>
    </w:p>
    <w:p w:rsidR="008C4930" w:rsidRPr="00EF3808" w:rsidRDefault="00325D8B">
      <w:pPr>
        <w:numPr>
          <w:ilvl w:val="0"/>
          <w:numId w:val="11"/>
        </w:numPr>
        <w:spacing w:after="0" w:line="264" w:lineRule="auto"/>
        <w:jc w:val="both"/>
        <w:rPr>
          <w:lang w:val="ru-RU"/>
        </w:rPr>
      </w:pPr>
      <w:r w:rsidRPr="00EF3808">
        <w:rPr>
          <w:rFonts w:ascii="Times New Roman" w:hAnsi="Times New Roman"/>
          <w:color w:val="000000"/>
          <w:sz w:val="28"/>
          <w:lang w:val="ru-RU"/>
        </w:rPr>
        <w:t>различать понятия «погода» и «климат»;</w:t>
      </w:r>
    </w:p>
    <w:p w:rsidR="008C4930" w:rsidRPr="00EF3808" w:rsidRDefault="00325D8B">
      <w:pPr>
        <w:numPr>
          <w:ilvl w:val="0"/>
          <w:numId w:val="11"/>
        </w:numPr>
        <w:spacing w:after="0" w:line="264" w:lineRule="auto"/>
        <w:jc w:val="both"/>
        <w:rPr>
          <w:lang w:val="ru-RU"/>
        </w:rPr>
      </w:pPr>
      <w:r w:rsidRPr="00EF3808">
        <w:rPr>
          <w:rFonts w:ascii="Times New Roman" w:hAnsi="Times New Roman"/>
          <w:color w:val="000000"/>
          <w:sz w:val="28"/>
          <w:lang w:val="ru-RU"/>
        </w:rPr>
        <w:t>различать понятия «атмосфера», «тропосфера», «стратосфера», «верхние слои атмосферы»;</w:t>
      </w:r>
    </w:p>
    <w:p w:rsidR="008C4930" w:rsidRPr="00EF3808" w:rsidRDefault="00325D8B">
      <w:pPr>
        <w:numPr>
          <w:ilvl w:val="0"/>
          <w:numId w:val="11"/>
        </w:numPr>
        <w:spacing w:after="0" w:line="264" w:lineRule="auto"/>
        <w:jc w:val="both"/>
        <w:rPr>
          <w:lang w:val="ru-RU"/>
        </w:rPr>
      </w:pPr>
      <w:r w:rsidRPr="00EF3808">
        <w:rPr>
          <w:rFonts w:ascii="Times New Roman" w:hAnsi="Times New Roman"/>
          <w:color w:val="000000"/>
          <w:sz w:val="28"/>
          <w:lang w:val="ru-RU"/>
        </w:rPr>
        <w:t>применять понятия «атмосферное давление», «ветер», «атмосферные осадки», «воздушные массы» для решения учебных и (или) практико-ориентированных задач;</w:t>
      </w:r>
    </w:p>
    <w:p w:rsidR="008C4930" w:rsidRPr="00EF3808" w:rsidRDefault="00325D8B">
      <w:pPr>
        <w:numPr>
          <w:ilvl w:val="0"/>
          <w:numId w:val="11"/>
        </w:numPr>
        <w:spacing w:after="0" w:line="264" w:lineRule="auto"/>
        <w:jc w:val="both"/>
        <w:rPr>
          <w:lang w:val="ru-RU"/>
        </w:rPr>
      </w:pPr>
      <w:r w:rsidRPr="00EF3808">
        <w:rPr>
          <w:rFonts w:ascii="Times New Roman" w:hAnsi="Times New Roman"/>
          <w:color w:val="000000"/>
          <w:sz w:val="28"/>
          <w:lang w:val="ru-RU"/>
        </w:rPr>
        <w:t>выбирать и анализировать географическую информацию о глобальных климатических изменениях из различных источников для решения учебных и (или) практико-ориентированных задач;</w:t>
      </w:r>
    </w:p>
    <w:p w:rsidR="008C4930" w:rsidRPr="00EF3808" w:rsidRDefault="00325D8B">
      <w:pPr>
        <w:numPr>
          <w:ilvl w:val="0"/>
          <w:numId w:val="11"/>
        </w:numPr>
        <w:spacing w:after="0" w:line="264" w:lineRule="auto"/>
        <w:jc w:val="both"/>
        <w:rPr>
          <w:lang w:val="ru-RU"/>
        </w:rPr>
      </w:pPr>
      <w:r w:rsidRPr="00EF3808">
        <w:rPr>
          <w:rFonts w:ascii="Times New Roman" w:hAnsi="Times New Roman"/>
          <w:color w:val="000000"/>
          <w:sz w:val="28"/>
          <w:lang w:val="ru-RU"/>
        </w:rPr>
        <w:t>проводить измерения температуры воздуха, атмосферного давления, скорости и направления ветра с использованием аналоговых и (или) цифровых приборов (термометр, барометр, анемометр, флюгер) и представлять результаты наблюдений в табличной и (или) графической форме;</w:t>
      </w:r>
    </w:p>
    <w:p w:rsidR="008C4930" w:rsidRDefault="00325D8B">
      <w:pPr>
        <w:numPr>
          <w:ilvl w:val="0"/>
          <w:numId w:val="11"/>
        </w:numPr>
        <w:spacing w:after="0" w:line="264" w:lineRule="auto"/>
        <w:jc w:val="both"/>
      </w:pPr>
      <w:r>
        <w:rPr>
          <w:rFonts w:ascii="Times New Roman" w:hAnsi="Times New Roman"/>
          <w:color w:val="000000"/>
          <w:sz w:val="28"/>
        </w:rPr>
        <w:t>называть границы биосферы;</w:t>
      </w:r>
    </w:p>
    <w:p w:rsidR="008C4930" w:rsidRPr="00EF3808" w:rsidRDefault="00325D8B">
      <w:pPr>
        <w:numPr>
          <w:ilvl w:val="0"/>
          <w:numId w:val="11"/>
        </w:numPr>
        <w:spacing w:after="0" w:line="264" w:lineRule="auto"/>
        <w:jc w:val="both"/>
        <w:rPr>
          <w:lang w:val="ru-RU"/>
        </w:rPr>
      </w:pPr>
      <w:r w:rsidRPr="00EF3808">
        <w:rPr>
          <w:rFonts w:ascii="Times New Roman" w:hAnsi="Times New Roman"/>
          <w:color w:val="000000"/>
          <w:sz w:val="28"/>
          <w:lang w:val="ru-RU"/>
        </w:rPr>
        <w:t>приводить примеры приспособления живых организмов к среде обитания в разных природных зонах;</w:t>
      </w:r>
    </w:p>
    <w:p w:rsidR="008C4930" w:rsidRPr="00EF3808" w:rsidRDefault="00325D8B">
      <w:pPr>
        <w:numPr>
          <w:ilvl w:val="0"/>
          <w:numId w:val="11"/>
        </w:numPr>
        <w:spacing w:after="0" w:line="264" w:lineRule="auto"/>
        <w:jc w:val="both"/>
        <w:rPr>
          <w:lang w:val="ru-RU"/>
        </w:rPr>
      </w:pPr>
      <w:r w:rsidRPr="00EF3808">
        <w:rPr>
          <w:rFonts w:ascii="Times New Roman" w:hAnsi="Times New Roman"/>
          <w:color w:val="000000"/>
          <w:sz w:val="28"/>
          <w:lang w:val="ru-RU"/>
        </w:rPr>
        <w:lastRenderedPageBreak/>
        <w:t>различать растительный и животный мир разных территорий Земли;</w:t>
      </w:r>
    </w:p>
    <w:p w:rsidR="008C4930" w:rsidRPr="00EF3808" w:rsidRDefault="00325D8B">
      <w:pPr>
        <w:numPr>
          <w:ilvl w:val="0"/>
          <w:numId w:val="11"/>
        </w:numPr>
        <w:spacing w:after="0" w:line="264" w:lineRule="auto"/>
        <w:jc w:val="both"/>
        <w:rPr>
          <w:lang w:val="ru-RU"/>
        </w:rPr>
      </w:pPr>
      <w:r w:rsidRPr="00EF3808">
        <w:rPr>
          <w:rFonts w:ascii="Times New Roman" w:hAnsi="Times New Roman"/>
          <w:color w:val="000000"/>
          <w:sz w:val="28"/>
          <w:lang w:val="ru-RU"/>
        </w:rPr>
        <w:t>объяснять взаимосвязи компонентов природы в природно-территориальном комплексе;</w:t>
      </w:r>
    </w:p>
    <w:p w:rsidR="008C4930" w:rsidRPr="00EF3808" w:rsidRDefault="00325D8B">
      <w:pPr>
        <w:numPr>
          <w:ilvl w:val="0"/>
          <w:numId w:val="11"/>
        </w:numPr>
        <w:spacing w:after="0" w:line="264" w:lineRule="auto"/>
        <w:jc w:val="both"/>
        <w:rPr>
          <w:lang w:val="ru-RU"/>
        </w:rPr>
      </w:pPr>
      <w:r w:rsidRPr="00EF3808">
        <w:rPr>
          <w:rFonts w:ascii="Times New Roman" w:hAnsi="Times New Roman"/>
          <w:color w:val="000000"/>
          <w:sz w:val="28"/>
          <w:lang w:val="ru-RU"/>
        </w:rPr>
        <w:t>сравнивать особенности растительного и животного мира в различных природных зонах;</w:t>
      </w:r>
    </w:p>
    <w:p w:rsidR="008C4930" w:rsidRPr="00EF3808" w:rsidRDefault="00325D8B">
      <w:pPr>
        <w:numPr>
          <w:ilvl w:val="0"/>
          <w:numId w:val="11"/>
        </w:numPr>
        <w:spacing w:after="0" w:line="264" w:lineRule="auto"/>
        <w:jc w:val="both"/>
        <w:rPr>
          <w:lang w:val="ru-RU"/>
        </w:rPr>
      </w:pPr>
      <w:r w:rsidRPr="00EF3808">
        <w:rPr>
          <w:rFonts w:ascii="Times New Roman" w:hAnsi="Times New Roman"/>
          <w:color w:val="000000"/>
          <w:sz w:val="28"/>
          <w:lang w:val="ru-RU"/>
        </w:rPr>
        <w:t>применять понятия «почва», «плодородие почв», «природный комплекс», «природно-территориальный комплекс», «круговорот веществ в природе» для решения учебных и (или) практико-ориентированных задач;</w:t>
      </w:r>
    </w:p>
    <w:p w:rsidR="008C4930" w:rsidRPr="00EF3808" w:rsidRDefault="00325D8B">
      <w:pPr>
        <w:numPr>
          <w:ilvl w:val="0"/>
          <w:numId w:val="11"/>
        </w:numPr>
        <w:spacing w:after="0" w:line="264" w:lineRule="auto"/>
        <w:jc w:val="both"/>
        <w:rPr>
          <w:lang w:val="ru-RU"/>
        </w:rPr>
      </w:pPr>
      <w:r w:rsidRPr="00EF3808">
        <w:rPr>
          <w:rFonts w:ascii="Times New Roman" w:hAnsi="Times New Roman"/>
          <w:color w:val="000000"/>
          <w:sz w:val="28"/>
          <w:lang w:val="ru-RU"/>
        </w:rPr>
        <w:t>сравнивать плодородие почв в различных природных зонах;</w:t>
      </w:r>
    </w:p>
    <w:p w:rsidR="008C4930" w:rsidRPr="00EF3808" w:rsidRDefault="00325D8B">
      <w:pPr>
        <w:numPr>
          <w:ilvl w:val="0"/>
          <w:numId w:val="11"/>
        </w:numPr>
        <w:spacing w:after="0" w:line="264" w:lineRule="auto"/>
        <w:jc w:val="both"/>
        <w:rPr>
          <w:lang w:val="ru-RU"/>
        </w:rPr>
      </w:pPr>
      <w:r w:rsidRPr="00EF3808">
        <w:rPr>
          <w:rFonts w:ascii="Times New Roman" w:hAnsi="Times New Roman"/>
          <w:color w:val="000000"/>
          <w:sz w:val="28"/>
          <w:lang w:val="ru-RU"/>
        </w:rPr>
        <w:t>приводить примеры изменений в изученных геосферах в результате деятельности человека на примере территории мира и своей местности, путей решения существующих экологических проблем.</w:t>
      </w:r>
    </w:p>
    <w:p w:rsidR="008C4930" w:rsidRPr="00EF3808" w:rsidRDefault="008C4930">
      <w:pPr>
        <w:spacing w:after="0" w:line="264" w:lineRule="auto"/>
        <w:ind w:left="120"/>
        <w:jc w:val="both"/>
        <w:rPr>
          <w:lang w:val="ru-RU"/>
        </w:rPr>
      </w:pPr>
    </w:p>
    <w:p w:rsidR="008C4930" w:rsidRDefault="00325D8B">
      <w:pPr>
        <w:spacing w:after="0" w:line="264" w:lineRule="auto"/>
        <w:ind w:left="120"/>
        <w:jc w:val="both"/>
      </w:pPr>
      <w:r>
        <w:rPr>
          <w:rFonts w:ascii="Times New Roman" w:hAnsi="Times New Roman"/>
          <w:b/>
          <w:color w:val="000000"/>
          <w:sz w:val="28"/>
        </w:rPr>
        <w:t>7 КЛАСС</w:t>
      </w:r>
    </w:p>
    <w:p w:rsidR="008C4930" w:rsidRDefault="008C4930">
      <w:pPr>
        <w:spacing w:after="0" w:line="264" w:lineRule="auto"/>
        <w:ind w:left="120"/>
        <w:jc w:val="both"/>
      </w:pPr>
    </w:p>
    <w:p w:rsidR="008C4930" w:rsidRPr="00EF3808" w:rsidRDefault="00325D8B">
      <w:pPr>
        <w:numPr>
          <w:ilvl w:val="0"/>
          <w:numId w:val="12"/>
        </w:numPr>
        <w:spacing w:after="0" w:line="264" w:lineRule="auto"/>
        <w:jc w:val="both"/>
        <w:rPr>
          <w:lang w:val="ru-RU"/>
        </w:rPr>
      </w:pPr>
      <w:r w:rsidRPr="00EF3808">
        <w:rPr>
          <w:rFonts w:ascii="Times New Roman" w:hAnsi="Times New Roman"/>
          <w:color w:val="000000"/>
          <w:sz w:val="28"/>
          <w:lang w:val="ru-RU"/>
        </w:rPr>
        <w:t>Описывать по географическим картам и глобусу местоположение изученных географических объектов для решения учебных и (или) практико-ориентированных задач;</w:t>
      </w:r>
    </w:p>
    <w:p w:rsidR="008C4930" w:rsidRPr="00EF3808" w:rsidRDefault="00325D8B">
      <w:pPr>
        <w:numPr>
          <w:ilvl w:val="0"/>
          <w:numId w:val="12"/>
        </w:numPr>
        <w:spacing w:after="0" w:line="264" w:lineRule="auto"/>
        <w:jc w:val="both"/>
        <w:rPr>
          <w:lang w:val="ru-RU"/>
        </w:rPr>
      </w:pPr>
      <w:r w:rsidRPr="00EF3808">
        <w:rPr>
          <w:rFonts w:ascii="Times New Roman" w:hAnsi="Times New Roman"/>
          <w:color w:val="000000"/>
          <w:sz w:val="28"/>
          <w:lang w:val="ru-RU"/>
        </w:rPr>
        <w:t>называть: строение и свойства (целостность, зональность, ритмичность) географической оболочки;</w:t>
      </w:r>
    </w:p>
    <w:p w:rsidR="008C4930" w:rsidRPr="00EF3808" w:rsidRDefault="00325D8B">
      <w:pPr>
        <w:numPr>
          <w:ilvl w:val="0"/>
          <w:numId w:val="12"/>
        </w:numPr>
        <w:spacing w:after="0" w:line="264" w:lineRule="auto"/>
        <w:jc w:val="both"/>
        <w:rPr>
          <w:lang w:val="ru-RU"/>
        </w:rPr>
      </w:pPr>
      <w:r w:rsidRPr="00EF3808">
        <w:rPr>
          <w:rFonts w:ascii="Times New Roman" w:hAnsi="Times New Roman"/>
          <w:color w:val="000000"/>
          <w:sz w:val="28"/>
          <w:lang w:val="ru-RU"/>
        </w:rPr>
        <w:t>распознавать проявления изученных географических явлений, представляющие собой отражение таких свойств географической оболочки, как зональность, ритмичность и целостность;</w:t>
      </w:r>
    </w:p>
    <w:p w:rsidR="008C4930" w:rsidRPr="00EF3808" w:rsidRDefault="00325D8B">
      <w:pPr>
        <w:numPr>
          <w:ilvl w:val="0"/>
          <w:numId w:val="12"/>
        </w:numPr>
        <w:spacing w:after="0" w:line="264" w:lineRule="auto"/>
        <w:jc w:val="both"/>
        <w:rPr>
          <w:lang w:val="ru-RU"/>
        </w:rPr>
      </w:pPr>
      <w:r w:rsidRPr="00EF3808">
        <w:rPr>
          <w:rFonts w:ascii="Times New Roman" w:hAnsi="Times New Roman"/>
          <w:color w:val="000000"/>
          <w:sz w:val="28"/>
          <w:lang w:val="ru-RU"/>
        </w:rPr>
        <w:t>определять природные зоны по их существенным признакам на основе интеграции и интерпретации информации об особенностях их природы;</w:t>
      </w:r>
    </w:p>
    <w:p w:rsidR="008C4930" w:rsidRPr="00EF3808" w:rsidRDefault="00325D8B">
      <w:pPr>
        <w:numPr>
          <w:ilvl w:val="0"/>
          <w:numId w:val="12"/>
        </w:numPr>
        <w:spacing w:after="0" w:line="264" w:lineRule="auto"/>
        <w:jc w:val="both"/>
        <w:rPr>
          <w:lang w:val="ru-RU"/>
        </w:rPr>
      </w:pPr>
      <w:r w:rsidRPr="00EF3808">
        <w:rPr>
          <w:rFonts w:ascii="Times New Roman" w:hAnsi="Times New Roman"/>
          <w:color w:val="000000"/>
          <w:sz w:val="28"/>
          <w:lang w:val="ru-RU"/>
        </w:rPr>
        <w:t>различать изученные процессы и явления, происходящие в географической оболочке;</w:t>
      </w:r>
    </w:p>
    <w:p w:rsidR="008C4930" w:rsidRPr="00EF3808" w:rsidRDefault="00325D8B">
      <w:pPr>
        <w:numPr>
          <w:ilvl w:val="0"/>
          <w:numId w:val="12"/>
        </w:numPr>
        <w:spacing w:after="0" w:line="264" w:lineRule="auto"/>
        <w:jc w:val="both"/>
        <w:rPr>
          <w:lang w:val="ru-RU"/>
        </w:rPr>
      </w:pPr>
      <w:r w:rsidRPr="00EF3808">
        <w:rPr>
          <w:rFonts w:ascii="Times New Roman" w:hAnsi="Times New Roman"/>
          <w:color w:val="000000"/>
          <w:sz w:val="28"/>
          <w:lang w:val="ru-RU"/>
        </w:rPr>
        <w:t>приводить примеры изменений в геосферах в результате деятельности человека;</w:t>
      </w:r>
    </w:p>
    <w:p w:rsidR="008C4930" w:rsidRPr="00EF3808" w:rsidRDefault="00325D8B">
      <w:pPr>
        <w:numPr>
          <w:ilvl w:val="0"/>
          <w:numId w:val="12"/>
        </w:numPr>
        <w:spacing w:after="0" w:line="264" w:lineRule="auto"/>
        <w:jc w:val="both"/>
        <w:rPr>
          <w:lang w:val="ru-RU"/>
        </w:rPr>
      </w:pPr>
      <w:r w:rsidRPr="00EF3808">
        <w:rPr>
          <w:rFonts w:ascii="Times New Roman" w:hAnsi="Times New Roman"/>
          <w:color w:val="000000"/>
          <w:sz w:val="28"/>
          <w:lang w:val="ru-RU"/>
        </w:rPr>
        <w:t>описывать закономерности изменения в пространстве рельефа, климата, внутренних вод и органического мира;</w:t>
      </w:r>
    </w:p>
    <w:p w:rsidR="008C4930" w:rsidRPr="00EF3808" w:rsidRDefault="00325D8B">
      <w:pPr>
        <w:numPr>
          <w:ilvl w:val="0"/>
          <w:numId w:val="12"/>
        </w:numPr>
        <w:spacing w:after="0" w:line="264" w:lineRule="auto"/>
        <w:jc w:val="both"/>
        <w:rPr>
          <w:lang w:val="ru-RU"/>
        </w:rPr>
      </w:pPr>
      <w:r w:rsidRPr="00EF3808">
        <w:rPr>
          <w:rFonts w:ascii="Times New Roman" w:hAnsi="Times New Roman"/>
          <w:color w:val="000000"/>
          <w:sz w:val="28"/>
          <w:lang w:val="ru-RU"/>
        </w:rPr>
        <w:t>выявлять взаимосвязи между компонентами природы в пределах отдельных территорий с использованием различных источников географической информации;</w:t>
      </w:r>
    </w:p>
    <w:p w:rsidR="008C4930" w:rsidRPr="00EF3808" w:rsidRDefault="00325D8B">
      <w:pPr>
        <w:numPr>
          <w:ilvl w:val="0"/>
          <w:numId w:val="12"/>
        </w:numPr>
        <w:spacing w:after="0" w:line="264" w:lineRule="auto"/>
        <w:jc w:val="both"/>
        <w:rPr>
          <w:lang w:val="ru-RU"/>
        </w:rPr>
      </w:pPr>
      <w:r w:rsidRPr="00EF3808">
        <w:rPr>
          <w:rFonts w:ascii="Times New Roman" w:hAnsi="Times New Roman"/>
          <w:color w:val="000000"/>
          <w:sz w:val="28"/>
          <w:lang w:val="ru-RU"/>
        </w:rPr>
        <w:t>называть особенности географических процессов на границах литосферных плит с учётом характера взаимодействия и типа земной коры;</w:t>
      </w:r>
    </w:p>
    <w:p w:rsidR="008C4930" w:rsidRPr="00EF3808" w:rsidRDefault="00325D8B">
      <w:pPr>
        <w:numPr>
          <w:ilvl w:val="0"/>
          <w:numId w:val="12"/>
        </w:numPr>
        <w:spacing w:after="0" w:line="264" w:lineRule="auto"/>
        <w:jc w:val="both"/>
        <w:rPr>
          <w:lang w:val="ru-RU"/>
        </w:rPr>
      </w:pPr>
      <w:r w:rsidRPr="00EF3808">
        <w:rPr>
          <w:rFonts w:ascii="Times New Roman" w:hAnsi="Times New Roman"/>
          <w:color w:val="000000"/>
          <w:sz w:val="28"/>
          <w:lang w:val="ru-RU"/>
        </w:rPr>
        <w:lastRenderedPageBreak/>
        <w:t>устанавливать (используя географические карты) взаимосвязи между движением литосферных плит и размещением крупных форм рельефа;</w:t>
      </w:r>
    </w:p>
    <w:p w:rsidR="008C4930" w:rsidRPr="00EF3808" w:rsidRDefault="00325D8B">
      <w:pPr>
        <w:numPr>
          <w:ilvl w:val="0"/>
          <w:numId w:val="12"/>
        </w:numPr>
        <w:spacing w:after="0" w:line="264" w:lineRule="auto"/>
        <w:jc w:val="both"/>
        <w:rPr>
          <w:lang w:val="ru-RU"/>
        </w:rPr>
      </w:pPr>
      <w:r w:rsidRPr="00EF3808">
        <w:rPr>
          <w:rFonts w:ascii="Times New Roman" w:hAnsi="Times New Roman"/>
          <w:color w:val="000000"/>
          <w:sz w:val="28"/>
          <w:lang w:val="ru-RU"/>
        </w:rPr>
        <w:t>классифицировать воздушные массы Земли, типы климата по заданным показателям;</w:t>
      </w:r>
    </w:p>
    <w:p w:rsidR="008C4930" w:rsidRPr="00EF3808" w:rsidRDefault="00325D8B">
      <w:pPr>
        <w:numPr>
          <w:ilvl w:val="0"/>
          <w:numId w:val="12"/>
        </w:numPr>
        <w:spacing w:after="0" w:line="264" w:lineRule="auto"/>
        <w:jc w:val="both"/>
        <w:rPr>
          <w:lang w:val="ru-RU"/>
        </w:rPr>
      </w:pPr>
      <w:r w:rsidRPr="00EF3808">
        <w:rPr>
          <w:rFonts w:ascii="Times New Roman" w:hAnsi="Times New Roman"/>
          <w:color w:val="000000"/>
          <w:sz w:val="28"/>
          <w:lang w:val="ru-RU"/>
        </w:rPr>
        <w:t>объяснять образование тропических муссонов, пассатов тропических широт, западных ветров;</w:t>
      </w:r>
    </w:p>
    <w:p w:rsidR="008C4930" w:rsidRPr="00EF3808" w:rsidRDefault="00325D8B">
      <w:pPr>
        <w:numPr>
          <w:ilvl w:val="0"/>
          <w:numId w:val="12"/>
        </w:numPr>
        <w:spacing w:after="0" w:line="264" w:lineRule="auto"/>
        <w:jc w:val="both"/>
        <w:rPr>
          <w:lang w:val="ru-RU"/>
        </w:rPr>
      </w:pPr>
      <w:r w:rsidRPr="00EF3808">
        <w:rPr>
          <w:rFonts w:ascii="Times New Roman" w:hAnsi="Times New Roman"/>
          <w:color w:val="000000"/>
          <w:sz w:val="28"/>
          <w:lang w:val="ru-RU"/>
        </w:rPr>
        <w:t>применять понятия «воздушные массы», «муссоны», «пассаты», «западные ветры», «климатообразующий фактор» для решения учебных и (или) практико-ориентированных задач;</w:t>
      </w:r>
    </w:p>
    <w:p w:rsidR="008C4930" w:rsidRPr="00EF3808" w:rsidRDefault="00325D8B">
      <w:pPr>
        <w:numPr>
          <w:ilvl w:val="0"/>
          <w:numId w:val="12"/>
        </w:numPr>
        <w:spacing w:after="0" w:line="264" w:lineRule="auto"/>
        <w:jc w:val="both"/>
        <w:rPr>
          <w:lang w:val="ru-RU"/>
        </w:rPr>
      </w:pPr>
      <w:r w:rsidRPr="00EF3808">
        <w:rPr>
          <w:rFonts w:ascii="Times New Roman" w:hAnsi="Times New Roman"/>
          <w:color w:val="000000"/>
          <w:sz w:val="28"/>
          <w:lang w:val="ru-RU"/>
        </w:rPr>
        <w:t>описывать климат территории по климатограмме;</w:t>
      </w:r>
    </w:p>
    <w:p w:rsidR="008C4930" w:rsidRPr="00EF3808" w:rsidRDefault="00325D8B">
      <w:pPr>
        <w:numPr>
          <w:ilvl w:val="0"/>
          <w:numId w:val="12"/>
        </w:numPr>
        <w:spacing w:after="0" w:line="264" w:lineRule="auto"/>
        <w:jc w:val="both"/>
        <w:rPr>
          <w:lang w:val="ru-RU"/>
        </w:rPr>
      </w:pPr>
      <w:r w:rsidRPr="00EF3808">
        <w:rPr>
          <w:rFonts w:ascii="Times New Roman" w:hAnsi="Times New Roman"/>
          <w:color w:val="000000"/>
          <w:sz w:val="28"/>
          <w:lang w:val="ru-RU"/>
        </w:rPr>
        <w:t>объяснять влияние климатообразующих факторов на климатические особенности территории;</w:t>
      </w:r>
    </w:p>
    <w:p w:rsidR="008C4930" w:rsidRPr="00EF3808" w:rsidRDefault="00325D8B">
      <w:pPr>
        <w:numPr>
          <w:ilvl w:val="0"/>
          <w:numId w:val="12"/>
        </w:numPr>
        <w:spacing w:after="0" w:line="264" w:lineRule="auto"/>
        <w:jc w:val="both"/>
        <w:rPr>
          <w:lang w:val="ru-RU"/>
        </w:rPr>
      </w:pPr>
      <w:r w:rsidRPr="00EF3808">
        <w:rPr>
          <w:rFonts w:ascii="Times New Roman" w:hAnsi="Times New Roman"/>
          <w:color w:val="000000"/>
          <w:sz w:val="28"/>
          <w:lang w:val="ru-RU"/>
        </w:rPr>
        <w:t>формулировать оценочные суждения о последствиях изменений компонентов природы в результате деятельности человека с использованием разных источников географической информации;</w:t>
      </w:r>
    </w:p>
    <w:p w:rsidR="008C4930" w:rsidRDefault="00325D8B">
      <w:pPr>
        <w:numPr>
          <w:ilvl w:val="0"/>
          <w:numId w:val="12"/>
        </w:numPr>
        <w:spacing w:after="0" w:line="264" w:lineRule="auto"/>
        <w:jc w:val="both"/>
      </w:pPr>
      <w:r>
        <w:rPr>
          <w:rFonts w:ascii="Times New Roman" w:hAnsi="Times New Roman"/>
          <w:color w:val="000000"/>
          <w:sz w:val="28"/>
        </w:rPr>
        <w:t>различать океанические течения;</w:t>
      </w:r>
    </w:p>
    <w:p w:rsidR="008C4930" w:rsidRPr="00EF3808" w:rsidRDefault="00325D8B">
      <w:pPr>
        <w:numPr>
          <w:ilvl w:val="0"/>
          <w:numId w:val="12"/>
        </w:numPr>
        <w:spacing w:after="0" w:line="264" w:lineRule="auto"/>
        <w:jc w:val="both"/>
        <w:rPr>
          <w:lang w:val="ru-RU"/>
        </w:rPr>
      </w:pPr>
      <w:r w:rsidRPr="00EF3808">
        <w:rPr>
          <w:rFonts w:ascii="Times New Roman" w:hAnsi="Times New Roman"/>
          <w:color w:val="000000"/>
          <w:sz w:val="28"/>
          <w:lang w:val="ru-RU"/>
        </w:rPr>
        <w:t>сравнивать температуру и солёность поверхностных вод Мирового океана на разных широтах с использованием различных источников географической информации;</w:t>
      </w:r>
    </w:p>
    <w:p w:rsidR="008C4930" w:rsidRPr="00EF3808" w:rsidRDefault="00325D8B">
      <w:pPr>
        <w:numPr>
          <w:ilvl w:val="0"/>
          <w:numId w:val="12"/>
        </w:numPr>
        <w:spacing w:after="0" w:line="264" w:lineRule="auto"/>
        <w:jc w:val="both"/>
        <w:rPr>
          <w:lang w:val="ru-RU"/>
        </w:rPr>
      </w:pPr>
      <w:r w:rsidRPr="00EF3808">
        <w:rPr>
          <w:rFonts w:ascii="Times New Roman" w:hAnsi="Times New Roman"/>
          <w:color w:val="000000"/>
          <w:sz w:val="28"/>
          <w:lang w:val="ru-RU"/>
        </w:rPr>
        <w:t>объяснять закономерности изменения температуры, солёности и органического мира Мирового океана с географической широтой и с глубиной на основе анализа различных источников географической информации;</w:t>
      </w:r>
    </w:p>
    <w:p w:rsidR="008C4930" w:rsidRPr="00EF3808" w:rsidRDefault="00325D8B">
      <w:pPr>
        <w:numPr>
          <w:ilvl w:val="0"/>
          <w:numId w:val="12"/>
        </w:numPr>
        <w:spacing w:after="0" w:line="264" w:lineRule="auto"/>
        <w:jc w:val="both"/>
        <w:rPr>
          <w:lang w:val="ru-RU"/>
        </w:rPr>
      </w:pPr>
      <w:r w:rsidRPr="00EF3808">
        <w:rPr>
          <w:rFonts w:ascii="Times New Roman" w:hAnsi="Times New Roman"/>
          <w:color w:val="000000"/>
          <w:sz w:val="28"/>
          <w:lang w:val="ru-RU"/>
        </w:rPr>
        <w:t>характеризовать этапы освоения и заселения отдельных территорий Земли человеком на основе анализа различных источников географической информации для решения учебных и практико-ориентированных задач;</w:t>
      </w:r>
    </w:p>
    <w:p w:rsidR="008C4930" w:rsidRPr="00EF3808" w:rsidRDefault="00325D8B">
      <w:pPr>
        <w:numPr>
          <w:ilvl w:val="0"/>
          <w:numId w:val="12"/>
        </w:numPr>
        <w:spacing w:after="0" w:line="264" w:lineRule="auto"/>
        <w:jc w:val="both"/>
        <w:rPr>
          <w:lang w:val="ru-RU"/>
        </w:rPr>
      </w:pPr>
      <w:r w:rsidRPr="00EF3808">
        <w:rPr>
          <w:rFonts w:ascii="Times New Roman" w:hAnsi="Times New Roman"/>
          <w:color w:val="000000"/>
          <w:sz w:val="28"/>
          <w:lang w:val="ru-RU"/>
        </w:rPr>
        <w:t>различать и сравнивать численность населения крупных стран мира;</w:t>
      </w:r>
    </w:p>
    <w:p w:rsidR="008C4930" w:rsidRPr="00EF3808" w:rsidRDefault="00325D8B">
      <w:pPr>
        <w:numPr>
          <w:ilvl w:val="0"/>
          <w:numId w:val="12"/>
        </w:numPr>
        <w:spacing w:after="0" w:line="264" w:lineRule="auto"/>
        <w:jc w:val="both"/>
        <w:rPr>
          <w:lang w:val="ru-RU"/>
        </w:rPr>
      </w:pPr>
      <w:r w:rsidRPr="00EF3808">
        <w:rPr>
          <w:rFonts w:ascii="Times New Roman" w:hAnsi="Times New Roman"/>
          <w:color w:val="000000"/>
          <w:sz w:val="28"/>
          <w:lang w:val="ru-RU"/>
        </w:rPr>
        <w:t>сравнивать плотность населения различных территорий;</w:t>
      </w:r>
    </w:p>
    <w:p w:rsidR="008C4930" w:rsidRPr="00EF3808" w:rsidRDefault="00325D8B">
      <w:pPr>
        <w:numPr>
          <w:ilvl w:val="0"/>
          <w:numId w:val="12"/>
        </w:numPr>
        <w:spacing w:after="0" w:line="264" w:lineRule="auto"/>
        <w:jc w:val="both"/>
        <w:rPr>
          <w:lang w:val="ru-RU"/>
        </w:rPr>
      </w:pPr>
      <w:r w:rsidRPr="00EF3808">
        <w:rPr>
          <w:rFonts w:ascii="Times New Roman" w:hAnsi="Times New Roman"/>
          <w:color w:val="000000"/>
          <w:sz w:val="28"/>
          <w:lang w:val="ru-RU"/>
        </w:rPr>
        <w:t>применять понятие «плотность населения» для решения учебных и (или) практико-ориентированных задач;</w:t>
      </w:r>
    </w:p>
    <w:p w:rsidR="008C4930" w:rsidRPr="00EF3808" w:rsidRDefault="00325D8B">
      <w:pPr>
        <w:numPr>
          <w:ilvl w:val="0"/>
          <w:numId w:val="12"/>
        </w:numPr>
        <w:spacing w:after="0" w:line="264" w:lineRule="auto"/>
        <w:jc w:val="both"/>
        <w:rPr>
          <w:lang w:val="ru-RU"/>
        </w:rPr>
      </w:pPr>
      <w:r w:rsidRPr="00EF3808">
        <w:rPr>
          <w:rFonts w:ascii="Times New Roman" w:hAnsi="Times New Roman"/>
          <w:color w:val="000000"/>
          <w:sz w:val="28"/>
          <w:lang w:val="ru-RU"/>
        </w:rPr>
        <w:t>различать городские и сельские поселения;</w:t>
      </w:r>
    </w:p>
    <w:p w:rsidR="008C4930" w:rsidRPr="00EF3808" w:rsidRDefault="00325D8B">
      <w:pPr>
        <w:numPr>
          <w:ilvl w:val="0"/>
          <w:numId w:val="12"/>
        </w:numPr>
        <w:spacing w:after="0" w:line="264" w:lineRule="auto"/>
        <w:jc w:val="both"/>
        <w:rPr>
          <w:lang w:val="ru-RU"/>
        </w:rPr>
      </w:pPr>
      <w:r w:rsidRPr="00EF3808">
        <w:rPr>
          <w:rFonts w:ascii="Times New Roman" w:hAnsi="Times New Roman"/>
          <w:color w:val="000000"/>
          <w:sz w:val="28"/>
          <w:lang w:val="ru-RU"/>
        </w:rPr>
        <w:t>приводить примеры крупнейших городов мира;</w:t>
      </w:r>
    </w:p>
    <w:p w:rsidR="008C4930" w:rsidRPr="00EF3808" w:rsidRDefault="00325D8B">
      <w:pPr>
        <w:numPr>
          <w:ilvl w:val="0"/>
          <w:numId w:val="12"/>
        </w:numPr>
        <w:spacing w:after="0" w:line="264" w:lineRule="auto"/>
        <w:jc w:val="both"/>
        <w:rPr>
          <w:lang w:val="ru-RU"/>
        </w:rPr>
      </w:pPr>
      <w:r w:rsidRPr="00EF3808">
        <w:rPr>
          <w:rFonts w:ascii="Times New Roman" w:hAnsi="Times New Roman"/>
          <w:color w:val="000000"/>
          <w:sz w:val="28"/>
          <w:lang w:val="ru-RU"/>
        </w:rPr>
        <w:t>приводить примеры мировых и национальных религий;</w:t>
      </w:r>
    </w:p>
    <w:p w:rsidR="008C4930" w:rsidRDefault="00325D8B">
      <w:pPr>
        <w:numPr>
          <w:ilvl w:val="0"/>
          <w:numId w:val="12"/>
        </w:numPr>
        <w:spacing w:after="0" w:line="264" w:lineRule="auto"/>
        <w:jc w:val="both"/>
      </w:pPr>
      <w:r>
        <w:rPr>
          <w:rFonts w:ascii="Times New Roman" w:hAnsi="Times New Roman"/>
          <w:color w:val="000000"/>
          <w:sz w:val="28"/>
        </w:rPr>
        <w:t>проводить языковую классификацию народов;</w:t>
      </w:r>
    </w:p>
    <w:p w:rsidR="008C4930" w:rsidRPr="00EF3808" w:rsidRDefault="00325D8B">
      <w:pPr>
        <w:numPr>
          <w:ilvl w:val="0"/>
          <w:numId w:val="12"/>
        </w:numPr>
        <w:spacing w:after="0" w:line="264" w:lineRule="auto"/>
        <w:jc w:val="both"/>
        <w:rPr>
          <w:lang w:val="ru-RU"/>
        </w:rPr>
      </w:pPr>
      <w:r w:rsidRPr="00EF3808">
        <w:rPr>
          <w:rFonts w:ascii="Times New Roman" w:hAnsi="Times New Roman"/>
          <w:color w:val="000000"/>
          <w:sz w:val="28"/>
          <w:lang w:val="ru-RU"/>
        </w:rPr>
        <w:t>различать основные виды хозяйственной деятельности людей на различных территориях;</w:t>
      </w:r>
    </w:p>
    <w:p w:rsidR="008C4930" w:rsidRPr="00EF3808" w:rsidRDefault="00325D8B">
      <w:pPr>
        <w:numPr>
          <w:ilvl w:val="0"/>
          <w:numId w:val="12"/>
        </w:numPr>
        <w:spacing w:after="0" w:line="264" w:lineRule="auto"/>
        <w:jc w:val="both"/>
        <w:rPr>
          <w:lang w:val="ru-RU"/>
        </w:rPr>
      </w:pPr>
      <w:r w:rsidRPr="00EF3808">
        <w:rPr>
          <w:rFonts w:ascii="Times New Roman" w:hAnsi="Times New Roman"/>
          <w:color w:val="000000"/>
          <w:sz w:val="28"/>
          <w:lang w:val="ru-RU"/>
        </w:rPr>
        <w:t>определять страны по их существенным признакам;</w:t>
      </w:r>
    </w:p>
    <w:p w:rsidR="008C4930" w:rsidRPr="00EF3808" w:rsidRDefault="00325D8B">
      <w:pPr>
        <w:numPr>
          <w:ilvl w:val="0"/>
          <w:numId w:val="12"/>
        </w:numPr>
        <w:spacing w:after="0" w:line="264" w:lineRule="auto"/>
        <w:jc w:val="both"/>
        <w:rPr>
          <w:lang w:val="ru-RU"/>
        </w:rPr>
      </w:pPr>
      <w:r w:rsidRPr="00EF3808">
        <w:rPr>
          <w:rFonts w:ascii="Times New Roman" w:hAnsi="Times New Roman"/>
          <w:color w:val="000000"/>
          <w:sz w:val="28"/>
          <w:lang w:val="ru-RU"/>
        </w:rPr>
        <w:lastRenderedPageBreak/>
        <w:t>сравнивать особенности природы и населения, материальной и духовной культуры, особенности адаптации человека к разным природным условиям регионов и отдельных стран;</w:t>
      </w:r>
    </w:p>
    <w:p w:rsidR="008C4930" w:rsidRPr="00EF3808" w:rsidRDefault="00325D8B">
      <w:pPr>
        <w:numPr>
          <w:ilvl w:val="0"/>
          <w:numId w:val="12"/>
        </w:numPr>
        <w:spacing w:after="0" w:line="264" w:lineRule="auto"/>
        <w:jc w:val="both"/>
        <w:rPr>
          <w:lang w:val="ru-RU"/>
        </w:rPr>
      </w:pPr>
      <w:r w:rsidRPr="00EF3808">
        <w:rPr>
          <w:rFonts w:ascii="Times New Roman" w:hAnsi="Times New Roman"/>
          <w:color w:val="000000"/>
          <w:sz w:val="28"/>
          <w:lang w:val="ru-RU"/>
        </w:rPr>
        <w:t>объяснять особенности природы, населения и хозяйства отдельных территорий;</w:t>
      </w:r>
    </w:p>
    <w:p w:rsidR="008C4930" w:rsidRPr="00EF3808" w:rsidRDefault="00325D8B">
      <w:pPr>
        <w:numPr>
          <w:ilvl w:val="0"/>
          <w:numId w:val="12"/>
        </w:numPr>
        <w:spacing w:after="0" w:line="264" w:lineRule="auto"/>
        <w:jc w:val="both"/>
        <w:rPr>
          <w:lang w:val="ru-RU"/>
        </w:rPr>
      </w:pPr>
      <w:r w:rsidRPr="00EF3808">
        <w:rPr>
          <w:rFonts w:ascii="Times New Roman" w:hAnsi="Times New Roman"/>
          <w:color w:val="000000"/>
          <w:sz w:val="28"/>
          <w:lang w:val="ru-RU"/>
        </w:rPr>
        <w:t>использовать знания о населении материков и стран для решения различных учебных и практико-ориентированных задач;</w:t>
      </w:r>
    </w:p>
    <w:p w:rsidR="008C4930" w:rsidRPr="00EF3808" w:rsidRDefault="00325D8B">
      <w:pPr>
        <w:numPr>
          <w:ilvl w:val="0"/>
          <w:numId w:val="12"/>
        </w:numPr>
        <w:spacing w:after="0" w:line="264" w:lineRule="auto"/>
        <w:jc w:val="both"/>
        <w:rPr>
          <w:lang w:val="ru-RU"/>
        </w:rPr>
      </w:pPr>
      <w:r w:rsidRPr="00EF3808">
        <w:rPr>
          <w:rFonts w:ascii="Times New Roman" w:hAnsi="Times New Roman"/>
          <w:color w:val="000000"/>
          <w:sz w:val="28"/>
          <w:lang w:val="ru-RU"/>
        </w:rPr>
        <w:t>выбирать источники географической информации (картографические, статистические, текстовые, видео- и фотоизображения, компьютерные базы данных), необходимые для изучения особенностей природы, населения и хозяйства отдельных территорий;</w:t>
      </w:r>
    </w:p>
    <w:p w:rsidR="008C4930" w:rsidRPr="00EF3808" w:rsidRDefault="00325D8B">
      <w:pPr>
        <w:numPr>
          <w:ilvl w:val="0"/>
          <w:numId w:val="12"/>
        </w:numPr>
        <w:spacing w:after="0" w:line="264" w:lineRule="auto"/>
        <w:jc w:val="both"/>
        <w:rPr>
          <w:lang w:val="ru-RU"/>
        </w:rPr>
      </w:pPr>
      <w:r w:rsidRPr="00EF3808">
        <w:rPr>
          <w:rFonts w:ascii="Times New Roman" w:hAnsi="Times New Roman"/>
          <w:color w:val="000000"/>
          <w:sz w:val="28"/>
          <w:lang w:val="ru-RU"/>
        </w:rPr>
        <w:t>представлять в различных формах (в виде карты, таблицы, графика, географического описания) географическую информацию, необходимую для решения учебных и практико-ориентированных задач;</w:t>
      </w:r>
    </w:p>
    <w:p w:rsidR="008C4930" w:rsidRPr="00EF3808" w:rsidRDefault="00325D8B">
      <w:pPr>
        <w:numPr>
          <w:ilvl w:val="0"/>
          <w:numId w:val="12"/>
        </w:numPr>
        <w:spacing w:after="0" w:line="264" w:lineRule="auto"/>
        <w:jc w:val="both"/>
        <w:rPr>
          <w:lang w:val="ru-RU"/>
        </w:rPr>
      </w:pPr>
      <w:r w:rsidRPr="00EF3808">
        <w:rPr>
          <w:rFonts w:ascii="Times New Roman" w:hAnsi="Times New Roman"/>
          <w:color w:val="000000"/>
          <w:sz w:val="28"/>
          <w:lang w:val="ru-RU"/>
        </w:rPr>
        <w:t>интегрировать и интерпретировать информацию об особенностях природы, населения и его хозяйственной деятельности на отдельных территориях, представленную в одном или нескольких источниках, для решения различных учебных и практико-ориентированных задач;</w:t>
      </w:r>
    </w:p>
    <w:p w:rsidR="008C4930" w:rsidRPr="00EF3808" w:rsidRDefault="00325D8B">
      <w:pPr>
        <w:numPr>
          <w:ilvl w:val="0"/>
          <w:numId w:val="12"/>
        </w:numPr>
        <w:spacing w:after="0" w:line="264" w:lineRule="auto"/>
        <w:jc w:val="both"/>
        <w:rPr>
          <w:lang w:val="ru-RU"/>
        </w:rPr>
      </w:pPr>
      <w:r w:rsidRPr="00EF3808">
        <w:rPr>
          <w:rFonts w:ascii="Times New Roman" w:hAnsi="Times New Roman"/>
          <w:color w:val="000000"/>
          <w:sz w:val="28"/>
          <w:lang w:val="ru-RU"/>
        </w:rPr>
        <w:t>приводить примеры взаимодействия природы и общества в пределах отдельных территорий;</w:t>
      </w:r>
    </w:p>
    <w:p w:rsidR="008C4930" w:rsidRPr="00EF3808" w:rsidRDefault="00325D8B">
      <w:pPr>
        <w:numPr>
          <w:ilvl w:val="0"/>
          <w:numId w:val="12"/>
        </w:numPr>
        <w:spacing w:after="0" w:line="264" w:lineRule="auto"/>
        <w:jc w:val="both"/>
        <w:rPr>
          <w:lang w:val="ru-RU"/>
        </w:rPr>
      </w:pPr>
      <w:r w:rsidRPr="00EF3808">
        <w:rPr>
          <w:rFonts w:ascii="Times New Roman" w:hAnsi="Times New Roman"/>
          <w:color w:val="000000"/>
          <w:sz w:val="28"/>
          <w:lang w:val="ru-RU"/>
        </w:rPr>
        <w:t>распознавать проявления глобальных проблем человечества (экологическая, сырьевая, энергетическая, преодоления отсталости стран, продовольственная) на локальном и региональном уровнях и приводить примеры международного сотрудничества по их преодолению.</w:t>
      </w:r>
    </w:p>
    <w:p w:rsidR="008C4930" w:rsidRPr="00EF3808" w:rsidRDefault="008C4930">
      <w:pPr>
        <w:spacing w:after="0" w:line="264" w:lineRule="auto"/>
        <w:ind w:left="120"/>
        <w:jc w:val="both"/>
        <w:rPr>
          <w:lang w:val="ru-RU"/>
        </w:rPr>
      </w:pPr>
    </w:p>
    <w:p w:rsidR="008C4930" w:rsidRDefault="00325D8B">
      <w:pPr>
        <w:spacing w:after="0" w:line="264" w:lineRule="auto"/>
        <w:ind w:left="120"/>
        <w:jc w:val="both"/>
      </w:pPr>
      <w:r>
        <w:rPr>
          <w:rFonts w:ascii="Times New Roman" w:hAnsi="Times New Roman"/>
          <w:b/>
          <w:color w:val="000000"/>
          <w:sz w:val="28"/>
        </w:rPr>
        <w:t>8 КЛАСС</w:t>
      </w:r>
    </w:p>
    <w:p w:rsidR="008C4930" w:rsidRDefault="008C4930">
      <w:pPr>
        <w:spacing w:after="0" w:line="264" w:lineRule="auto"/>
        <w:ind w:left="120"/>
        <w:jc w:val="both"/>
      </w:pPr>
    </w:p>
    <w:p w:rsidR="008C4930" w:rsidRPr="00EF3808" w:rsidRDefault="00325D8B">
      <w:pPr>
        <w:numPr>
          <w:ilvl w:val="0"/>
          <w:numId w:val="13"/>
        </w:numPr>
        <w:spacing w:after="0" w:line="264" w:lineRule="auto"/>
        <w:jc w:val="both"/>
        <w:rPr>
          <w:lang w:val="ru-RU"/>
        </w:rPr>
      </w:pPr>
      <w:r w:rsidRPr="00EF3808">
        <w:rPr>
          <w:rFonts w:ascii="Times New Roman" w:hAnsi="Times New Roman"/>
          <w:color w:val="000000"/>
          <w:sz w:val="28"/>
          <w:lang w:val="ru-RU"/>
        </w:rPr>
        <w:t>Характеризовать основные этапы истории формирования и изучения территории России;</w:t>
      </w:r>
    </w:p>
    <w:p w:rsidR="008C4930" w:rsidRPr="00EF3808" w:rsidRDefault="00325D8B">
      <w:pPr>
        <w:numPr>
          <w:ilvl w:val="0"/>
          <w:numId w:val="13"/>
        </w:numPr>
        <w:spacing w:after="0" w:line="264" w:lineRule="auto"/>
        <w:jc w:val="both"/>
        <w:rPr>
          <w:lang w:val="ru-RU"/>
        </w:rPr>
      </w:pPr>
      <w:r w:rsidRPr="00EF3808">
        <w:rPr>
          <w:rFonts w:ascii="Times New Roman" w:hAnsi="Times New Roman"/>
          <w:color w:val="000000"/>
          <w:sz w:val="28"/>
          <w:lang w:val="ru-RU"/>
        </w:rPr>
        <w:t>находить в различных источниках информации факты, позволяющие определить вклад российских учёных и путешественников в освоение страны;</w:t>
      </w:r>
    </w:p>
    <w:p w:rsidR="008C4930" w:rsidRPr="00EF3808" w:rsidRDefault="00325D8B">
      <w:pPr>
        <w:numPr>
          <w:ilvl w:val="0"/>
          <w:numId w:val="13"/>
        </w:numPr>
        <w:spacing w:after="0" w:line="264" w:lineRule="auto"/>
        <w:jc w:val="both"/>
        <w:rPr>
          <w:lang w:val="ru-RU"/>
        </w:rPr>
      </w:pPr>
      <w:r w:rsidRPr="00EF3808">
        <w:rPr>
          <w:rFonts w:ascii="Times New Roman" w:hAnsi="Times New Roman"/>
          <w:color w:val="000000"/>
          <w:sz w:val="28"/>
          <w:lang w:val="ru-RU"/>
        </w:rPr>
        <w:t>характеризовать географическое положение России с использованием информации из различных источников;</w:t>
      </w:r>
    </w:p>
    <w:p w:rsidR="008C4930" w:rsidRPr="00EF3808" w:rsidRDefault="00325D8B">
      <w:pPr>
        <w:numPr>
          <w:ilvl w:val="0"/>
          <w:numId w:val="13"/>
        </w:numPr>
        <w:spacing w:after="0" w:line="264" w:lineRule="auto"/>
        <w:jc w:val="both"/>
        <w:rPr>
          <w:lang w:val="ru-RU"/>
        </w:rPr>
      </w:pPr>
      <w:r w:rsidRPr="00EF3808">
        <w:rPr>
          <w:rFonts w:ascii="Times New Roman" w:hAnsi="Times New Roman"/>
          <w:color w:val="000000"/>
          <w:sz w:val="28"/>
          <w:lang w:val="ru-RU"/>
        </w:rPr>
        <w:t>различать федеральные округа, крупные географические районы и макрорегионы России;</w:t>
      </w:r>
    </w:p>
    <w:p w:rsidR="008C4930" w:rsidRPr="00EF3808" w:rsidRDefault="00325D8B">
      <w:pPr>
        <w:numPr>
          <w:ilvl w:val="0"/>
          <w:numId w:val="13"/>
        </w:numPr>
        <w:spacing w:after="0" w:line="264" w:lineRule="auto"/>
        <w:jc w:val="both"/>
        <w:rPr>
          <w:lang w:val="ru-RU"/>
        </w:rPr>
      </w:pPr>
      <w:r w:rsidRPr="00EF3808">
        <w:rPr>
          <w:rFonts w:ascii="Times New Roman" w:hAnsi="Times New Roman"/>
          <w:color w:val="000000"/>
          <w:sz w:val="28"/>
          <w:lang w:val="ru-RU"/>
        </w:rPr>
        <w:lastRenderedPageBreak/>
        <w:t>приводить примеры субъектов Российской Федерации разных видов и показывать их на географической карте;</w:t>
      </w:r>
    </w:p>
    <w:p w:rsidR="008C4930" w:rsidRPr="00EF3808" w:rsidRDefault="00325D8B">
      <w:pPr>
        <w:numPr>
          <w:ilvl w:val="0"/>
          <w:numId w:val="13"/>
        </w:numPr>
        <w:spacing w:after="0" w:line="264" w:lineRule="auto"/>
        <w:jc w:val="both"/>
        <w:rPr>
          <w:lang w:val="ru-RU"/>
        </w:rPr>
      </w:pPr>
      <w:r w:rsidRPr="00EF3808">
        <w:rPr>
          <w:rFonts w:ascii="Times New Roman" w:hAnsi="Times New Roman"/>
          <w:color w:val="000000"/>
          <w:sz w:val="28"/>
          <w:lang w:val="ru-RU"/>
        </w:rPr>
        <w:t>оценивать влияние географического положения регионов России на особенности природы, жизнь и хозяйственную деятельность населения;</w:t>
      </w:r>
    </w:p>
    <w:p w:rsidR="008C4930" w:rsidRPr="00EF3808" w:rsidRDefault="00325D8B">
      <w:pPr>
        <w:numPr>
          <w:ilvl w:val="0"/>
          <w:numId w:val="13"/>
        </w:numPr>
        <w:spacing w:after="0" w:line="264" w:lineRule="auto"/>
        <w:jc w:val="both"/>
        <w:rPr>
          <w:lang w:val="ru-RU"/>
        </w:rPr>
      </w:pPr>
      <w:r w:rsidRPr="00EF3808">
        <w:rPr>
          <w:rFonts w:ascii="Times New Roman" w:hAnsi="Times New Roman"/>
          <w:color w:val="000000"/>
          <w:sz w:val="28"/>
          <w:lang w:val="ru-RU"/>
        </w:rPr>
        <w:t>использовать знания о государственной территории и исключительной экономической зоне, континентальном шельфе России, о мировом, поясном и зональном времени для решения практико-ориентированных задач;</w:t>
      </w:r>
    </w:p>
    <w:p w:rsidR="008C4930" w:rsidRPr="00EF3808" w:rsidRDefault="00325D8B">
      <w:pPr>
        <w:numPr>
          <w:ilvl w:val="0"/>
          <w:numId w:val="13"/>
        </w:numPr>
        <w:spacing w:after="0" w:line="264" w:lineRule="auto"/>
        <w:jc w:val="both"/>
        <w:rPr>
          <w:lang w:val="ru-RU"/>
        </w:rPr>
      </w:pPr>
      <w:r w:rsidRPr="00EF3808">
        <w:rPr>
          <w:rFonts w:ascii="Times New Roman" w:hAnsi="Times New Roman"/>
          <w:color w:val="000000"/>
          <w:sz w:val="28"/>
          <w:lang w:val="ru-RU"/>
        </w:rPr>
        <w:t>оценивать степень благоприятности природных условий в пределах отдельных регионов страны;</w:t>
      </w:r>
    </w:p>
    <w:p w:rsidR="008C4930" w:rsidRDefault="00325D8B">
      <w:pPr>
        <w:numPr>
          <w:ilvl w:val="0"/>
          <w:numId w:val="13"/>
        </w:numPr>
        <w:spacing w:after="0" w:line="264" w:lineRule="auto"/>
        <w:jc w:val="both"/>
      </w:pPr>
      <w:r>
        <w:rPr>
          <w:rFonts w:ascii="Times New Roman" w:hAnsi="Times New Roman"/>
          <w:color w:val="000000"/>
          <w:sz w:val="28"/>
        </w:rPr>
        <w:t>проводить классификацию природных ресурсов;</w:t>
      </w:r>
    </w:p>
    <w:p w:rsidR="008C4930" w:rsidRDefault="00325D8B">
      <w:pPr>
        <w:numPr>
          <w:ilvl w:val="0"/>
          <w:numId w:val="13"/>
        </w:numPr>
        <w:spacing w:after="0" w:line="264" w:lineRule="auto"/>
        <w:jc w:val="both"/>
      </w:pPr>
      <w:r>
        <w:rPr>
          <w:rFonts w:ascii="Times New Roman" w:hAnsi="Times New Roman"/>
          <w:color w:val="000000"/>
          <w:sz w:val="28"/>
        </w:rPr>
        <w:t>распознавать типы природопользования;</w:t>
      </w:r>
    </w:p>
    <w:p w:rsidR="008C4930" w:rsidRPr="00EF3808" w:rsidRDefault="00325D8B">
      <w:pPr>
        <w:numPr>
          <w:ilvl w:val="0"/>
          <w:numId w:val="13"/>
        </w:numPr>
        <w:spacing w:after="0" w:line="264" w:lineRule="auto"/>
        <w:jc w:val="both"/>
        <w:rPr>
          <w:lang w:val="ru-RU"/>
        </w:rPr>
      </w:pPr>
      <w:r w:rsidRPr="00EF3808">
        <w:rPr>
          <w:rFonts w:ascii="Times New Roman" w:hAnsi="Times New Roman"/>
          <w:color w:val="000000"/>
          <w:sz w:val="28"/>
          <w:lang w:val="ru-RU"/>
        </w:rPr>
        <w:t>находить, извлекать и использовать информацию из различных источников географической информации (картографические, статистические, текстовые, видео- и фотоизображения, компьютерные базы данных) для решения различных учебных и практико-ориентированных задач: определять возраст горных пород и основных тектонических структур, слагающих территорию;</w:t>
      </w:r>
    </w:p>
    <w:p w:rsidR="008C4930" w:rsidRPr="00EF3808" w:rsidRDefault="00325D8B">
      <w:pPr>
        <w:numPr>
          <w:ilvl w:val="0"/>
          <w:numId w:val="13"/>
        </w:numPr>
        <w:spacing w:after="0" w:line="264" w:lineRule="auto"/>
        <w:jc w:val="both"/>
        <w:rPr>
          <w:lang w:val="ru-RU"/>
        </w:rPr>
      </w:pPr>
      <w:r w:rsidRPr="00EF3808">
        <w:rPr>
          <w:rFonts w:ascii="Times New Roman" w:hAnsi="Times New Roman"/>
          <w:color w:val="000000"/>
          <w:sz w:val="28"/>
          <w:lang w:val="ru-RU"/>
        </w:rPr>
        <w:t>находить, извлекать и использовать информацию из различных источников географической информации (картографические, статистические, текстовые, видео- и фотоизображения, компьютерные базы данных) для решения различных учебных и практико-ориентированных задач: объяснять закономерности распространения гидрологических, геологических и метеорологических опасных природных явлений на территории страны;</w:t>
      </w:r>
    </w:p>
    <w:p w:rsidR="008C4930" w:rsidRPr="00EF3808" w:rsidRDefault="00325D8B">
      <w:pPr>
        <w:numPr>
          <w:ilvl w:val="0"/>
          <w:numId w:val="13"/>
        </w:numPr>
        <w:spacing w:after="0" w:line="264" w:lineRule="auto"/>
        <w:jc w:val="both"/>
        <w:rPr>
          <w:lang w:val="ru-RU"/>
        </w:rPr>
      </w:pPr>
      <w:r w:rsidRPr="00EF3808">
        <w:rPr>
          <w:rFonts w:ascii="Times New Roman" w:hAnsi="Times New Roman"/>
          <w:color w:val="000000"/>
          <w:sz w:val="28"/>
          <w:lang w:val="ru-RU"/>
        </w:rPr>
        <w:t>сравнивать особенности компонентов природы отдельных территорий страны;</w:t>
      </w:r>
    </w:p>
    <w:p w:rsidR="008C4930" w:rsidRPr="00EF3808" w:rsidRDefault="00325D8B">
      <w:pPr>
        <w:numPr>
          <w:ilvl w:val="0"/>
          <w:numId w:val="13"/>
        </w:numPr>
        <w:spacing w:after="0" w:line="264" w:lineRule="auto"/>
        <w:jc w:val="both"/>
        <w:rPr>
          <w:lang w:val="ru-RU"/>
        </w:rPr>
      </w:pPr>
      <w:r w:rsidRPr="00EF3808">
        <w:rPr>
          <w:rFonts w:ascii="Times New Roman" w:hAnsi="Times New Roman"/>
          <w:color w:val="000000"/>
          <w:sz w:val="28"/>
          <w:lang w:val="ru-RU"/>
        </w:rPr>
        <w:t>объяснять особенности компонентов природы отдельных территорий страны;</w:t>
      </w:r>
    </w:p>
    <w:p w:rsidR="008C4930" w:rsidRPr="00EF3808" w:rsidRDefault="00325D8B">
      <w:pPr>
        <w:numPr>
          <w:ilvl w:val="0"/>
          <w:numId w:val="13"/>
        </w:numPr>
        <w:spacing w:after="0" w:line="264" w:lineRule="auto"/>
        <w:jc w:val="both"/>
        <w:rPr>
          <w:lang w:val="ru-RU"/>
        </w:rPr>
      </w:pPr>
      <w:r w:rsidRPr="00EF3808">
        <w:rPr>
          <w:rFonts w:ascii="Times New Roman" w:hAnsi="Times New Roman"/>
          <w:color w:val="000000"/>
          <w:sz w:val="28"/>
          <w:lang w:val="ru-RU"/>
        </w:rPr>
        <w:t>использовать знания об особенностях компонентов природы России и её отдельных территорий, об особенностях взаимодействия природы и общества в пределах отдельных территорий для решения практико-ориентированных задач в контексте реальной жизни;</w:t>
      </w:r>
    </w:p>
    <w:p w:rsidR="008C4930" w:rsidRPr="00EF3808" w:rsidRDefault="00325D8B">
      <w:pPr>
        <w:numPr>
          <w:ilvl w:val="0"/>
          <w:numId w:val="13"/>
        </w:numPr>
        <w:spacing w:after="0" w:line="264" w:lineRule="auto"/>
        <w:jc w:val="both"/>
        <w:rPr>
          <w:lang w:val="ru-RU"/>
        </w:rPr>
      </w:pPr>
      <w:r w:rsidRPr="00EF3808">
        <w:rPr>
          <w:rFonts w:ascii="Times New Roman" w:hAnsi="Times New Roman"/>
          <w:color w:val="000000"/>
          <w:sz w:val="28"/>
          <w:lang w:val="ru-RU"/>
        </w:rPr>
        <w:t>называть географические процессы и явления, определяющие особенности природы страны, отдельных регионов и своей местности;</w:t>
      </w:r>
    </w:p>
    <w:p w:rsidR="008C4930" w:rsidRPr="00EF3808" w:rsidRDefault="00325D8B">
      <w:pPr>
        <w:numPr>
          <w:ilvl w:val="0"/>
          <w:numId w:val="13"/>
        </w:numPr>
        <w:spacing w:after="0" w:line="264" w:lineRule="auto"/>
        <w:jc w:val="both"/>
        <w:rPr>
          <w:lang w:val="ru-RU"/>
        </w:rPr>
      </w:pPr>
      <w:r w:rsidRPr="00EF3808">
        <w:rPr>
          <w:rFonts w:ascii="Times New Roman" w:hAnsi="Times New Roman"/>
          <w:color w:val="000000"/>
          <w:sz w:val="28"/>
          <w:lang w:val="ru-RU"/>
        </w:rPr>
        <w:lastRenderedPageBreak/>
        <w:t>объяснять распространение по территории страны областей современного горообразования, землетрясений и вулканизма;</w:t>
      </w:r>
    </w:p>
    <w:p w:rsidR="008C4930" w:rsidRPr="00EF3808" w:rsidRDefault="00325D8B">
      <w:pPr>
        <w:numPr>
          <w:ilvl w:val="0"/>
          <w:numId w:val="13"/>
        </w:numPr>
        <w:spacing w:after="0" w:line="264" w:lineRule="auto"/>
        <w:jc w:val="both"/>
        <w:rPr>
          <w:lang w:val="ru-RU"/>
        </w:rPr>
      </w:pPr>
      <w:r w:rsidRPr="00EF3808">
        <w:rPr>
          <w:rFonts w:ascii="Times New Roman" w:hAnsi="Times New Roman"/>
          <w:color w:val="000000"/>
          <w:sz w:val="28"/>
          <w:lang w:val="ru-RU"/>
        </w:rPr>
        <w:t>применять понятия «плита», «щит», «моренный холм», «бараньи лбы», «бархан», «дюна» для решения учебных и (или) практико-ориентированных задач;</w:t>
      </w:r>
    </w:p>
    <w:p w:rsidR="008C4930" w:rsidRPr="00EF3808" w:rsidRDefault="00325D8B">
      <w:pPr>
        <w:numPr>
          <w:ilvl w:val="0"/>
          <w:numId w:val="13"/>
        </w:numPr>
        <w:spacing w:after="0" w:line="264" w:lineRule="auto"/>
        <w:jc w:val="both"/>
        <w:rPr>
          <w:lang w:val="ru-RU"/>
        </w:rPr>
      </w:pPr>
      <w:r w:rsidRPr="00EF3808">
        <w:rPr>
          <w:rFonts w:ascii="Times New Roman" w:hAnsi="Times New Roman"/>
          <w:color w:val="000000"/>
          <w:sz w:val="28"/>
          <w:lang w:val="ru-RU"/>
        </w:rPr>
        <w:t>применять понятия «солнечная радиация», «годовая амплитуда температур воздуха», «воздушные массы» для решения учебных и (или) практико-ориентированных задач;</w:t>
      </w:r>
    </w:p>
    <w:p w:rsidR="008C4930" w:rsidRPr="00EF3808" w:rsidRDefault="00325D8B">
      <w:pPr>
        <w:numPr>
          <w:ilvl w:val="0"/>
          <w:numId w:val="13"/>
        </w:numPr>
        <w:spacing w:after="0" w:line="264" w:lineRule="auto"/>
        <w:jc w:val="both"/>
        <w:rPr>
          <w:lang w:val="ru-RU"/>
        </w:rPr>
      </w:pPr>
      <w:r w:rsidRPr="00EF3808">
        <w:rPr>
          <w:rFonts w:ascii="Times New Roman" w:hAnsi="Times New Roman"/>
          <w:color w:val="000000"/>
          <w:sz w:val="28"/>
          <w:lang w:val="ru-RU"/>
        </w:rPr>
        <w:t>различать понятия «испарение», «испаряемость», «коэффициент увлажнения»; использовать их для решения учебных и (или) практико-ориентированных задач;</w:t>
      </w:r>
    </w:p>
    <w:p w:rsidR="008C4930" w:rsidRPr="00EF3808" w:rsidRDefault="00325D8B">
      <w:pPr>
        <w:numPr>
          <w:ilvl w:val="0"/>
          <w:numId w:val="13"/>
        </w:numPr>
        <w:spacing w:after="0" w:line="264" w:lineRule="auto"/>
        <w:jc w:val="both"/>
        <w:rPr>
          <w:lang w:val="ru-RU"/>
        </w:rPr>
      </w:pPr>
      <w:r w:rsidRPr="00EF3808">
        <w:rPr>
          <w:rFonts w:ascii="Times New Roman" w:hAnsi="Times New Roman"/>
          <w:color w:val="000000"/>
          <w:sz w:val="28"/>
          <w:lang w:val="ru-RU"/>
        </w:rPr>
        <w:t>описывать и прогнозировать погоду территории по карте погоды;</w:t>
      </w:r>
    </w:p>
    <w:p w:rsidR="008C4930" w:rsidRPr="00EF3808" w:rsidRDefault="00325D8B">
      <w:pPr>
        <w:numPr>
          <w:ilvl w:val="0"/>
          <w:numId w:val="13"/>
        </w:numPr>
        <w:spacing w:after="0" w:line="264" w:lineRule="auto"/>
        <w:jc w:val="both"/>
        <w:rPr>
          <w:lang w:val="ru-RU"/>
        </w:rPr>
      </w:pPr>
      <w:r w:rsidRPr="00EF3808">
        <w:rPr>
          <w:rFonts w:ascii="Times New Roman" w:hAnsi="Times New Roman"/>
          <w:color w:val="000000"/>
          <w:sz w:val="28"/>
          <w:lang w:val="ru-RU"/>
        </w:rPr>
        <w:t>использовать понятия «циклон», «антициклон», «атмосферный фронт» для объяснения особенностей погоды отдельных территорий с помощью карт погоды;</w:t>
      </w:r>
    </w:p>
    <w:p w:rsidR="008C4930" w:rsidRPr="00EF3808" w:rsidRDefault="00325D8B">
      <w:pPr>
        <w:numPr>
          <w:ilvl w:val="0"/>
          <w:numId w:val="13"/>
        </w:numPr>
        <w:spacing w:after="0" w:line="264" w:lineRule="auto"/>
        <w:jc w:val="both"/>
        <w:rPr>
          <w:lang w:val="ru-RU"/>
        </w:rPr>
      </w:pPr>
      <w:r w:rsidRPr="00EF3808">
        <w:rPr>
          <w:rFonts w:ascii="Times New Roman" w:hAnsi="Times New Roman"/>
          <w:color w:val="000000"/>
          <w:sz w:val="28"/>
          <w:lang w:val="ru-RU"/>
        </w:rPr>
        <w:t>проводить классификацию типов климата и почв России;</w:t>
      </w:r>
    </w:p>
    <w:p w:rsidR="008C4930" w:rsidRPr="00EF3808" w:rsidRDefault="00325D8B">
      <w:pPr>
        <w:numPr>
          <w:ilvl w:val="0"/>
          <w:numId w:val="13"/>
        </w:numPr>
        <w:spacing w:after="0" w:line="264" w:lineRule="auto"/>
        <w:jc w:val="both"/>
        <w:rPr>
          <w:lang w:val="ru-RU"/>
        </w:rPr>
      </w:pPr>
      <w:r w:rsidRPr="00EF3808">
        <w:rPr>
          <w:rFonts w:ascii="Times New Roman" w:hAnsi="Times New Roman"/>
          <w:color w:val="000000"/>
          <w:sz w:val="28"/>
          <w:lang w:val="ru-RU"/>
        </w:rPr>
        <w:t>распознавать показатели, характеризующие состояние окружающей среды;</w:t>
      </w:r>
    </w:p>
    <w:p w:rsidR="008C4930" w:rsidRPr="00EF3808" w:rsidRDefault="00325D8B">
      <w:pPr>
        <w:numPr>
          <w:ilvl w:val="0"/>
          <w:numId w:val="13"/>
        </w:numPr>
        <w:spacing w:after="0" w:line="264" w:lineRule="auto"/>
        <w:jc w:val="both"/>
        <w:rPr>
          <w:lang w:val="ru-RU"/>
        </w:rPr>
      </w:pPr>
      <w:r w:rsidRPr="00EF3808">
        <w:rPr>
          <w:rFonts w:ascii="Times New Roman" w:hAnsi="Times New Roman"/>
          <w:color w:val="000000"/>
          <w:sz w:val="28"/>
          <w:lang w:val="ru-RU"/>
        </w:rPr>
        <w:t>показывать на карте и (или) обозначать на контурной карте крупные формы рельефа, крайние точки и элементы береговой линии России; крупные реки и озёра, границы климатических поясов и областей, природно-хозяйственных зон в пределах страны; Арктической зоны, южной границы распространения многолетней мерзлоты;</w:t>
      </w:r>
    </w:p>
    <w:p w:rsidR="008C4930" w:rsidRPr="00EF3808" w:rsidRDefault="00325D8B">
      <w:pPr>
        <w:numPr>
          <w:ilvl w:val="0"/>
          <w:numId w:val="13"/>
        </w:numPr>
        <w:spacing w:after="0" w:line="264" w:lineRule="auto"/>
        <w:jc w:val="both"/>
        <w:rPr>
          <w:lang w:val="ru-RU"/>
        </w:rPr>
      </w:pPr>
      <w:r w:rsidRPr="00EF3808">
        <w:rPr>
          <w:rFonts w:ascii="Times New Roman" w:hAnsi="Times New Roman"/>
          <w:color w:val="000000"/>
          <w:sz w:val="28"/>
          <w:lang w:val="ru-RU"/>
        </w:rPr>
        <w:t>приводить примеры мер безопасности, в том числе для экономики семьи, в случае природных стихийных бедствий и техногенных катастроф;</w:t>
      </w:r>
    </w:p>
    <w:p w:rsidR="008C4930" w:rsidRPr="00EF3808" w:rsidRDefault="00325D8B">
      <w:pPr>
        <w:numPr>
          <w:ilvl w:val="0"/>
          <w:numId w:val="13"/>
        </w:numPr>
        <w:spacing w:after="0" w:line="264" w:lineRule="auto"/>
        <w:jc w:val="both"/>
        <w:rPr>
          <w:lang w:val="ru-RU"/>
        </w:rPr>
      </w:pPr>
      <w:r w:rsidRPr="00EF3808">
        <w:rPr>
          <w:rFonts w:ascii="Times New Roman" w:hAnsi="Times New Roman"/>
          <w:color w:val="000000"/>
          <w:sz w:val="28"/>
          <w:lang w:val="ru-RU"/>
        </w:rPr>
        <w:t>приводить примеры рационального и нерационального природопользования;</w:t>
      </w:r>
    </w:p>
    <w:p w:rsidR="008C4930" w:rsidRPr="00EF3808" w:rsidRDefault="00325D8B">
      <w:pPr>
        <w:numPr>
          <w:ilvl w:val="0"/>
          <w:numId w:val="13"/>
        </w:numPr>
        <w:spacing w:after="0" w:line="264" w:lineRule="auto"/>
        <w:jc w:val="both"/>
        <w:rPr>
          <w:lang w:val="ru-RU"/>
        </w:rPr>
      </w:pPr>
      <w:r w:rsidRPr="00EF3808">
        <w:rPr>
          <w:rFonts w:ascii="Times New Roman" w:hAnsi="Times New Roman"/>
          <w:color w:val="000000"/>
          <w:sz w:val="28"/>
          <w:lang w:val="ru-RU"/>
        </w:rPr>
        <w:t>приводить примеры особо охраняемых природных территорий России и своего края, животных и растений, занесённых в Красную книгу России;</w:t>
      </w:r>
    </w:p>
    <w:p w:rsidR="008C4930" w:rsidRPr="00EF3808" w:rsidRDefault="00325D8B">
      <w:pPr>
        <w:numPr>
          <w:ilvl w:val="0"/>
          <w:numId w:val="13"/>
        </w:numPr>
        <w:spacing w:after="0" w:line="264" w:lineRule="auto"/>
        <w:jc w:val="both"/>
        <w:rPr>
          <w:lang w:val="ru-RU"/>
        </w:rPr>
      </w:pPr>
      <w:r w:rsidRPr="00EF3808">
        <w:rPr>
          <w:rFonts w:ascii="Times New Roman" w:hAnsi="Times New Roman"/>
          <w:color w:val="000000"/>
          <w:sz w:val="28"/>
          <w:lang w:val="ru-RU"/>
        </w:rPr>
        <w:t>выбирать источники географической информации (картографические, статистические, текстовые, видео- и фотоизображения, компьютерные базы данных), необходимые для изучения особенностей населения России;</w:t>
      </w:r>
    </w:p>
    <w:p w:rsidR="008C4930" w:rsidRPr="00EF3808" w:rsidRDefault="00325D8B">
      <w:pPr>
        <w:numPr>
          <w:ilvl w:val="0"/>
          <w:numId w:val="13"/>
        </w:numPr>
        <w:spacing w:after="0" w:line="264" w:lineRule="auto"/>
        <w:jc w:val="both"/>
        <w:rPr>
          <w:lang w:val="ru-RU"/>
        </w:rPr>
      </w:pPr>
      <w:r w:rsidRPr="00EF3808">
        <w:rPr>
          <w:rFonts w:ascii="Times New Roman" w:hAnsi="Times New Roman"/>
          <w:color w:val="000000"/>
          <w:sz w:val="28"/>
          <w:lang w:val="ru-RU"/>
        </w:rPr>
        <w:t>приводить примеры адаптации человека к разнообразным природным условиям на территории страны;</w:t>
      </w:r>
    </w:p>
    <w:p w:rsidR="008C4930" w:rsidRPr="00EF3808" w:rsidRDefault="00325D8B">
      <w:pPr>
        <w:numPr>
          <w:ilvl w:val="0"/>
          <w:numId w:val="13"/>
        </w:numPr>
        <w:spacing w:after="0" w:line="264" w:lineRule="auto"/>
        <w:jc w:val="both"/>
        <w:rPr>
          <w:lang w:val="ru-RU"/>
        </w:rPr>
      </w:pPr>
      <w:r w:rsidRPr="00EF3808">
        <w:rPr>
          <w:rFonts w:ascii="Times New Roman" w:hAnsi="Times New Roman"/>
          <w:color w:val="000000"/>
          <w:sz w:val="28"/>
          <w:lang w:val="ru-RU"/>
        </w:rPr>
        <w:t>сравнивать показатели воспроизводства и качества населения России с мировыми показателями и показателями других стран;</w:t>
      </w:r>
    </w:p>
    <w:p w:rsidR="008C4930" w:rsidRPr="00EF3808" w:rsidRDefault="00325D8B">
      <w:pPr>
        <w:numPr>
          <w:ilvl w:val="0"/>
          <w:numId w:val="13"/>
        </w:numPr>
        <w:spacing w:after="0" w:line="264" w:lineRule="auto"/>
        <w:jc w:val="both"/>
        <w:rPr>
          <w:lang w:val="ru-RU"/>
        </w:rPr>
      </w:pPr>
      <w:r w:rsidRPr="00EF3808">
        <w:rPr>
          <w:rFonts w:ascii="Times New Roman" w:hAnsi="Times New Roman"/>
          <w:color w:val="000000"/>
          <w:sz w:val="28"/>
          <w:lang w:val="ru-RU"/>
        </w:rPr>
        <w:lastRenderedPageBreak/>
        <w:t>различать демографические процессы и явления, характеризующие динамику численности населения России, её отдельных регионов и своего края;</w:t>
      </w:r>
    </w:p>
    <w:p w:rsidR="008C4930" w:rsidRPr="00EF3808" w:rsidRDefault="00325D8B">
      <w:pPr>
        <w:numPr>
          <w:ilvl w:val="0"/>
          <w:numId w:val="13"/>
        </w:numPr>
        <w:spacing w:after="0" w:line="264" w:lineRule="auto"/>
        <w:jc w:val="both"/>
        <w:rPr>
          <w:lang w:val="ru-RU"/>
        </w:rPr>
      </w:pPr>
      <w:r w:rsidRPr="00EF3808">
        <w:rPr>
          <w:rFonts w:ascii="Times New Roman" w:hAnsi="Times New Roman"/>
          <w:color w:val="000000"/>
          <w:sz w:val="28"/>
          <w:lang w:val="ru-RU"/>
        </w:rPr>
        <w:t>проводить классификацию населённых пунктов и регионов России по заданным основаниям;</w:t>
      </w:r>
    </w:p>
    <w:p w:rsidR="008C4930" w:rsidRPr="00EF3808" w:rsidRDefault="00325D8B">
      <w:pPr>
        <w:numPr>
          <w:ilvl w:val="0"/>
          <w:numId w:val="13"/>
        </w:numPr>
        <w:spacing w:after="0" w:line="264" w:lineRule="auto"/>
        <w:jc w:val="both"/>
        <w:rPr>
          <w:lang w:val="ru-RU"/>
        </w:rPr>
      </w:pPr>
      <w:r w:rsidRPr="00EF3808">
        <w:rPr>
          <w:rFonts w:ascii="Times New Roman" w:hAnsi="Times New Roman"/>
          <w:color w:val="000000"/>
          <w:sz w:val="28"/>
          <w:lang w:val="ru-RU"/>
        </w:rPr>
        <w:t>использовать знания о естественном и механическом движении населения, половозрастной структуре и размещении населения, трудовых ресурсах, городском и сельском населении, этническом и религиозном составе населения для решения практико-ориентированных задач в контексте реальной жизни;</w:t>
      </w:r>
    </w:p>
    <w:p w:rsidR="008C4930" w:rsidRPr="00EF3808" w:rsidRDefault="00325D8B">
      <w:pPr>
        <w:numPr>
          <w:ilvl w:val="0"/>
          <w:numId w:val="13"/>
        </w:numPr>
        <w:spacing w:after="0" w:line="264" w:lineRule="auto"/>
        <w:jc w:val="both"/>
        <w:rPr>
          <w:lang w:val="ru-RU"/>
        </w:rPr>
      </w:pPr>
      <w:r w:rsidRPr="00EF3808">
        <w:rPr>
          <w:rFonts w:ascii="Times New Roman" w:hAnsi="Times New Roman"/>
          <w:color w:val="000000"/>
          <w:sz w:val="28"/>
          <w:lang w:val="ru-RU"/>
        </w:rPr>
        <w:t>применять понятия «рождаемость», «смертность», «естественный прирост населения», «миграционный прирост населения», «общий прирост населения», «плотность населения», «основная полоса (зона) расселения», «урбанизация», «городская агломерация», «посёлок городского типа», «половозрастная структура населения», «средняя прогнозируемая продолжительность жизни», «трудовые ресурсы», «трудоспособный возраст», «рабочая сила», «безработица», «рынок труда», «качество населения» для решения учебных и (или) практико- ориентированных задач;</w:t>
      </w:r>
    </w:p>
    <w:p w:rsidR="008C4930" w:rsidRPr="00EF3808" w:rsidRDefault="00325D8B">
      <w:pPr>
        <w:numPr>
          <w:ilvl w:val="0"/>
          <w:numId w:val="13"/>
        </w:numPr>
        <w:spacing w:after="0" w:line="264" w:lineRule="auto"/>
        <w:jc w:val="both"/>
        <w:rPr>
          <w:lang w:val="ru-RU"/>
        </w:rPr>
      </w:pPr>
      <w:r w:rsidRPr="00EF3808">
        <w:rPr>
          <w:rFonts w:ascii="Times New Roman" w:hAnsi="Times New Roman"/>
          <w:color w:val="000000"/>
          <w:sz w:val="28"/>
          <w:lang w:val="ru-RU"/>
        </w:rPr>
        <w:t>представлять в различных формах (таблица, график, географическое описание) географическую информацию, необходимую для решения учебных и (или) практико-ориентированных задач.</w:t>
      </w:r>
    </w:p>
    <w:p w:rsidR="008C4930" w:rsidRPr="00EF3808" w:rsidRDefault="008C4930">
      <w:pPr>
        <w:spacing w:after="0" w:line="264" w:lineRule="auto"/>
        <w:ind w:left="120"/>
        <w:jc w:val="both"/>
        <w:rPr>
          <w:lang w:val="ru-RU"/>
        </w:rPr>
      </w:pPr>
    </w:p>
    <w:p w:rsidR="008C4930" w:rsidRDefault="00325D8B">
      <w:pPr>
        <w:spacing w:after="0" w:line="264" w:lineRule="auto"/>
        <w:ind w:left="120"/>
        <w:jc w:val="both"/>
      </w:pPr>
      <w:r>
        <w:rPr>
          <w:rFonts w:ascii="Times New Roman" w:hAnsi="Times New Roman"/>
          <w:b/>
          <w:color w:val="000000"/>
          <w:sz w:val="28"/>
        </w:rPr>
        <w:t>9 КЛАСС</w:t>
      </w:r>
    </w:p>
    <w:p w:rsidR="008C4930" w:rsidRDefault="008C4930">
      <w:pPr>
        <w:spacing w:after="0" w:line="264" w:lineRule="auto"/>
        <w:ind w:left="120"/>
        <w:jc w:val="both"/>
      </w:pPr>
    </w:p>
    <w:p w:rsidR="008C4930" w:rsidRPr="00EF3808" w:rsidRDefault="00325D8B">
      <w:pPr>
        <w:numPr>
          <w:ilvl w:val="0"/>
          <w:numId w:val="14"/>
        </w:numPr>
        <w:spacing w:after="0" w:line="264" w:lineRule="auto"/>
        <w:jc w:val="both"/>
        <w:rPr>
          <w:lang w:val="ru-RU"/>
        </w:rPr>
      </w:pPr>
      <w:r w:rsidRPr="00EF3808">
        <w:rPr>
          <w:rFonts w:ascii="Times New Roman" w:hAnsi="Times New Roman"/>
          <w:color w:val="000000"/>
          <w:sz w:val="28"/>
          <w:lang w:val="ru-RU"/>
        </w:rPr>
        <w:t>Выбирать источники географической информации (картографические, статистические, текстовые, видео- и фотоизображения, компьютерные базы данных), необходимые для изучения особенностей хозяйства России;</w:t>
      </w:r>
    </w:p>
    <w:p w:rsidR="008C4930" w:rsidRPr="00EF3808" w:rsidRDefault="00325D8B">
      <w:pPr>
        <w:numPr>
          <w:ilvl w:val="0"/>
          <w:numId w:val="14"/>
        </w:numPr>
        <w:spacing w:after="0" w:line="264" w:lineRule="auto"/>
        <w:jc w:val="both"/>
        <w:rPr>
          <w:lang w:val="ru-RU"/>
        </w:rPr>
      </w:pPr>
      <w:r w:rsidRPr="00EF3808">
        <w:rPr>
          <w:rFonts w:ascii="Times New Roman" w:hAnsi="Times New Roman"/>
          <w:color w:val="000000"/>
          <w:sz w:val="28"/>
          <w:lang w:val="ru-RU"/>
        </w:rPr>
        <w:t>представлять в различных формах (в виде карты, таблицы, графика, географического описания) географическую информацию, необходимую для решения учебных и (или) практико-ориентированных задач;</w:t>
      </w:r>
    </w:p>
    <w:p w:rsidR="008C4930" w:rsidRPr="00EF3808" w:rsidRDefault="00325D8B">
      <w:pPr>
        <w:numPr>
          <w:ilvl w:val="0"/>
          <w:numId w:val="14"/>
        </w:numPr>
        <w:spacing w:after="0" w:line="264" w:lineRule="auto"/>
        <w:jc w:val="both"/>
        <w:rPr>
          <w:lang w:val="ru-RU"/>
        </w:rPr>
      </w:pPr>
      <w:r w:rsidRPr="00EF3808">
        <w:rPr>
          <w:rFonts w:ascii="Times New Roman" w:hAnsi="Times New Roman"/>
          <w:color w:val="000000"/>
          <w:sz w:val="28"/>
          <w:lang w:val="ru-RU"/>
        </w:rPr>
        <w:t>находить, извлекать и использовать информацию, характеризующую отраслевую, функциональную и территориальную структуру хозяйства России, для решения практико-ориентированных задач;</w:t>
      </w:r>
    </w:p>
    <w:p w:rsidR="008C4930" w:rsidRPr="00EF3808" w:rsidRDefault="00325D8B">
      <w:pPr>
        <w:numPr>
          <w:ilvl w:val="0"/>
          <w:numId w:val="14"/>
        </w:numPr>
        <w:spacing w:after="0" w:line="264" w:lineRule="auto"/>
        <w:jc w:val="both"/>
        <w:rPr>
          <w:lang w:val="ru-RU"/>
        </w:rPr>
      </w:pPr>
      <w:r w:rsidRPr="00EF3808">
        <w:rPr>
          <w:rFonts w:ascii="Times New Roman" w:hAnsi="Times New Roman"/>
          <w:color w:val="000000"/>
          <w:sz w:val="28"/>
          <w:lang w:val="ru-RU"/>
        </w:rPr>
        <w:t>выделять географическую информацию, которая является противоречивой или может быть недостоверной; определять информацию, недостающую для решения той или иной задачи;</w:t>
      </w:r>
    </w:p>
    <w:p w:rsidR="008C4930" w:rsidRPr="00EF3808" w:rsidRDefault="00325D8B">
      <w:pPr>
        <w:numPr>
          <w:ilvl w:val="0"/>
          <w:numId w:val="14"/>
        </w:numPr>
        <w:spacing w:after="0" w:line="264" w:lineRule="auto"/>
        <w:jc w:val="both"/>
        <w:rPr>
          <w:lang w:val="ru-RU"/>
        </w:rPr>
      </w:pPr>
      <w:r w:rsidRPr="00EF3808">
        <w:rPr>
          <w:rFonts w:ascii="Times New Roman" w:hAnsi="Times New Roman"/>
          <w:color w:val="000000"/>
          <w:sz w:val="28"/>
          <w:lang w:val="ru-RU"/>
        </w:rPr>
        <w:lastRenderedPageBreak/>
        <w:t>применять понятия «экономико-географическое положение», «состав хозяйства», «отраслевая, функциональная и территориальная структура», «условия и факторы размещения производства», «отрасль хозяйства», «межотраслевой комплекс», «сектор экономики», «территория опережающего развития», «себестоимость и рентабельность производства», «природно-ресурсный потенциал», «инфраструктурный комплекс», «рекреационное хозяйство», «инфраструктура», «сфера обслуживания», «агропромышленный комплекс», «химико-лесной комплекс», «машиностроительный комплекс», «металлургический комплекс», «ВИЭ», «ТЭК», для решения учебных и (или) практико-ориентированных задач;</w:t>
      </w:r>
    </w:p>
    <w:p w:rsidR="008C4930" w:rsidRPr="00EF3808" w:rsidRDefault="00325D8B">
      <w:pPr>
        <w:numPr>
          <w:ilvl w:val="0"/>
          <w:numId w:val="14"/>
        </w:numPr>
        <w:spacing w:after="0" w:line="264" w:lineRule="auto"/>
        <w:jc w:val="both"/>
        <w:rPr>
          <w:lang w:val="ru-RU"/>
        </w:rPr>
      </w:pPr>
      <w:r w:rsidRPr="00EF3808">
        <w:rPr>
          <w:rFonts w:ascii="Times New Roman" w:hAnsi="Times New Roman"/>
          <w:color w:val="000000"/>
          <w:sz w:val="28"/>
          <w:lang w:val="ru-RU"/>
        </w:rPr>
        <w:t>характеризовать основные особенности хозяйства России; влияние географического положения России на особенности отраслевой и территориальной структуры хозяйства; роль России как мировой энергетической державы; проблемы и перспективы развития отраслей хозяйства и регионов России;</w:t>
      </w:r>
    </w:p>
    <w:p w:rsidR="008C4930" w:rsidRPr="00EF3808" w:rsidRDefault="00325D8B">
      <w:pPr>
        <w:numPr>
          <w:ilvl w:val="0"/>
          <w:numId w:val="14"/>
        </w:numPr>
        <w:spacing w:after="0" w:line="264" w:lineRule="auto"/>
        <w:jc w:val="both"/>
        <w:rPr>
          <w:lang w:val="ru-RU"/>
        </w:rPr>
      </w:pPr>
      <w:r w:rsidRPr="00EF3808">
        <w:rPr>
          <w:rFonts w:ascii="Times New Roman" w:hAnsi="Times New Roman"/>
          <w:color w:val="000000"/>
          <w:sz w:val="28"/>
          <w:lang w:val="ru-RU"/>
        </w:rPr>
        <w:t>различать территории опережающего развития (ТОР), Арктическую зону и зону Севера России;</w:t>
      </w:r>
    </w:p>
    <w:p w:rsidR="008C4930" w:rsidRPr="00EF3808" w:rsidRDefault="00325D8B">
      <w:pPr>
        <w:numPr>
          <w:ilvl w:val="0"/>
          <w:numId w:val="14"/>
        </w:numPr>
        <w:spacing w:after="0" w:line="264" w:lineRule="auto"/>
        <w:jc w:val="both"/>
        <w:rPr>
          <w:lang w:val="ru-RU"/>
        </w:rPr>
      </w:pPr>
      <w:r w:rsidRPr="00EF3808">
        <w:rPr>
          <w:rFonts w:ascii="Times New Roman" w:hAnsi="Times New Roman"/>
          <w:color w:val="000000"/>
          <w:sz w:val="28"/>
          <w:lang w:val="ru-RU"/>
        </w:rPr>
        <w:t>классифицировать субъекты Российской Федерации по уровню социально-экономического развития на основе имеющихся знаний и анализа информации из дополнительных источников;</w:t>
      </w:r>
    </w:p>
    <w:p w:rsidR="008C4930" w:rsidRPr="00EF3808" w:rsidRDefault="00325D8B">
      <w:pPr>
        <w:numPr>
          <w:ilvl w:val="0"/>
          <w:numId w:val="14"/>
        </w:numPr>
        <w:spacing w:after="0" w:line="264" w:lineRule="auto"/>
        <w:jc w:val="both"/>
        <w:rPr>
          <w:lang w:val="ru-RU"/>
        </w:rPr>
      </w:pPr>
      <w:r w:rsidRPr="00EF3808">
        <w:rPr>
          <w:rFonts w:ascii="Times New Roman" w:hAnsi="Times New Roman"/>
          <w:color w:val="000000"/>
          <w:sz w:val="28"/>
          <w:lang w:val="ru-RU"/>
        </w:rPr>
        <w:t>находить, извлекать, интегрировать и интерпретировать информацию из различных источников географической информации (картографические, статистические, текстовые, видео- и фотоизображения, компьютерные базы данных) для решения различных учебных и практико-ориентированных задач: сравнивать и оценивать влияние отдельных отраслей хозяйства на окружающую среду; условия отдельных регионов страны для развития энергетики на основе возобновляемых источников энергии (ВИЭ);</w:t>
      </w:r>
    </w:p>
    <w:p w:rsidR="008C4930" w:rsidRPr="00EF3808" w:rsidRDefault="00325D8B">
      <w:pPr>
        <w:numPr>
          <w:ilvl w:val="0"/>
          <w:numId w:val="14"/>
        </w:numPr>
        <w:spacing w:after="0" w:line="264" w:lineRule="auto"/>
        <w:jc w:val="both"/>
        <w:rPr>
          <w:lang w:val="ru-RU"/>
        </w:rPr>
      </w:pPr>
      <w:r w:rsidRPr="00EF3808">
        <w:rPr>
          <w:rFonts w:ascii="Times New Roman" w:hAnsi="Times New Roman"/>
          <w:color w:val="000000"/>
          <w:sz w:val="28"/>
          <w:lang w:val="ru-RU"/>
        </w:rPr>
        <w:t>различать изученные географические объекты, процессы и явления: хозяйство России (состав, отраслевая, функциональная и территориальная структура, факторы и условия размещения производства, современные формы размещения производства);</w:t>
      </w:r>
    </w:p>
    <w:p w:rsidR="008C4930" w:rsidRPr="00EF3808" w:rsidRDefault="00325D8B">
      <w:pPr>
        <w:numPr>
          <w:ilvl w:val="0"/>
          <w:numId w:val="14"/>
        </w:numPr>
        <w:spacing w:after="0" w:line="264" w:lineRule="auto"/>
        <w:jc w:val="both"/>
        <w:rPr>
          <w:lang w:val="ru-RU"/>
        </w:rPr>
      </w:pPr>
      <w:r w:rsidRPr="00EF3808">
        <w:rPr>
          <w:rFonts w:ascii="Times New Roman" w:hAnsi="Times New Roman"/>
          <w:color w:val="000000"/>
          <w:sz w:val="28"/>
          <w:lang w:val="ru-RU"/>
        </w:rPr>
        <w:t>различать валовой внутренний продукт (ВВП), валовой региональный продукт (ВРП) и индекс человеческого развития (ИЧР) как показатели уровня развития страны и её регионов;</w:t>
      </w:r>
    </w:p>
    <w:p w:rsidR="008C4930" w:rsidRPr="00EF3808" w:rsidRDefault="00325D8B">
      <w:pPr>
        <w:numPr>
          <w:ilvl w:val="0"/>
          <w:numId w:val="14"/>
        </w:numPr>
        <w:spacing w:after="0" w:line="264" w:lineRule="auto"/>
        <w:jc w:val="both"/>
        <w:rPr>
          <w:lang w:val="ru-RU"/>
        </w:rPr>
      </w:pPr>
      <w:r w:rsidRPr="00EF3808">
        <w:rPr>
          <w:rFonts w:ascii="Times New Roman" w:hAnsi="Times New Roman"/>
          <w:color w:val="000000"/>
          <w:sz w:val="28"/>
          <w:lang w:val="ru-RU"/>
        </w:rPr>
        <w:t>различать природно-ресурсный, человеческий и производственный капитал;</w:t>
      </w:r>
    </w:p>
    <w:p w:rsidR="008C4930" w:rsidRPr="00EF3808" w:rsidRDefault="00325D8B">
      <w:pPr>
        <w:numPr>
          <w:ilvl w:val="0"/>
          <w:numId w:val="14"/>
        </w:numPr>
        <w:spacing w:after="0" w:line="264" w:lineRule="auto"/>
        <w:jc w:val="both"/>
        <w:rPr>
          <w:lang w:val="ru-RU"/>
        </w:rPr>
      </w:pPr>
      <w:r w:rsidRPr="00EF3808">
        <w:rPr>
          <w:rFonts w:ascii="Times New Roman" w:hAnsi="Times New Roman"/>
          <w:color w:val="000000"/>
          <w:sz w:val="28"/>
          <w:lang w:val="ru-RU"/>
        </w:rPr>
        <w:lastRenderedPageBreak/>
        <w:t>различать виды транспорта и основные показатели их работы: грузооборот и пассажирооборот;</w:t>
      </w:r>
    </w:p>
    <w:p w:rsidR="008C4930" w:rsidRPr="00EF3808" w:rsidRDefault="00325D8B">
      <w:pPr>
        <w:numPr>
          <w:ilvl w:val="0"/>
          <w:numId w:val="14"/>
        </w:numPr>
        <w:spacing w:after="0" w:line="264" w:lineRule="auto"/>
        <w:jc w:val="both"/>
        <w:rPr>
          <w:lang w:val="ru-RU"/>
        </w:rPr>
      </w:pPr>
      <w:r w:rsidRPr="00EF3808">
        <w:rPr>
          <w:rFonts w:ascii="Times New Roman" w:hAnsi="Times New Roman"/>
          <w:color w:val="000000"/>
          <w:sz w:val="28"/>
          <w:lang w:val="ru-RU"/>
        </w:rPr>
        <w:t>показывать на карте крупнейшие центры и районы размещения отраслей промышленности, транспортные магистрали и центры, районы развития отраслей сельского хозяйства;</w:t>
      </w:r>
    </w:p>
    <w:p w:rsidR="008C4930" w:rsidRPr="00EF3808" w:rsidRDefault="00325D8B">
      <w:pPr>
        <w:numPr>
          <w:ilvl w:val="0"/>
          <w:numId w:val="14"/>
        </w:numPr>
        <w:spacing w:after="0" w:line="264" w:lineRule="auto"/>
        <w:jc w:val="both"/>
        <w:rPr>
          <w:lang w:val="ru-RU"/>
        </w:rPr>
      </w:pPr>
      <w:r w:rsidRPr="00EF3808">
        <w:rPr>
          <w:rFonts w:ascii="Times New Roman" w:hAnsi="Times New Roman"/>
          <w:color w:val="000000"/>
          <w:sz w:val="28"/>
          <w:lang w:val="ru-RU"/>
        </w:rPr>
        <w:t>использовать знания о факторах и условиях размещения хозяйства для решения различных учебных и практико-ориентированных задач: объяснять особенности отраслевой и территориальной структуры хозяйства России, регионов, размещения отдельных предприятий; оценивать условия отдельных территорий для размещения предприятий и различных производств;</w:t>
      </w:r>
    </w:p>
    <w:p w:rsidR="008C4930" w:rsidRPr="00EF3808" w:rsidRDefault="00325D8B">
      <w:pPr>
        <w:numPr>
          <w:ilvl w:val="0"/>
          <w:numId w:val="14"/>
        </w:numPr>
        <w:spacing w:after="0" w:line="264" w:lineRule="auto"/>
        <w:jc w:val="both"/>
        <w:rPr>
          <w:lang w:val="ru-RU"/>
        </w:rPr>
      </w:pPr>
      <w:r w:rsidRPr="00EF3808">
        <w:rPr>
          <w:rFonts w:ascii="Times New Roman" w:hAnsi="Times New Roman"/>
          <w:color w:val="000000"/>
          <w:sz w:val="28"/>
          <w:lang w:val="ru-RU"/>
        </w:rPr>
        <w:t>использовать знания об особенностях компонентов природы России и её отдельных территорий; об особенностях взаимодействия природы и общества в пределах отдельных территорий для решения практико-ориентированных задач в контексте реальной жизни: оценивать реализуемые проекты по созданию новых производств с учётом экологической безопасности;</w:t>
      </w:r>
    </w:p>
    <w:p w:rsidR="008C4930" w:rsidRPr="00EF3808" w:rsidRDefault="00325D8B">
      <w:pPr>
        <w:numPr>
          <w:ilvl w:val="0"/>
          <w:numId w:val="14"/>
        </w:numPr>
        <w:spacing w:after="0" w:line="264" w:lineRule="auto"/>
        <w:jc w:val="both"/>
        <w:rPr>
          <w:lang w:val="ru-RU"/>
        </w:rPr>
      </w:pPr>
      <w:r w:rsidRPr="00EF3808">
        <w:rPr>
          <w:rFonts w:ascii="Times New Roman" w:hAnsi="Times New Roman"/>
          <w:color w:val="000000"/>
          <w:sz w:val="28"/>
          <w:lang w:val="ru-RU"/>
        </w:rPr>
        <w:t>критически оценивать финансовые условия жизнедеятельности человека и их природные, социальные, политические, технологические, экологические аспекты, необходимые для принятия собственных решений, с точки зрения домохозяйства, предприятия и национальной экономики;</w:t>
      </w:r>
    </w:p>
    <w:p w:rsidR="008C4930" w:rsidRPr="00EF3808" w:rsidRDefault="00325D8B">
      <w:pPr>
        <w:numPr>
          <w:ilvl w:val="0"/>
          <w:numId w:val="14"/>
        </w:numPr>
        <w:spacing w:after="0" w:line="264" w:lineRule="auto"/>
        <w:jc w:val="both"/>
        <w:rPr>
          <w:lang w:val="ru-RU"/>
        </w:rPr>
      </w:pPr>
      <w:r w:rsidRPr="00EF3808">
        <w:rPr>
          <w:rFonts w:ascii="Times New Roman" w:hAnsi="Times New Roman"/>
          <w:color w:val="000000"/>
          <w:sz w:val="28"/>
          <w:lang w:val="ru-RU"/>
        </w:rPr>
        <w:t>оценивать влияние географического положения отдельных регионов России на особенности природы, жизнь и хозяйственную деятельность населения;</w:t>
      </w:r>
    </w:p>
    <w:p w:rsidR="008C4930" w:rsidRPr="00EF3808" w:rsidRDefault="00325D8B">
      <w:pPr>
        <w:numPr>
          <w:ilvl w:val="0"/>
          <w:numId w:val="14"/>
        </w:numPr>
        <w:spacing w:after="0" w:line="264" w:lineRule="auto"/>
        <w:jc w:val="both"/>
        <w:rPr>
          <w:lang w:val="ru-RU"/>
        </w:rPr>
      </w:pPr>
      <w:r w:rsidRPr="00EF3808">
        <w:rPr>
          <w:rFonts w:ascii="Times New Roman" w:hAnsi="Times New Roman"/>
          <w:color w:val="000000"/>
          <w:sz w:val="28"/>
          <w:lang w:val="ru-RU"/>
        </w:rPr>
        <w:t>объяснять географические различия населения и хозяйства территорий крупных регионов страны;</w:t>
      </w:r>
    </w:p>
    <w:p w:rsidR="008C4930" w:rsidRPr="00EF3808" w:rsidRDefault="00325D8B">
      <w:pPr>
        <w:numPr>
          <w:ilvl w:val="0"/>
          <w:numId w:val="14"/>
        </w:numPr>
        <w:spacing w:after="0" w:line="264" w:lineRule="auto"/>
        <w:jc w:val="both"/>
        <w:rPr>
          <w:lang w:val="ru-RU"/>
        </w:rPr>
      </w:pPr>
      <w:r w:rsidRPr="00EF3808">
        <w:rPr>
          <w:rFonts w:ascii="Times New Roman" w:hAnsi="Times New Roman"/>
          <w:color w:val="000000"/>
          <w:sz w:val="28"/>
          <w:lang w:val="ru-RU"/>
        </w:rPr>
        <w:t>сравнивать географическое положение, географические особенности природно-ресурсного потенциала, населения и хозяйства регионов России;</w:t>
      </w:r>
    </w:p>
    <w:p w:rsidR="008C4930" w:rsidRPr="00EF3808" w:rsidRDefault="00325D8B">
      <w:pPr>
        <w:numPr>
          <w:ilvl w:val="0"/>
          <w:numId w:val="14"/>
        </w:numPr>
        <w:spacing w:after="0" w:line="264" w:lineRule="auto"/>
        <w:jc w:val="both"/>
        <w:rPr>
          <w:lang w:val="ru-RU"/>
        </w:rPr>
      </w:pPr>
      <w:r w:rsidRPr="00EF3808">
        <w:rPr>
          <w:rFonts w:ascii="Times New Roman" w:hAnsi="Times New Roman"/>
          <w:color w:val="000000"/>
          <w:sz w:val="28"/>
          <w:lang w:val="ru-RU"/>
        </w:rPr>
        <w:t>формулировать оценочные суждения о воздействии человеческой деятельности на окружающую среду своей местности, региона, страны в целом, о динамике, уровне и структуре социально-экономического развития России, месте и роли России в мире;</w:t>
      </w:r>
    </w:p>
    <w:p w:rsidR="008C4930" w:rsidRPr="00EF3808" w:rsidRDefault="00325D8B">
      <w:pPr>
        <w:numPr>
          <w:ilvl w:val="0"/>
          <w:numId w:val="14"/>
        </w:numPr>
        <w:spacing w:after="0" w:line="264" w:lineRule="auto"/>
        <w:jc w:val="both"/>
        <w:rPr>
          <w:lang w:val="ru-RU"/>
        </w:rPr>
      </w:pPr>
      <w:r w:rsidRPr="00EF3808">
        <w:rPr>
          <w:rFonts w:ascii="Times New Roman" w:hAnsi="Times New Roman"/>
          <w:color w:val="000000"/>
          <w:sz w:val="28"/>
          <w:lang w:val="ru-RU"/>
        </w:rPr>
        <w:t>приводить примеры объектов Всемирного наследия ЮНЕСКО и описывать их местоположение на географической карте;</w:t>
      </w:r>
    </w:p>
    <w:p w:rsidR="008C4930" w:rsidRPr="00EF3808" w:rsidRDefault="00325D8B">
      <w:pPr>
        <w:numPr>
          <w:ilvl w:val="0"/>
          <w:numId w:val="14"/>
        </w:numPr>
        <w:spacing w:after="0" w:line="264" w:lineRule="auto"/>
        <w:jc w:val="both"/>
        <w:rPr>
          <w:lang w:val="ru-RU"/>
        </w:rPr>
      </w:pPr>
      <w:r w:rsidRPr="00EF3808">
        <w:rPr>
          <w:rFonts w:ascii="Times New Roman" w:hAnsi="Times New Roman"/>
          <w:color w:val="000000"/>
          <w:sz w:val="28"/>
          <w:lang w:val="ru-RU"/>
        </w:rPr>
        <w:t>характеризовать место и роль России в мировом хозяйстве.</w:t>
      </w:r>
    </w:p>
    <w:p w:rsidR="008C4930" w:rsidRPr="00EF3808" w:rsidRDefault="008C4930">
      <w:pPr>
        <w:rPr>
          <w:lang w:val="ru-RU"/>
        </w:rPr>
        <w:sectPr w:rsidR="008C4930" w:rsidRPr="00EF3808">
          <w:pgSz w:w="11906" w:h="16383"/>
          <w:pgMar w:top="1134" w:right="850" w:bottom="1134" w:left="1701" w:header="720" w:footer="720" w:gutter="0"/>
          <w:cols w:space="720"/>
        </w:sectPr>
      </w:pPr>
    </w:p>
    <w:p w:rsidR="008C4930" w:rsidRDefault="00325D8B">
      <w:pPr>
        <w:spacing w:after="0"/>
        <w:ind w:left="120"/>
      </w:pPr>
      <w:bookmarkStart w:id="5" w:name="block-61981766"/>
      <w:bookmarkEnd w:id="4"/>
      <w:r w:rsidRPr="00EF3808">
        <w:rPr>
          <w:rFonts w:ascii="Times New Roman" w:hAnsi="Times New Roman"/>
          <w:b/>
          <w:color w:val="000000"/>
          <w:sz w:val="28"/>
          <w:lang w:val="ru-RU"/>
        </w:rPr>
        <w:lastRenderedPageBreak/>
        <w:t xml:space="preserve"> </w:t>
      </w:r>
      <w:r>
        <w:rPr>
          <w:rFonts w:ascii="Times New Roman" w:hAnsi="Times New Roman"/>
          <w:b/>
          <w:color w:val="000000"/>
          <w:sz w:val="28"/>
        </w:rPr>
        <w:t xml:space="preserve">ТЕМАТИЧЕСКОЕ ПЛАНИРОВАНИЕ </w:t>
      </w:r>
    </w:p>
    <w:p w:rsidR="008C4930" w:rsidRDefault="00325D8B">
      <w:pPr>
        <w:spacing w:after="0"/>
        <w:ind w:left="120"/>
      </w:pPr>
      <w:r>
        <w:rPr>
          <w:rFonts w:ascii="Times New Roman" w:hAnsi="Times New Roman"/>
          <w:b/>
          <w:color w:val="000000"/>
          <w:sz w:val="28"/>
        </w:rPr>
        <w:t xml:space="preserve"> 5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179"/>
        <w:gridCol w:w="4532"/>
        <w:gridCol w:w="1589"/>
        <w:gridCol w:w="1841"/>
        <w:gridCol w:w="1910"/>
        <w:gridCol w:w="2837"/>
      </w:tblGrid>
      <w:tr w:rsidR="008C4930">
        <w:trPr>
          <w:trHeight w:val="144"/>
          <w:tblCellSpacing w:w="20" w:type="nil"/>
        </w:trPr>
        <w:tc>
          <w:tcPr>
            <w:tcW w:w="520" w:type="dxa"/>
            <w:vMerge w:val="restart"/>
            <w:tcMar>
              <w:top w:w="50" w:type="dxa"/>
              <w:left w:w="100" w:type="dxa"/>
            </w:tcMar>
            <w:vAlign w:val="center"/>
          </w:tcPr>
          <w:p w:rsidR="008C4930" w:rsidRDefault="00325D8B">
            <w:pPr>
              <w:spacing w:after="0"/>
              <w:ind w:left="135"/>
            </w:pPr>
            <w:r>
              <w:rPr>
                <w:rFonts w:ascii="Times New Roman" w:hAnsi="Times New Roman"/>
                <w:b/>
                <w:color w:val="000000"/>
                <w:sz w:val="24"/>
              </w:rPr>
              <w:t xml:space="preserve">№ п/п </w:t>
            </w:r>
          </w:p>
          <w:p w:rsidR="008C4930" w:rsidRDefault="008C4930">
            <w:pPr>
              <w:spacing w:after="0"/>
              <w:ind w:left="135"/>
            </w:pPr>
          </w:p>
        </w:tc>
        <w:tc>
          <w:tcPr>
            <w:tcW w:w="2640" w:type="dxa"/>
            <w:vMerge w:val="restart"/>
            <w:tcMar>
              <w:top w:w="50" w:type="dxa"/>
              <w:left w:w="100" w:type="dxa"/>
            </w:tcMar>
            <w:vAlign w:val="center"/>
          </w:tcPr>
          <w:p w:rsidR="008C4930" w:rsidRDefault="00325D8B">
            <w:pPr>
              <w:spacing w:after="0"/>
              <w:ind w:left="135"/>
            </w:pPr>
            <w:r>
              <w:rPr>
                <w:rFonts w:ascii="Times New Roman" w:hAnsi="Times New Roman"/>
                <w:b/>
                <w:color w:val="000000"/>
                <w:sz w:val="24"/>
              </w:rPr>
              <w:t xml:space="preserve">Наименование разделов и тем программы </w:t>
            </w:r>
          </w:p>
          <w:p w:rsidR="008C4930" w:rsidRDefault="008C4930">
            <w:pPr>
              <w:spacing w:after="0"/>
              <w:ind w:left="135"/>
            </w:pPr>
          </w:p>
        </w:tc>
        <w:tc>
          <w:tcPr>
            <w:tcW w:w="0" w:type="auto"/>
            <w:gridSpan w:val="3"/>
            <w:tcMar>
              <w:top w:w="50" w:type="dxa"/>
              <w:left w:w="100" w:type="dxa"/>
            </w:tcMar>
            <w:vAlign w:val="center"/>
          </w:tcPr>
          <w:p w:rsidR="008C4930" w:rsidRDefault="00325D8B">
            <w:pPr>
              <w:spacing w:after="0"/>
            </w:pPr>
            <w:r>
              <w:rPr>
                <w:rFonts w:ascii="Times New Roman" w:hAnsi="Times New Roman"/>
                <w:b/>
                <w:color w:val="000000"/>
                <w:sz w:val="24"/>
              </w:rPr>
              <w:t>Количество часов</w:t>
            </w:r>
          </w:p>
        </w:tc>
        <w:tc>
          <w:tcPr>
            <w:tcW w:w="2741" w:type="dxa"/>
            <w:vMerge w:val="restart"/>
            <w:tcMar>
              <w:top w:w="50" w:type="dxa"/>
              <w:left w:w="100" w:type="dxa"/>
            </w:tcMar>
            <w:vAlign w:val="center"/>
          </w:tcPr>
          <w:p w:rsidR="008C4930" w:rsidRDefault="00325D8B">
            <w:pPr>
              <w:spacing w:after="0"/>
              <w:ind w:left="135"/>
            </w:pPr>
            <w:r>
              <w:rPr>
                <w:rFonts w:ascii="Times New Roman" w:hAnsi="Times New Roman"/>
                <w:b/>
                <w:color w:val="000000"/>
                <w:sz w:val="24"/>
              </w:rPr>
              <w:t xml:space="preserve">Электронные (цифровые) образовательные ресурсы </w:t>
            </w:r>
          </w:p>
          <w:p w:rsidR="008C4930" w:rsidRDefault="008C4930">
            <w:pPr>
              <w:spacing w:after="0"/>
              <w:ind w:left="135"/>
            </w:pPr>
          </w:p>
        </w:tc>
      </w:tr>
      <w:tr w:rsidR="008C4930">
        <w:trPr>
          <w:trHeight w:val="144"/>
          <w:tblCellSpacing w:w="20" w:type="nil"/>
        </w:trPr>
        <w:tc>
          <w:tcPr>
            <w:tcW w:w="0" w:type="auto"/>
            <w:vMerge/>
            <w:tcBorders>
              <w:top w:val="nil"/>
            </w:tcBorders>
            <w:tcMar>
              <w:top w:w="50" w:type="dxa"/>
              <w:left w:w="100" w:type="dxa"/>
            </w:tcMar>
          </w:tcPr>
          <w:p w:rsidR="008C4930" w:rsidRDefault="008C4930"/>
        </w:tc>
        <w:tc>
          <w:tcPr>
            <w:tcW w:w="0" w:type="auto"/>
            <w:vMerge/>
            <w:tcBorders>
              <w:top w:val="nil"/>
            </w:tcBorders>
            <w:tcMar>
              <w:top w:w="50" w:type="dxa"/>
              <w:left w:w="100" w:type="dxa"/>
            </w:tcMar>
          </w:tcPr>
          <w:p w:rsidR="008C4930" w:rsidRDefault="008C4930"/>
        </w:tc>
        <w:tc>
          <w:tcPr>
            <w:tcW w:w="1011" w:type="dxa"/>
            <w:tcMar>
              <w:top w:w="50" w:type="dxa"/>
              <w:left w:w="100" w:type="dxa"/>
            </w:tcMar>
            <w:vAlign w:val="center"/>
          </w:tcPr>
          <w:p w:rsidR="008C4930" w:rsidRDefault="00325D8B">
            <w:pPr>
              <w:spacing w:after="0"/>
              <w:ind w:left="135"/>
            </w:pPr>
            <w:r>
              <w:rPr>
                <w:rFonts w:ascii="Times New Roman" w:hAnsi="Times New Roman"/>
                <w:b/>
                <w:color w:val="000000"/>
                <w:sz w:val="24"/>
              </w:rPr>
              <w:t xml:space="preserve">Всего </w:t>
            </w:r>
          </w:p>
          <w:p w:rsidR="008C4930" w:rsidRDefault="008C4930">
            <w:pPr>
              <w:spacing w:after="0"/>
              <w:ind w:left="135"/>
            </w:pPr>
          </w:p>
        </w:tc>
        <w:tc>
          <w:tcPr>
            <w:tcW w:w="1738" w:type="dxa"/>
            <w:tcMar>
              <w:top w:w="50" w:type="dxa"/>
              <w:left w:w="100" w:type="dxa"/>
            </w:tcMar>
            <w:vAlign w:val="center"/>
          </w:tcPr>
          <w:p w:rsidR="008C4930" w:rsidRDefault="00325D8B">
            <w:pPr>
              <w:spacing w:after="0"/>
              <w:ind w:left="135"/>
            </w:pPr>
            <w:r>
              <w:rPr>
                <w:rFonts w:ascii="Times New Roman" w:hAnsi="Times New Roman"/>
                <w:b/>
                <w:color w:val="000000"/>
                <w:sz w:val="24"/>
              </w:rPr>
              <w:t xml:space="preserve">Контрольные работы </w:t>
            </w:r>
          </w:p>
          <w:p w:rsidR="008C4930" w:rsidRDefault="008C4930">
            <w:pPr>
              <w:spacing w:after="0"/>
              <w:ind w:left="135"/>
            </w:pPr>
          </w:p>
        </w:tc>
        <w:tc>
          <w:tcPr>
            <w:tcW w:w="1823" w:type="dxa"/>
            <w:tcMar>
              <w:top w:w="50" w:type="dxa"/>
              <w:left w:w="100" w:type="dxa"/>
            </w:tcMar>
            <w:vAlign w:val="center"/>
          </w:tcPr>
          <w:p w:rsidR="008C4930" w:rsidRDefault="00325D8B">
            <w:pPr>
              <w:spacing w:after="0"/>
              <w:ind w:left="135"/>
            </w:pPr>
            <w:r>
              <w:rPr>
                <w:rFonts w:ascii="Times New Roman" w:hAnsi="Times New Roman"/>
                <w:b/>
                <w:color w:val="000000"/>
                <w:sz w:val="24"/>
              </w:rPr>
              <w:t xml:space="preserve">Практические работы </w:t>
            </w:r>
          </w:p>
          <w:p w:rsidR="008C4930" w:rsidRDefault="008C4930">
            <w:pPr>
              <w:spacing w:after="0"/>
              <w:ind w:left="135"/>
            </w:pPr>
          </w:p>
        </w:tc>
        <w:tc>
          <w:tcPr>
            <w:tcW w:w="0" w:type="auto"/>
            <w:vMerge/>
            <w:tcBorders>
              <w:top w:val="nil"/>
            </w:tcBorders>
            <w:tcMar>
              <w:top w:w="50" w:type="dxa"/>
              <w:left w:w="100" w:type="dxa"/>
            </w:tcMar>
          </w:tcPr>
          <w:p w:rsidR="008C4930" w:rsidRDefault="008C4930"/>
        </w:tc>
      </w:tr>
      <w:tr w:rsidR="008C4930">
        <w:trPr>
          <w:trHeight w:val="144"/>
          <w:tblCellSpacing w:w="20" w:type="nil"/>
        </w:trPr>
        <w:tc>
          <w:tcPr>
            <w:tcW w:w="0" w:type="auto"/>
            <w:gridSpan w:val="6"/>
            <w:tcMar>
              <w:top w:w="50" w:type="dxa"/>
              <w:left w:w="100" w:type="dxa"/>
            </w:tcMar>
            <w:vAlign w:val="center"/>
          </w:tcPr>
          <w:p w:rsidR="008C4930" w:rsidRDefault="00325D8B">
            <w:pPr>
              <w:spacing w:after="0"/>
              <w:ind w:left="135"/>
            </w:pPr>
            <w:r>
              <w:rPr>
                <w:rFonts w:ascii="Times New Roman" w:hAnsi="Times New Roman"/>
                <w:b/>
                <w:color w:val="000000"/>
                <w:sz w:val="24"/>
              </w:rPr>
              <w:t>Раздел 1.</w:t>
            </w:r>
            <w:r>
              <w:rPr>
                <w:rFonts w:ascii="Times New Roman" w:hAnsi="Times New Roman"/>
                <w:color w:val="000000"/>
                <w:sz w:val="24"/>
              </w:rPr>
              <w:t xml:space="preserve"> </w:t>
            </w:r>
            <w:r>
              <w:rPr>
                <w:rFonts w:ascii="Times New Roman" w:hAnsi="Times New Roman"/>
                <w:b/>
                <w:color w:val="000000"/>
                <w:sz w:val="24"/>
              </w:rPr>
              <w:t>Географическое изучение Земли</w:t>
            </w:r>
          </w:p>
        </w:tc>
      </w:tr>
      <w:tr w:rsidR="008C4930" w:rsidRPr="009652A4">
        <w:trPr>
          <w:trHeight w:val="144"/>
          <w:tblCellSpacing w:w="20" w:type="nil"/>
        </w:trPr>
        <w:tc>
          <w:tcPr>
            <w:tcW w:w="520" w:type="dxa"/>
            <w:tcMar>
              <w:top w:w="50" w:type="dxa"/>
              <w:left w:w="100" w:type="dxa"/>
            </w:tcMar>
            <w:vAlign w:val="center"/>
          </w:tcPr>
          <w:p w:rsidR="008C4930" w:rsidRDefault="00325D8B">
            <w:pPr>
              <w:spacing w:after="0"/>
            </w:pPr>
            <w:r>
              <w:rPr>
                <w:rFonts w:ascii="Times New Roman" w:hAnsi="Times New Roman"/>
                <w:color w:val="000000"/>
                <w:sz w:val="24"/>
              </w:rPr>
              <w:t>1.1</w:t>
            </w:r>
          </w:p>
        </w:tc>
        <w:tc>
          <w:tcPr>
            <w:tcW w:w="2640"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Введение. География - наука о планете Земля</w:t>
            </w:r>
          </w:p>
        </w:tc>
        <w:tc>
          <w:tcPr>
            <w:tcW w:w="1011"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2 </w:t>
            </w:r>
          </w:p>
        </w:tc>
        <w:tc>
          <w:tcPr>
            <w:tcW w:w="1738" w:type="dxa"/>
            <w:tcMar>
              <w:top w:w="50" w:type="dxa"/>
              <w:left w:w="100" w:type="dxa"/>
            </w:tcMar>
            <w:vAlign w:val="center"/>
          </w:tcPr>
          <w:p w:rsidR="008C4930" w:rsidRDefault="008C4930">
            <w:pPr>
              <w:spacing w:after="0"/>
              <w:ind w:left="135"/>
              <w:jc w:val="center"/>
            </w:pPr>
          </w:p>
        </w:tc>
        <w:tc>
          <w:tcPr>
            <w:tcW w:w="1823"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0.5 </w:t>
            </w:r>
          </w:p>
        </w:tc>
        <w:tc>
          <w:tcPr>
            <w:tcW w:w="2741"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6">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/7</w:t>
              </w:r>
              <w:r>
                <w:rPr>
                  <w:rFonts w:ascii="Times New Roman" w:hAnsi="Times New Roman"/>
                  <w:color w:val="0000FF"/>
                  <w:u w:val="single"/>
                </w:rPr>
                <w:t>f</w:t>
              </w:r>
              <w:r w:rsidRPr="00EF3808">
                <w:rPr>
                  <w:rFonts w:ascii="Times New Roman" w:hAnsi="Times New Roman"/>
                  <w:color w:val="0000FF"/>
                  <w:u w:val="single"/>
                  <w:lang w:val="ru-RU"/>
                </w:rPr>
                <w:t>413</w:t>
              </w:r>
              <w:r>
                <w:rPr>
                  <w:rFonts w:ascii="Times New Roman" w:hAnsi="Times New Roman"/>
                  <w:color w:val="0000FF"/>
                  <w:u w:val="single"/>
                </w:rPr>
                <w:t>b</w:t>
              </w:r>
              <w:r w:rsidRPr="00EF3808">
                <w:rPr>
                  <w:rFonts w:ascii="Times New Roman" w:hAnsi="Times New Roman"/>
                  <w:color w:val="0000FF"/>
                  <w:u w:val="single"/>
                  <w:lang w:val="ru-RU"/>
                </w:rPr>
                <w:t>38</w:t>
              </w:r>
            </w:hyperlink>
          </w:p>
        </w:tc>
      </w:tr>
      <w:tr w:rsidR="008C4930" w:rsidRPr="009652A4">
        <w:trPr>
          <w:trHeight w:val="144"/>
          <w:tblCellSpacing w:w="20" w:type="nil"/>
        </w:trPr>
        <w:tc>
          <w:tcPr>
            <w:tcW w:w="520" w:type="dxa"/>
            <w:tcMar>
              <w:top w:w="50" w:type="dxa"/>
              <w:left w:w="100" w:type="dxa"/>
            </w:tcMar>
            <w:vAlign w:val="center"/>
          </w:tcPr>
          <w:p w:rsidR="008C4930" w:rsidRDefault="00325D8B">
            <w:pPr>
              <w:spacing w:after="0"/>
            </w:pPr>
            <w:r>
              <w:rPr>
                <w:rFonts w:ascii="Times New Roman" w:hAnsi="Times New Roman"/>
                <w:color w:val="000000"/>
                <w:sz w:val="24"/>
              </w:rPr>
              <w:t>1.2</w:t>
            </w:r>
          </w:p>
        </w:tc>
        <w:tc>
          <w:tcPr>
            <w:tcW w:w="2640" w:type="dxa"/>
            <w:tcMar>
              <w:top w:w="50" w:type="dxa"/>
              <w:left w:w="100" w:type="dxa"/>
            </w:tcMar>
            <w:vAlign w:val="center"/>
          </w:tcPr>
          <w:p w:rsidR="008C4930" w:rsidRDefault="00325D8B">
            <w:pPr>
              <w:spacing w:after="0"/>
              <w:ind w:left="135"/>
            </w:pPr>
            <w:r>
              <w:rPr>
                <w:rFonts w:ascii="Times New Roman" w:hAnsi="Times New Roman"/>
                <w:color w:val="000000"/>
                <w:sz w:val="24"/>
              </w:rPr>
              <w:t>История географических открытий</w:t>
            </w:r>
          </w:p>
        </w:tc>
        <w:tc>
          <w:tcPr>
            <w:tcW w:w="1011"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7 </w:t>
            </w:r>
          </w:p>
        </w:tc>
        <w:tc>
          <w:tcPr>
            <w:tcW w:w="1738" w:type="dxa"/>
            <w:tcMar>
              <w:top w:w="50" w:type="dxa"/>
              <w:left w:w="100" w:type="dxa"/>
            </w:tcMar>
            <w:vAlign w:val="center"/>
          </w:tcPr>
          <w:p w:rsidR="008C4930" w:rsidRDefault="008C4930">
            <w:pPr>
              <w:spacing w:after="0"/>
              <w:ind w:left="135"/>
              <w:jc w:val="center"/>
            </w:pPr>
          </w:p>
        </w:tc>
        <w:tc>
          <w:tcPr>
            <w:tcW w:w="1823"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 </w:t>
            </w:r>
          </w:p>
        </w:tc>
        <w:tc>
          <w:tcPr>
            <w:tcW w:w="2741"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7">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/7</w:t>
              </w:r>
              <w:r>
                <w:rPr>
                  <w:rFonts w:ascii="Times New Roman" w:hAnsi="Times New Roman"/>
                  <w:color w:val="0000FF"/>
                  <w:u w:val="single"/>
                </w:rPr>
                <w:t>f</w:t>
              </w:r>
              <w:r w:rsidRPr="00EF3808">
                <w:rPr>
                  <w:rFonts w:ascii="Times New Roman" w:hAnsi="Times New Roman"/>
                  <w:color w:val="0000FF"/>
                  <w:u w:val="single"/>
                  <w:lang w:val="ru-RU"/>
                </w:rPr>
                <w:t>413</w:t>
              </w:r>
              <w:r>
                <w:rPr>
                  <w:rFonts w:ascii="Times New Roman" w:hAnsi="Times New Roman"/>
                  <w:color w:val="0000FF"/>
                  <w:u w:val="single"/>
                </w:rPr>
                <w:t>b</w:t>
              </w:r>
              <w:r w:rsidRPr="00EF3808">
                <w:rPr>
                  <w:rFonts w:ascii="Times New Roman" w:hAnsi="Times New Roman"/>
                  <w:color w:val="0000FF"/>
                  <w:u w:val="single"/>
                  <w:lang w:val="ru-RU"/>
                </w:rPr>
                <w:t>38</w:t>
              </w:r>
            </w:hyperlink>
          </w:p>
        </w:tc>
      </w:tr>
      <w:tr w:rsidR="008C4930">
        <w:trPr>
          <w:trHeight w:val="144"/>
          <w:tblCellSpacing w:w="20" w:type="nil"/>
        </w:trPr>
        <w:tc>
          <w:tcPr>
            <w:tcW w:w="0" w:type="auto"/>
            <w:gridSpan w:val="2"/>
            <w:tcMar>
              <w:top w:w="50" w:type="dxa"/>
              <w:left w:w="100" w:type="dxa"/>
            </w:tcMar>
            <w:vAlign w:val="center"/>
          </w:tcPr>
          <w:p w:rsidR="008C4930" w:rsidRDefault="00325D8B">
            <w:pPr>
              <w:spacing w:after="0"/>
              <w:ind w:left="135"/>
            </w:pPr>
            <w:r>
              <w:rPr>
                <w:rFonts w:ascii="Times New Roman" w:hAnsi="Times New Roman"/>
                <w:color w:val="000000"/>
                <w:sz w:val="24"/>
              </w:rPr>
              <w:t>Итого по разделу</w:t>
            </w:r>
          </w:p>
        </w:tc>
        <w:tc>
          <w:tcPr>
            <w:tcW w:w="1589"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9 </w:t>
            </w:r>
          </w:p>
        </w:tc>
        <w:tc>
          <w:tcPr>
            <w:tcW w:w="0" w:type="auto"/>
            <w:gridSpan w:val="3"/>
            <w:tcMar>
              <w:top w:w="50" w:type="dxa"/>
              <w:left w:w="100" w:type="dxa"/>
            </w:tcMar>
            <w:vAlign w:val="center"/>
          </w:tcPr>
          <w:p w:rsidR="008C4930" w:rsidRDefault="008C4930"/>
        </w:tc>
      </w:tr>
      <w:tr w:rsidR="008C4930">
        <w:trPr>
          <w:trHeight w:val="144"/>
          <w:tblCellSpacing w:w="20" w:type="nil"/>
        </w:trPr>
        <w:tc>
          <w:tcPr>
            <w:tcW w:w="0" w:type="auto"/>
            <w:gridSpan w:val="6"/>
            <w:tcMar>
              <w:top w:w="50" w:type="dxa"/>
              <w:left w:w="100" w:type="dxa"/>
            </w:tcMar>
            <w:vAlign w:val="center"/>
          </w:tcPr>
          <w:p w:rsidR="008C4930" w:rsidRDefault="00325D8B">
            <w:pPr>
              <w:spacing w:after="0"/>
              <w:ind w:left="135"/>
            </w:pPr>
            <w:r>
              <w:rPr>
                <w:rFonts w:ascii="Times New Roman" w:hAnsi="Times New Roman"/>
                <w:b/>
                <w:color w:val="000000"/>
                <w:sz w:val="24"/>
              </w:rPr>
              <w:t>Раздел 2.</w:t>
            </w:r>
            <w:r>
              <w:rPr>
                <w:rFonts w:ascii="Times New Roman" w:hAnsi="Times New Roman"/>
                <w:color w:val="000000"/>
                <w:sz w:val="24"/>
              </w:rPr>
              <w:t xml:space="preserve"> </w:t>
            </w:r>
            <w:r>
              <w:rPr>
                <w:rFonts w:ascii="Times New Roman" w:hAnsi="Times New Roman"/>
                <w:b/>
                <w:color w:val="000000"/>
                <w:sz w:val="24"/>
              </w:rPr>
              <w:t>Изображения земной поверхности</w:t>
            </w:r>
          </w:p>
        </w:tc>
      </w:tr>
      <w:tr w:rsidR="008C4930" w:rsidRPr="009652A4">
        <w:trPr>
          <w:trHeight w:val="144"/>
          <w:tblCellSpacing w:w="20" w:type="nil"/>
        </w:trPr>
        <w:tc>
          <w:tcPr>
            <w:tcW w:w="520" w:type="dxa"/>
            <w:tcMar>
              <w:top w:w="50" w:type="dxa"/>
              <w:left w:w="100" w:type="dxa"/>
            </w:tcMar>
            <w:vAlign w:val="center"/>
          </w:tcPr>
          <w:p w:rsidR="008C4930" w:rsidRDefault="00325D8B">
            <w:pPr>
              <w:spacing w:after="0"/>
            </w:pPr>
            <w:r>
              <w:rPr>
                <w:rFonts w:ascii="Times New Roman" w:hAnsi="Times New Roman"/>
                <w:color w:val="000000"/>
                <w:sz w:val="24"/>
              </w:rPr>
              <w:t>2.1</w:t>
            </w:r>
          </w:p>
        </w:tc>
        <w:tc>
          <w:tcPr>
            <w:tcW w:w="2640" w:type="dxa"/>
            <w:tcMar>
              <w:top w:w="50" w:type="dxa"/>
              <w:left w:w="100" w:type="dxa"/>
            </w:tcMar>
            <w:vAlign w:val="center"/>
          </w:tcPr>
          <w:p w:rsidR="008C4930" w:rsidRDefault="00325D8B">
            <w:pPr>
              <w:spacing w:after="0"/>
              <w:ind w:left="135"/>
            </w:pPr>
            <w:r>
              <w:rPr>
                <w:rFonts w:ascii="Times New Roman" w:hAnsi="Times New Roman"/>
                <w:color w:val="000000"/>
                <w:sz w:val="24"/>
              </w:rPr>
              <w:t>Планы местности</w:t>
            </w:r>
          </w:p>
        </w:tc>
        <w:tc>
          <w:tcPr>
            <w:tcW w:w="1011"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5 </w:t>
            </w:r>
          </w:p>
        </w:tc>
        <w:tc>
          <w:tcPr>
            <w:tcW w:w="1738" w:type="dxa"/>
            <w:tcMar>
              <w:top w:w="50" w:type="dxa"/>
              <w:left w:w="100" w:type="dxa"/>
            </w:tcMar>
            <w:vAlign w:val="center"/>
          </w:tcPr>
          <w:p w:rsidR="008C4930" w:rsidRDefault="008C4930">
            <w:pPr>
              <w:spacing w:after="0"/>
              <w:ind w:left="135"/>
              <w:jc w:val="center"/>
            </w:pPr>
          </w:p>
        </w:tc>
        <w:tc>
          <w:tcPr>
            <w:tcW w:w="1823"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 </w:t>
            </w:r>
          </w:p>
        </w:tc>
        <w:tc>
          <w:tcPr>
            <w:tcW w:w="2741"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8">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/7</w:t>
              </w:r>
              <w:r>
                <w:rPr>
                  <w:rFonts w:ascii="Times New Roman" w:hAnsi="Times New Roman"/>
                  <w:color w:val="0000FF"/>
                  <w:u w:val="single"/>
                </w:rPr>
                <w:t>f</w:t>
              </w:r>
              <w:r w:rsidRPr="00EF3808">
                <w:rPr>
                  <w:rFonts w:ascii="Times New Roman" w:hAnsi="Times New Roman"/>
                  <w:color w:val="0000FF"/>
                  <w:u w:val="single"/>
                  <w:lang w:val="ru-RU"/>
                </w:rPr>
                <w:t>413</w:t>
              </w:r>
              <w:r>
                <w:rPr>
                  <w:rFonts w:ascii="Times New Roman" w:hAnsi="Times New Roman"/>
                  <w:color w:val="0000FF"/>
                  <w:u w:val="single"/>
                </w:rPr>
                <w:t>b</w:t>
              </w:r>
              <w:r w:rsidRPr="00EF3808">
                <w:rPr>
                  <w:rFonts w:ascii="Times New Roman" w:hAnsi="Times New Roman"/>
                  <w:color w:val="0000FF"/>
                  <w:u w:val="single"/>
                  <w:lang w:val="ru-RU"/>
                </w:rPr>
                <w:t>38</w:t>
              </w:r>
            </w:hyperlink>
          </w:p>
        </w:tc>
      </w:tr>
      <w:tr w:rsidR="008C4930" w:rsidRPr="009652A4">
        <w:trPr>
          <w:trHeight w:val="144"/>
          <w:tblCellSpacing w:w="20" w:type="nil"/>
        </w:trPr>
        <w:tc>
          <w:tcPr>
            <w:tcW w:w="520" w:type="dxa"/>
            <w:tcMar>
              <w:top w:w="50" w:type="dxa"/>
              <w:left w:w="100" w:type="dxa"/>
            </w:tcMar>
            <w:vAlign w:val="center"/>
          </w:tcPr>
          <w:p w:rsidR="008C4930" w:rsidRDefault="00325D8B">
            <w:pPr>
              <w:spacing w:after="0"/>
            </w:pPr>
            <w:r>
              <w:rPr>
                <w:rFonts w:ascii="Times New Roman" w:hAnsi="Times New Roman"/>
                <w:color w:val="000000"/>
                <w:sz w:val="24"/>
              </w:rPr>
              <w:t>2.2</w:t>
            </w:r>
          </w:p>
        </w:tc>
        <w:tc>
          <w:tcPr>
            <w:tcW w:w="2640" w:type="dxa"/>
            <w:tcMar>
              <w:top w:w="50" w:type="dxa"/>
              <w:left w:w="100" w:type="dxa"/>
            </w:tcMar>
            <w:vAlign w:val="center"/>
          </w:tcPr>
          <w:p w:rsidR="008C4930" w:rsidRDefault="00325D8B">
            <w:pPr>
              <w:spacing w:after="0"/>
              <w:ind w:left="135"/>
            </w:pPr>
            <w:r>
              <w:rPr>
                <w:rFonts w:ascii="Times New Roman" w:hAnsi="Times New Roman"/>
                <w:color w:val="000000"/>
                <w:sz w:val="24"/>
              </w:rPr>
              <w:t>Географические карты</w:t>
            </w:r>
          </w:p>
        </w:tc>
        <w:tc>
          <w:tcPr>
            <w:tcW w:w="1011"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5 </w:t>
            </w:r>
          </w:p>
        </w:tc>
        <w:tc>
          <w:tcPr>
            <w:tcW w:w="1738" w:type="dxa"/>
            <w:tcMar>
              <w:top w:w="50" w:type="dxa"/>
              <w:left w:w="100" w:type="dxa"/>
            </w:tcMar>
            <w:vAlign w:val="center"/>
          </w:tcPr>
          <w:p w:rsidR="008C4930" w:rsidRDefault="008C4930">
            <w:pPr>
              <w:spacing w:after="0"/>
              <w:ind w:left="135"/>
              <w:jc w:val="center"/>
            </w:pPr>
          </w:p>
        </w:tc>
        <w:tc>
          <w:tcPr>
            <w:tcW w:w="1823"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 </w:t>
            </w:r>
          </w:p>
        </w:tc>
        <w:tc>
          <w:tcPr>
            <w:tcW w:w="2741"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9">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/7</w:t>
              </w:r>
              <w:r>
                <w:rPr>
                  <w:rFonts w:ascii="Times New Roman" w:hAnsi="Times New Roman"/>
                  <w:color w:val="0000FF"/>
                  <w:u w:val="single"/>
                </w:rPr>
                <w:t>f</w:t>
              </w:r>
              <w:r w:rsidRPr="00EF3808">
                <w:rPr>
                  <w:rFonts w:ascii="Times New Roman" w:hAnsi="Times New Roman"/>
                  <w:color w:val="0000FF"/>
                  <w:u w:val="single"/>
                  <w:lang w:val="ru-RU"/>
                </w:rPr>
                <w:t>413</w:t>
              </w:r>
              <w:r>
                <w:rPr>
                  <w:rFonts w:ascii="Times New Roman" w:hAnsi="Times New Roman"/>
                  <w:color w:val="0000FF"/>
                  <w:u w:val="single"/>
                </w:rPr>
                <w:t>b</w:t>
              </w:r>
              <w:r w:rsidRPr="00EF3808">
                <w:rPr>
                  <w:rFonts w:ascii="Times New Roman" w:hAnsi="Times New Roman"/>
                  <w:color w:val="0000FF"/>
                  <w:u w:val="single"/>
                  <w:lang w:val="ru-RU"/>
                </w:rPr>
                <w:t>38</w:t>
              </w:r>
            </w:hyperlink>
          </w:p>
        </w:tc>
      </w:tr>
      <w:tr w:rsidR="008C4930">
        <w:trPr>
          <w:trHeight w:val="144"/>
          <w:tblCellSpacing w:w="20" w:type="nil"/>
        </w:trPr>
        <w:tc>
          <w:tcPr>
            <w:tcW w:w="0" w:type="auto"/>
            <w:gridSpan w:val="2"/>
            <w:tcMar>
              <w:top w:w="50" w:type="dxa"/>
              <w:left w:w="100" w:type="dxa"/>
            </w:tcMar>
            <w:vAlign w:val="center"/>
          </w:tcPr>
          <w:p w:rsidR="008C4930" w:rsidRDefault="00325D8B">
            <w:pPr>
              <w:spacing w:after="0"/>
              <w:ind w:left="135"/>
            </w:pPr>
            <w:r>
              <w:rPr>
                <w:rFonts w:ascii="Times New Roman" w:hAnsi="Times New Roman"/>
                <w:color w:val="000000"/>
                <w:sz w:val="24"/>
              </w:rPr>
              <w:t>Итого по разделу</w:t>
            </w:r>
          </w:p>
        </w:tc>
        <w:tc>
          <w:tcPr>
            <w:tcW w:w="1589"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10 </w:t>
            </w:r>
          </w:p>
        </w:tc>
        <w:tc>
          <w:tcPr>
            <w:tcW w:w="0" w:type="auto"/>
            <w:gridSpan w:val="3"/>
            <w:tcMar>
              <w:top w:w="50" w:type="dxa"/>
              <w:left w:w="100" w:type="dxa"/>
            </w:tcMar>
            <w:vAlign w:val="center"/>
          </w:tcPr>
          <w:p w:rsidR="008C4930" w:rsidRDefault="008C4930"/>
        </w:tc>
      </w:tr>
      <w:tr w:rsidR="008C4930" w:rsidRPr="009652A4">
        <w:trPr>
          <w:trHeight w:val="144"/>
          <w:tblCellSpacing w:w="20" w:type="nil"/>
        </w:trPr>
        <w:tc>
          <w:tcPr>
            <w:tcW w:w="0" w:type="auto"/>
            <w:gridSpan w:val="6"/>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b/>
                <w:color w:val="000000"/>
                <w:sz w:val="24"/>
                <w:lang w:val="ru-RU"/>
              </w:rPr>
              <w:t>Раздел 3.</w:t>
            </w:r>
            <w:r w:rsidRPr="00EF3808">
              <w:rPr>
                <w:rFonts w:ascii="Times New Roman" w:hAnsi="Times New Roman"/>
                <w:color w:val="000000"/>
                <w:sz w:val="24"/>
                <w:lang w:val="ru-RU"/>
              </w:rPr>
              <w:t xml:space="preserve"> </w:t>
            </w:r>
            <w:r w:rsidRPr="00EF3808">
              <w:rPr>
                <w:rFonts w:ascii="Times New Roman" w:hAnsi="Times New Roman"/>
                <w:b/>
                <w:color w:val="000000"/>
                <w:sz w:val="24"/>
                <w:lang w:val="ru-RU"/>
              </w:rPr>
              <w:t>Земля - планета Солнечной системы</w:t>
            </w:r>
          </w:p>
        </w:tc>
      </w:tr>
      <w:tr w:rsidR="008C4930" w:rsidRPr="009652A4">
        <w:trPr>
          <w:trHeight w:val="144"/>
          <w:tblCellSpacing w:w="20" w:type="nil"/>
        </w:trPr>
        <w:tc>
          <w:tcPr>
            <w:tcW w:w="520" w:type="dxa"/>
            <w:tcMar>
              <w:top w:w="50" w:type="dxa"/>
              <w:left w:w="100" w:type="dxa"/>
            </w:tcMar>
            <w:vAlign w:val="center"/>
          </w:tcPr>
          <w:p w:rsidR="008C4930" w:rsidRDefault="00325D8B">
            <w:pPr>
              <w:spacing w:after="0"/>
            </w:pPr>
            <w:r>
              <w:rPr>
                <w:rFonts w:ascii="Times New Roman" w:hAnsi="Times New Roman"/>
                <w:color w:val="000000"/>
                <w:sz w:val="24"/>
              </w:rPr>
              <w:t>3.1</w:t>
            </w:r>
          </w:p>
        </w:tc>
        <w:tc>
          <w:tcPr>
            <w:tcW w:w="2640" w:type="dxa"/>
            <w:tcMar>
              <w:top w:w="50" w:type="dxa"/>
              <w:left w:w="100" w:type="dxa"/>
            </w:tcMar>
            <w:vAlign w:val="center"/>
          </w:tcPr>
          <w:p w:rsidR="008C4930" w:rsidRDefault="00325D8B">
            <w:pPr>
              <w:spacing w:after="0"/>
              <w:ind w:left="135"/>
            </w:pPr>
            <w:r>
              <w:rPr>
                <w:rFonts w:ascii="Times New Roman" w:hAnsi="Times New Roman"/>
                <w:color w:val="000000"/>
                <w:sz w:val="24"/>
              </w:rPr>
              <w:t>Земля - планета Солнечной системы</w:t>
            </w:r>
          </w:p>
        </w:tc>
        <w:tc>
          <w:tcPr>
            <w:tcW w:w="1011"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4 </w:t>
            </w:r>
          </w:p>
        </w:tc>
        <w:tc>
          <w:tcPr>
            <w:tcW w:w="1738" w:type="dxa"/>
            <w:tcMar>
              <w:top w:w="50" w:type="dxa"/>
              <w:left w:w="100" w:type="dxa"/>
            </w:tcMar>
            <w:vAlign w:val="center"/>
          </w:tcPr>
          <w:p w:rsidR="008C4930" w:rsidRDefault="008C4930">
            <w:pPr>
              <w:spacing w:after="0"/>
              <w:ind w:left="135"/>
              <w:jc w:val="center"/>
            </w:pPr>
          </w:p>
        </w:tc>
        <w:tc>
          <w:tcPr>
            <w:tcW w:w="1823"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0.5 </w:t>
            </w:r>
          </w:p>
        </w:tc>
        <w:tc>
          <w:tcPr>
            <w:tcW w:w="2741"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10">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/7</w:t>
              </w:r>
              <w:r>
                <w:rPr>
                  <w:rFonts w:ascii="Times New Roman" w:hAnsi="Times New Roman"/>
                  <w:color w:val="0000FF"/>
                  <w:u w:val="single"/>
                </w:rPr>
                <w:t>f</w:t>
              </w:r>
              <w:r w:rsidRPr="00EF3808">
                <w:rPr>
                  <w:rFonts w:ascii="Times New Roman" w:hAnsi="Times New Roman"/>
                  <w:color w:val="0000FF"/>
                  <w:u w:val="single"/>
                  <w:lang w:val="ru-RU"/>
                </w:rPr>
                <w:t>413</w:t>
              </w:r>
              <w:r>
                <w:rPr>
                  <w:rFonts w:ascii="Times New Roman" w:hAnsi="Times New Roman"/>
                  <w:color w:val="0000FF"/>
                  <w:u w:val="single"/>
                </w:rPr>
                <w:t>b</w:t>
              </w:r>
              <w:r w:rsidRPr="00EF3808">
                <w:rPr>
                  <w:rFonts w:ascii="Times New Roman" w:hAnsi="Times New Roman"/>
                  <w:color w:val="0000FF"/>
                  <w:u w:val="single"/>
                  <w:lang w:val="ru-RU"/>
                </w:rPr>
                <w:t>38</w:t>
              </w:r>
            </w:hyperlink>
          </w:p>
        </w:tc>
      </w:tr>
      <w:tr w:rsidR="008C4930">
        <w:trPr>
          <w:trHeight w:val="144"/>
          <w:tblCellSpacing w:w="20" w:type="nil"/>
        </w:trPr>
        <w:tc>
          <w:tcPr>
            <w:tcW w:w="0" w:type="auto"/>
            <w:gridSpan w:val="2"/>
            <w:tcMar>
              <w:top w:w="50" w:type="dxa"/>
              <w:left w:w="100" w:type="dxa"/>
            </w:tcMar>
            <w:vAlign w:val="center"/>
          </w:tcPr>
          <w:p w:rsidR="008C4930" w:rsidRDefault="00325D8B">
            <w:pPr>
              <w:spacing w:after="0"/>
              <w:ind w:left="135"/>
            </w:pPr>
            <w:r>
              <w:rPr>
                <w:rFonts w:ascii="Times New Roman" w:hAnsi="Times New Roman"/>
                <w:color w:val="000000"/>
                <w:sz w:val="24"/>
              </w:rPr>
              <w:t>Итого по разделу</w:t>
            </w:r>
          </w:p>
        </w:tc>
        <w:tc>
          <w:tcPr>
            <w:tcW w:w="1589"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4 </w:t>
            </w:r>
          </w:p>
        </w:tc>
        <w:tc>
          <w:tcPr>
            <w:tcW w:w="0" w:type="auto"/>
            <w:gridSpan w:val="3"/>
            <w:tcMar>
              <w:top w:w="50" w:type="dxa"/>
              <w:left w:w="100" w:type="dxa"/>
            </w:tcMar>
            <w:vAlign w:val="center"/>
          </w:tcPr>
          <w:p w:rsidR="008C4930" w:rsidRDefault="008C4930"/>
        </w:tc>
      </w:tr>
      <w:tr w:rsidR="008C4930">
        <w:trPr>
          <w:trHeight w:val="144"/>
          <w:tblCellSpacing w:w="20" w:type="nil"/>
        </w:trPr>
        <w:tc>
          <w:tcPr>
            <w:tcW w:w="0" w:type="auto"/>
            <w:gridSpan w:val="6"/>
            <w:tcMar>
              <w:top w:w="50" w:type="dxa"/>
              <w:left w:w="100" w:type="dxa"/>
            </w:tcMar>
            <w:vAlign w:val="center"/>
          </w:tcPr>
          <w:p w:rsidR="008C4930" w:rsidRDefault="00325D8B">
            <w:pPr>
              <w:spacing w:after="0"/>
              <w:ind w:left="135"/>
            </w:pPr>
            <w:r>
              <w:rPr>
                <w:rFonts w:ascii="Times New Roman" w:hAnsi="Times New Roman"/>
                <w:b/>
                <w:color w:val="000000"/>
                <w:sz w:val="24"/>
              </w:rPr>
              <w:t>Раздел 4.</w:t>
            </w:r>
            <w:r>
              <w:rPr>
                <w:rFonts w:ascii="Times New Roman" w:hAnsi="Times New Roman"/>
                <w:color w:val="000000"/>
                <w:sz w:val="24"/>
              </w:rPr>
              <w:t xml:space="preserve"> </w:t>
            </w:r>
            <w:r>
              <w:rPr>
                <w:rFonts w:ascii="Times New Roman" w:hAnsi="Times New Roman"/>
                <w:b/>
                <w:color w:val="000000"/>
                <w:sz w:val="24"/>
              </w:rPr>
              <w:t>Оболочки Земли</w:t>
            </w:r>
          </w:p>
        </w:tc>
      </w:tr>
      <w:tr w:rsidR="008C4930" w:rsidRPr="009652A4">
        <w:trPr>
          <w:trHeight w:val="144"/>
          <w:tblCellSpacing w:w="20" w:type="nil"/>
        </w:trPr>
        <w:tc>
          <w:tcPr>
            <w:tcW w:w="520" w:type="dxa"/>
            <w:tcMar>
              <w:top w:w="50" w:type="dxa"/>
              <w:left w:w="100" w:type="dxa"/>
            </w:tcMar>
            <w:vAlign w:val="center"/>
          </w:tcPr>
          <w:p w:rsidR="008C4930" w:rsidRDefault="00325D8B">
            <w:pPr>
              <w:spacing w:after="0"/>
            </w:pPr>
            <w:r>
              <w:rPr>
                <w:rFonts w:ascii="Times New Roman" w:hAnsi="Times New Roman"/>
                <w:color w:val="000000"/>
                <w:sz w:val="24"/>
              </w:rPr>
              <w:t>4.1</w:t>
            </w:r>
          </w:p>
        </w:tc>
        <w:tc>
          <w:tcPr>
            <w:tcW w:w="2640" w:type="dxa"/>
            <w:tcMar>
              <w:top w:w="50" w:type="dxa"/>
              <w:left w:w="100" w:type="dxa"/>
            </w:tcMar>
            <w:vAlign w:val="center"/>
          </w:tcPr>
          <w:p w:rsidR="008C4930" w:rsidRDefault="00325D8B">
            <w:pPr>
              <w:spacing w:after="0"/>
              <w:ind w:left="135"/>
            </w:pPr>
            <w:r>
              <w:rPr>
                <w:rFonts w:ascii="Times New Roman" w:hAnsi="Times New Roman"/>
                <w:color w:val="000000"/>
                <w:sz w:val="24"/>
              </w:rPr>
              <w:t>Литосфера - каменная оболочка Земли</w:t>
            </w:r>
          </w:p>
        </w:tc>
        <w:tc>
          <w:tcPr>
            <w:tcW w:w="1011"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7 </w:t>
            </w:r>
          </w:p>
        </w:tc>
        <w:tc>
          <w:tcPr>
            <w:tcW w:w="1738" w:type="dxa"/>
            <w:tcMar>
              <w:top w:w="50" w:type="dxa"/>
              <w:left w:w="100" w:type="dxa"/>
            </w:tcMar>
            <w:vAlign w:val="center"/>
          </w:tcPr>
          <w:p w:rsidR="008C4930" w:rsidRDefault="008C4930">
            <w:pPr>
              <w:spacing w:after="0"/>
              <w:ind w:left="135"/>
              <w:jc w:val="center"/>
            </w:pPr>
          </w:p>
        </w:tc>
        <w:tc>
          <w:tcPr>
            <w:tcW w:w="1823"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0.5 </w:t>
            </w:r>
          </w:p>
        </w:tc>
        <w:tc>
          <w:tcPr>
            <w:tcW w:w="2741"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11">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/7</w:t>
              </w:r>
              <w:r>
                <w:rPr>
                  <w:rFonts w:ascii="Times New Roman" w:hAnsi="Times New Roman"/>
                  <w:color w:val="0000FF"/>
                  <w:u w:val="single"/>
                </w:rPr>
                <w:t>f</w:t>
              </w:r>
              <w:r w:rsidRPr="00EF3808">
                <w:rPr>
                  <w:rFonts w:ascii="Times New Roman" w:hAnsi="Times New Roman"/>
                  <w:color w:val="0000FF"/>
                  <w:u w:val="single"/>
                  <w:lang w:val="ru-RU"/>
                </w:rPr>
                <w:t>413</w:t>
              </w:r>
              <w:r>
                <w:rPr>
                  <w:rFonts w:ascii="Times New Roman" w:hAnsi="Times New Roman"/>
                  <w:color w:val="0000FF"/>
                  <w:u w:val="single"/>
                </w:rPr>
                <w:t>b</w:t>
              </w:r>
              <w:r w:rsidRPr="00EF3808">
                <w:rPr>
                  <w:rFonts w:ascii="Times New Roman" w:hAnsi="Times New Roman"/>
                  <w:color w:val="0000FF"/>
                  <w:u w:val="single"/>
                  <w:lang w:val="ru-RU"/>
                </w:rPr>
                <w:t>38</w:t>
              </w:r>
            </w:hyperlink>
          </w:p>
        </w:tc>
      </w:tr>
      <w:tr w:rsidR="008C4930">
        <w:trPr>
          <w:trHeight w:val="144"/>
          <w:tblCellSpacing w:w="20" w:type="nil"/>
        </w:trPr>
        <w:tc>
          <w:tcPr>
            <w:tcW w:w="0" w:type="auto"/>
            <w:gridSpan w:val="2"/>
            <w:tcMar>
              <w:top w:w="50" w:type="dxa"/>
              <w:left w:w="100" w:type="dxa"/>
            </w:tcMar>
            <w:vAlign w:val="center"/>
          </w:tcPr>
          <w:p w:rsidR="008C4930" w:rsidRDefault="00325D8B">
            <w:pPr>
              <w:spacing w:after="0"/>
              <w:ind w:left="135"/>
            </w:pPr>
            <w:r>
              <w:rPr>
                <w:rFonts w:ascii="Times New Roman" w:hAnsi="Times New Roman"/>
                <w:color w:val="000000"/>
                <w:sz w:val="24"/>
              </w:rPr>
              <w:lastRenderedPageBreak/>
              <w:t>Итого по разделу</w:t>
            </w:r>
          </w:p>
        </w:tc>
        <w:tc>
          <w:tcPr>
            <w:tcW w:w="1589"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7 </w:t>
            </w:r>
          </w:p>
        </w:tc>
        <w:tc>
          <w:tcPr>
            <w:tcW w:w="0" w:type="auto"/>
            <w:gridSpan w:val="3"/>
            <w:tcMar>
              <w:top w:w="50" w:type="dxa"/>
              <w:left w:w="100" w:type="dxa"/>
            </w:tcMar>
            <w:vAlign w:val="center"/>
          </w:tcPr>
          <w:p w:rsidR="008C4930" w:rsidRDefault="008C4930"/>
        </w:tc>
      </w:tr>
      <w:tr w:rsidR="008C4930" w:rsidRPr="009652A4">
        <w:trPr>
          <w:trHeight w:val="144"/>
          <w:tblCellSpacing w:w="20" w:type="nil"/>
        </w:trPr>
        <w:tc>
          <w:tcPr>
            <w:tcW w:w="0" w:type="auto"/>
            <w:gridSpan w:val="2"/>
            <w:tcMar>
              <w:top w:w="50" w:type="dxa"/>
              <w:left w:w="100" w:type="dxa"/>
            </w:tcMar>
            <w:vAlign w:val="center"/>
          </w:tcPr>
          <w:p w:rsidR="008C4930" w:rsidRDefault="00325D8B">
            <w:pPr>
              <w:spacing w:after="0"/>
              <w:ind w:left="135"/>
            </w:pPr>
            <w:r>
              <w:rPr>
                <w:rFonts w:ascii="Times New Roman" w:hAnsi="Times New Roman"/>
                <w:color w:val="000000"/>
                <w:sz w:val="24"/>
              </w:rPr>
              <w:t>Заключение</w:t>
            </w:r>
          </w:p>
        </w:tc>
        <w:tc>
          <w:tcPr>
            <w:tcW w:w="1589"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 </w:t>
            </w:r>
          </w:p>
        </w:tc>
        <w:tc>
          <w:tcPr>
            <w:tcW w:w="1738" w:type="dxa"/>
            <w:tcMar>
              <w:top w:w="50" w:type="dxa"/>
              <w:left w:w="100" w:type="dxa"/>
            </w:tcMar>
            <w:vAlign w:val="center"/>
          </w:tcPr>
          <w:p w:rsidR="008C4930" w:rsidRDefault="008C4930">
            <w:pPr>
              <w:spacing w:after="0"/>
              <w:ind w:left="135"/>
              <w:jc w:val="center"/>
            </w:pPr>
          </w:p>
        </w:tc>
        <w:tc>
          <w:tcPr>
            <w:tcW w:w="1823"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0.5 </w:t>
            </w:r>
          </w:p>
        </w:tc>
        <w:tc>
          <w:tcPr>
            <w:tcW w:w="2741"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12">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/7</w:t>
              </w:r>
              <w:r>
                <w:rPr>
                  <w:rFonts w:ascii="Times New Roman" w:hAnsi="Times New Roman"/>
                  <w:color w:val="0000FF"/>
                  <w:u w:val="single"/>
                </w:rPr>
                <w:t>f</w:t>
              </w:r>
              <w:r w:rsidRPr="00EF3808">
                <w:rPr>
                  <w:rFonts w:ascii="Times New Roman" w:hAnsi="Times New Roman"/>
                  <w:color w:val="0000FF"/>
                  <w:u w:val="single"/>
                  <w:lang w:val="ru-RU"/>
                </w:rPr>
                <w:t>413</w:t>
              </w:r>
              <w:r>
                <w:rPr>
                  <w:rFonts w:ascii="Times New Roman" w:hAnsi="Times New Roman"/>
                  <w:color w:val="0000FF"/>
                  <w:u w:val="single"/>
                </w:rPr>
                <w:t>b</w:t>
              </w:r>
              <w:r w:rsidRPr="00EF3808">
                <w:rPr>
                  <w:rFonts w:ascii="Times New Roman" w:hAnsi="Times New Roman"/>
                  <w:color w:val="0000FF"/>
                  <w:u w:val="single"/>
                  <w:lang w:val="ru-RU"/>
                </w:rPr>
                <w:t>38</w:t>
              </w:r>
            </w:hyperlink>
          </w:p>
        </w:tc>
      </w:tr>
      <w:tr w:rsidR="008C4930" w:rsidRPr="009652A4">
        <w:trPr>
          <w:trHeight w:val="144"/>
          <w:tblCellSpacing w:w="20" w:type="nil"/>
        </w:trPr>
        <w:tc>
          <w:tcPr>
            <w:tcW w:w="0" w:type="auto"/>
            <w:gridSpan w:val="2"/>
            <w:tcMar>
              <w:top w:w="50" w:type="dxa"/>
              <w:left w:w="100" w:type="dxa"/>
            </w:tcMar>
            <w:vAlign w:val="center"/>
          </w:tcPr>
          <w:p w:rsidR="008C4930" w:rsidRDefault="00325D8B">
            <w:pPr>
              <w:spacing w:after="0"/>
              <w:ind w:left="135"/>
            </w:pPr>
            <w:r>
              <w:rPr>
                <w:rFonts w:ascii="Times New Roman" w:hAnsi="Times New Roman"/>
                <w:color w:val="000000"/>
                <w:sz w:val="24"/>
              </w:rPr>
              <w:t>Резервное время</w:t>
            </w:r>
          </w:p>
        </w:tc>
        <w:tc>
          <w:tcPr>
            <w:tcW w:w="1589"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3 </w:t>
            </w:r>
          </w:p>
        </w:tc>
        <w:tc>
          <w:tcPr>
            <w:tcW w:w="1738"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3 </w:t>
            </w:r>
          </w:p>
        </w:tc>
        <w:tc>
          <w:tcPr>
            <w:tcW w:w="1823" w:type="dxa"/>
            <w:tcMar>
              <w:top w:w="50" w:type="dxa"/>
              <w:left w:w="100" w:type="dxa"/>
            </w:tcMar>
            <w:vAlign w:val="center"/>
          </w:tcPr>
          <w:p w:rsidR="008C4930" w:rsidRDefault="008C4930">
            <w:pPr>
              <w:spacing w:after="0"/>
              <w:ind w:left="135"/>
              <w:jc w:val="center"/>
            </w:pPr>
          </w:p>
        </w:tc>
        <w:tc>
          <w:tcPr>
            <w:tcW w:w="2741"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13">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/7</w:t>
              </w:r>
              <w:r>
                <w:rPr>
                  <w:rFonts w:ascii="Times New Roman" w:hAnsi="Times New Roman"/>
                  <w:color w:val="0000FF"/>
                  <w:u w:val="single"/>
                </w:rPr>
                <w:t>f</w:t>
              </w:r>
              <w:r w:rsidRPr="00EF3808">
                <w:rPr>
                  <w:rFonts w:ascii="Times New Roman" w:hAnsi="Times New Roman"/>
                  <w:color w:val="0000FF"/>
                  <w:u w:val="single"/>
                  <w:lang w:val="ru-RU"/>
                </w:rPr>
                <w:t>413</w:t>
              </w:r>
              <w:r>
                <w:rPr>
                  <w:rFonts w:ascii="Times New Roman" w:hAnsi="Times New Roman"/>
                  <w:color w:val="0000FF"/>
                  <w:u w:val="single"/>
                </w:rPr>
                <w:t>b</w:t>
              </w:r>
              <w:r w:rsidRPr="00EF3808">
                <w:rPr>
                  <w:rFonts w:ascii="Times New Roman" w:hAnsi="Times New Roman"/>
                  <w:color w:val="0000FF"/>
                  <w:u w:val="single"/>
                  <w:lang w:val="ru-RU"/>
                </w:rPr>
                <w:t>38</w:t>
              </w:r>
            </w:hyperlink>
          </w:p>
        </w:tc>
      </w:tr>
      <w:tr w:rsidR="008C4930">
        <w:trPr>
          <w:trHeight w:val="144"/>
          <w:tblCellSpacing w:w="20" w:type="nil"/>
        </w:trPr>
        <w:tc>
          <w:tcPr>
            <w:tcW w:w="0" w:type="auto"/>
            <w:gridSpan w:val="2"/>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ОБЩЕЕ КОЛИЧЕСТВО ЧАСОВ ПО ПРОГРАММЕ</w:t>
            </w:r>
          </w:p>
        </w:tc>
        <w:tc>
          <w:tcPr>
            <w:tcW w:w="1589"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34 </w:t>
            </w:r>
          </w:p>
        </w:tc>
        <w:tc>
          <w:tcPr>
            <w:tcW w:w="1738"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3 </w:t>
            </w:r>
          </w:p>
        </w:tc>
        <w:tc>
          <w:tcPr>
            <w:tcW w:w="1823"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5 </w:t>
            </w:r>
          </w:p>
        </w:tc>
        <w:tc>
          <w:tcPr>
            <w:tcW w:w="2741" w:type="dxa"/>
            <w:tcMar>
              <w:top w:w="50" w:type="dxa"/>
              <w:left w:w="100" w:type="dxa"/>
            </w:tcMar>
            <w:vAlign w:val="center"/>
          </w:tcPr>
          <w:p w:rsidR="008C4930" w:rsidRDefault="008C4930"/>
        </w:tc>
      </w:tr>
    </w:tbl>
    <w:p w:rsidR="008C4930" w:rsidRDefault="008C4930">
      <w:pPr>
        <w:sectPr w:rsidR="008C4930">
          <w:pgSz w:w="16383" w:h="11906" w:orient="landscape"/>
          <w:pgMar w:top="1134" w:right="850" w:bottom="1134" w:left="1701" w:header="720" w:footer="720" w:gutter="0"/>
          <w:cols w:space="720"/>
        </w:sectPr>
      </w:pPr>
    </w:p>
    <w:p w:rsidR="008C4930" w:rsidRDefault="00325D8B">
      <w:pPr>
        <w:spacing w:after="0"/>
        <w:ind w:left="120"/>
      </w:pPr>
      <w:r>
        <w:rPr>
          <w:rFonts w:ascii="Times New Roman" w:hAnsi="Times New Roman"/>
          <w:b/>
          <w:color w:val="000000"/>
          <w:sz w:val="28"/>
        </w:rPr>
        <w:lastRenderedPageBreak/>
        <w:t xml:space="preserve"> 6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335"/>
        <w:gridCol w:w="4446"/>
        <w:gridCol w:w="1642"/>
        <w:gridCol w:w="1841"/>
        <w:gridCol w:w="1910"/>
        <w:gridCol w:w="2837"/>
      </w:tblGrid>
      <w:tr w:rsidR="008C4930">
        <w:trPr>
          <w:trHeight w:val="144"/>
          <w:tblCellSpacing w:w="20" w:type="nil"/>
        </w:trPr>
        <w:tc>
          <w:tcPr>
            <w:tcW w:w="538" w:type="dxa"/>
            <w:vMerge w:val="restart"/>
            <w:tcMar>
              <w:top w:w="50" w:type="dxa"/>
              <w:left w:w="100" w:type="dxa"/>
            </w:tcMar>
            <w:vAlign w:val="center"/>
          </w:tcPr>
          <w:p w:rsidR="008C4930" w:rsidRDefault="00325D8B">
            <w:pPr>
              <w:spacing w:after="0"/>
              <w:ind w:left="135"/>
            </w:pPr>
            <w:r>
              <w:rPr>
                <w:rFonts w:ascii="Times New Roman" w:hAnsi="Times New Roman"/>
                <w:b/>
                <w:color w:val="000000"/>
                <w:sz w:val="24"/>
              </w:rPr>
              <w:t xml:space="preserve">№ п/п </w:t>
            </w:r>
          </w:p>
          <w:p w:rsidR="008C4930" w:rsidRDefault="008C4930">
            <w:pPr>
              <w:spacing w:after="0"/>
              <w:ind w:left="135"/>
            </w:pPr>
          </w:p>
        </w:tc>
        <w:tc>
          <w:tcPr>
            <w:tcW w:w="2288" w:type="dxa"/>
            <w:vMerge w:val="restart"/>
            <w:tcMar>
              <w:top w:w="50" w:type="dxa"/>
              <w:left w:w="100" w:type="dxa"/>
            </w:tcMar>
            <w:vAlign w:val="center"/>
          </w:tcPr>
          <w:p w:rsidR="008C4930" w:rsidRDefault="00325D8B">
            <w:pPr>
              <w:spacing w:after="0"/>
              <w:ind w:left="135"/>
            </w:pPr>
            <w:r>
              <w:rPr>
                <w:rFonts w:ascii="Times New Roman" w:hAnsi="Times New Roman"/>
                <w:b/>
                <w:color w:val="000000"/>
                <w:sz w:val="24"/>
              </w:rPr>
              <w:t xml:space="preserve">Наименование разделов и тем программы </w:t>
            </w:r>
          </w:p>
          <w:p w:rsidR="008C4930" w:rsidRDefault="008C4930">
            <w:pPr>
              <w:spacing w:after="0"/>
              <w:ind w:left="135"/>
            </w:pPr>
          </w:p>
        </w:tc>
        <w:tc>
          <w:tcPr>
            <w:tcW w:w="0" w:type="auto"/>
            <w:gridSpan w:val="3"/>
            <w:tcMar>
              <w:top w:w="50" w:type="dxa"/>
              <w:left w:w="100" w:type="dxa"/>
            </w:tcMar>
            <w:vAlign w:val="center"/>
          </w:tcPr>
          <w:p w:rsidR="008C4930" w:rsidRDefault="00325D8B">
            <w:pPr>
              <w:spacing w:after="0"/>
            </w:pPr>
            <w:r>
              <w:rPr>
                <w:rFonts w:ascii="Times New Roman" w:hAnsi="Times New Roman"/>
                <w:b/>
                <w:color w:val="000000"/>
                <w:sz w:val="24"/>
              </w:rPr>
              <w:t>Количество часов</w:t>
            </w:r>
          </w:p>
        </w:tc>
        <w:tc>
          <w:tcPr>
            <w:tcW w:w="2837" w:type="dxa"/>
            <w:vMerge w:val="restart"/>
            <w:tcMar>
              <w:top w:w="50" w:type="dxa"/>
              <w:left w:w="100" w:type="dxa"/>
            </w:tcMar>
            <w:vAlign w:val="center"/>
          </w:tcPr>
          <w:p w:rsidR="008C4930" w:rsidRDefault="00325D8B">
            <w:pPr>
              <w:spacing w:after="0"/>
              <w:ind w:left="135"/>
            </w:pPr>
            <w:r>
              <w:rPr>
                <w:rFonts w:ascii="Times New Roman" w:hAnsi="Times New Roman"/>
                <w:b/>
                <w:color w:val="000000"/>
                <w:sz w:val="24"/>
              </w:rPr>
              <w:t xml:space="preserve">Электронные (цифровые) образовательные ресурсы </w:t>
            </w:r>
          </w:p>
          <w:p w:rsidR="008C4930" w:rsidRDefault="008C4930">
            <w:pPr>
              <w:spacing w:after="0"/>
              <w:ind w:left="135"/>
            </w:pPr>
          </w:p>
        </w:tc>
      </w:tr>
      <w:tr w:rsidR="008C4930">
        <w:trPr>
          <w:trHeight w:val="144"/>
          <w:tblCellSpacing w:w="20" w:type="nil"/>
        </w:trPr>
        <w:tc>
          <w:tcPr>
            <w:tcW w:w="0" w:type="auto"/>
            <w:vMerge/>
            <w:tcBorders>
              <w:top w:val="nil"/>
            </w:tcBorders>
            <w:tcMar>
              <w:top w:w="50" w:type="dxa"/>
              <w:left w:w="100" w:type="dxa"/>
            </w:tcMar>
          </w:tcPr>
          <w:p w:rsidR="008C4930" w:rsidRDefault="008C4930"/>
        </w:tc>
        <w:tc>
          <w:tcPr>
            <w:tcW w:w="0" w:type="auto"/>
            <w:vMerge/>
            <w:tcBorders>
              <w:top w:val="nil"/>
            </w:tcBorders>
            <w:tcMar>
              <w:top w:w="50" w:type="dxa"/>
              <w:left w:w="100" w:type="dxa"/>
            </w:tcMar>
          </w:tcPr>
          <w:p w:rsidR="008C4930" w:rsidRDefault="008C4930"/>
        </w:tc>
        <w:tc>
          <w:tcPr>
            <w:tcW w:w="1045" w:type="dxa"/>
            <w:tcMar>
              <w:top w:w="50" w:type="dxa"/>
              <w:left w:w="100" w:type="dxa"/>
            </w:tcMar>
            <w:vAlign w:val="center"/>
          </w:tcPr>
          <w:p w:rsidR="008C4930" w:rsidRDefault="00325D8B">
            <w:pPr>
              <w:spacing w:after="0"/>
              <w:ind w:left="135"/>
            </w:pPr>
            <w:r>
              <w:rPr>
                <w:rFonts w:ascii="Times New Roman" w:hAnsi="Times New Roman"/>
                <w:b/>
                <w:color w:val="000000"/>
                <w:sz w:val="24"/>
              </w:rPr>
              <w:t xml:space="preserve">Всего </w:t>
            </w:r>
          </w:p>
          <w:p w:rsidR="008C4930" w:rsidRDefault="008C4930">
            <w:pPr>
              <w:spacing w:after="0"/>
              <w:ind w:left="135"/>
            </w:pPr>
          </w:p>
        </w:tc>
        <w:tc>
          <w:tcPr>
            <w:tcW w:w="1778" w:type="dxa"/>
            <w:tcMar>
              <w:top w:w="50" w:type="dxa"/>
              <w:left w:w="100" w:type="dxa"/>
            </w:tcMar>
            <w:vAlign w:val="center"/>
          </w:tcPr>
          <w:p w:rsidR="008C4930" w:rsidRDefault="00325D8B">
            <w:pPr>
              <w:spacing w:after="0"/>
              <w:ind w:left="135"/>
            </w:pPr>
            <w:r>
              <w:rPr>
                <w:rFonts w:ascii="Times New Roman" w:hAnsi="Times New Roman"/>
                <w:b/>
                <w:color w:val="000000"/>
                <w:sz w:val="24"/>
              </w:rPr>
              <w:t xml:space="preserve">Контрольные работы </w:t>
            </w:r>
          </w:p>
          <w:p w:rsidR="008C4930" w:rsidRDefault="008C4930">
            <w:pPr>
              <w:spacing w:after="0"/>
              <w:ind w:left="135"/>
            </w:pPr>
          </w:p>
        </w:tc>
        <w:tc>
          <w:tcPr>
            <w:tcW w:w="1860" w:type="dxa"/>
            <w:tcMar>
              <w:top w:w="50" w:type="dxa"/>
              <w:left w:w="100" w:type="dxa"/>
            </w:tcMar>
            <w:vAlign w:val="center"/>
          </w:tcPr>
          <w:p w:rsidR="008C4930" w:rsidRDefault="00325D8B">
            <w:pPr>
              <w:spacing w:after="0"/>
              <w:ind w:left="135"/>
            </w:pPr>
            <w:r>
              <w:rPr>
                <w:rFonts w:ascii="Times New Roman" w:hAnsi="Times New Roman"/>
                <w:b/>
                <w:color w:val="000000"/>
                <w:sz w:val="24"/>
              </w:rPr>
              <w:t xml:space="preserve">Практические работы </w:t>
            </w:r>
          </w:p>
          <w:p w:rsidR="008C4930" w:rsidRDefault="008C4930">
            <w:pPr>
              <w:spacing w:after="0"/>
              <w:ind w:left="135"/>
            </w:pPr>
          </w:p>
        </w:tc>
        <w:tc>
          <w:tcPr>
            <w:tcW w:w="0" w:type="auto"/>
            <w:vMerge/>
            <w:tcBorders>
              <w:top w:val="nil"/>
            </w:tcBorders>
            <w:tcMar>
              <w:top w:w="50" w:type="dxa"/>
              <w:left w:w="100" w:type="dxa"/>
            </w:tcMar>
          </w:tcPr>
          <w:p w:rsidR="008C4930" w:rsidRDefault="008C4930"/>
        </w:tc>
      </w:tr>
      <w:tr w:rsidR="008C4930">
        <w:trPr>
          <w:trHeight w:val="144"/>
          <w:tblCellSpacing w:w="20" w:type="nil"/>
        </w:trPr>
        <w:tc>
          <w:tcPr>
            <w:tcW w:w="0" w:type="auto"/>
            <w:gridSpan w:val="6"/>
            <w:tcMar>
              <w:top w:w="50" w:type="dxa"/>
              <w:left w:w="100" w:type="dxa"/>
            </w:tcMar>
            <w:vAlign w:val="center"/>
          </w:tcPr>
          <w:p w:rsidR="008C4930" w:rsidRDefault="00325D8B">
            <w:pPr>
              <w:spacing w:after="0"/>
              <w:ind w:left="135"/>
            </w:pPr>
            <w:r>
              <w:rPr>
                <w:rFonts w:ascii="Times New Roman" w:hAnsi="Times New Roman"/>
                <w:b/>
                <w:color w:val="000000"/>
                <w:sz w:val="24"/>
              </w:rPr>
              <w:t>Раздел 1.</w:t>
            </w:r>
            <w:r>
              <w:rPr>
                <w:rFonts w:ascii="Times New Roman" w:hAnsi="Times New Roman"/>
                <w:color w:val="000000"/>
                <w:sz w:val="24"/>
              </w:rPr>
              <w:t xml:space="preserve"> </w:t>
            </w:r>
            <w:r>
              <w:rPr>
                <w:rFonts w:ascii="Times New Roman" w:hAnsi="Times New Roman"/>
                <w:b/>
                <w:color w:val="000000"/>
                <w:sz w:val="24"/>
              </w:rPr>
              <w:t>Оболочки Земли</w:t>
            </w:r>
          </w:p>
        </w:tc>
      </w:tr>
      <w:tr w:rsidR="008C4930" w:rsidRPr="009652A4">
        <w:trPr>
          <w:trHeight w:val="144"/>
          <w:tblCellSpacing w:w="20" w:type="nil"/>
        </w:trPr>
        <w:tc>
          <w:tcPr>
            <w:tcW w:w="538" w:type="dxa"/>
            <w:tcMar>
              <w:top w:w="50" w:type="dxa"/>
              <w:left w:w="100" w:type="dxa"/>
            </w:tcMar>
            <w:vAlign w:val="center"/>
          </w:tcPr>
          <w:p w:rsidR="008C4930" w:rsidRDefault="00325D8B">
            <w:pPr>
              <w:spacing w:after="0"/>
            </w:pPr>
            <w:r>
              <w:rPr>
                <w:rFonts w:ascii="Times New Roman" w:hAnsi="Times New Roman"/>
                <w:color w:val="000000"/>
                <w:sz w:val="24"/>
              </w:rPr>
              <w:t>1.1</w:t>
            </w:r>
          </w:p>
        </w:tc>
        <w:tc>
          <w:tcPr>
            <w:tcW w:w="2288" w:type="dxa"/>
            <w:tcMar>
              <w:top w:w="50" w:type="dxa"/>
              <w:left w:w="100" w:type="dxa"/>
            </w:tcMar>
            <w:vAlign w:val="center"/>
          </w:tcPr>
          <w:p w:rsidR="008C4930" w:rsidRDefault="00325D8B">
            <w:pPr>
              <w:spacing w:after="0"/>
              <w:ind w:left="135"/>
            </w:pPr>
            <w:r>
              <w:rPr>
                <w:rFonts w:ascii="Times New Roman" w:hAnsi="Times New Roman"/>
                <w:color w:val="000000"/>
                <w:sz w:val="24"/>
              </w:rPr>
              <w:t>Гидросфера — водная оболочка Земли</w:t>
            </w:r>
          </w:p>
        </w:tc>
        <w:tc>
          <w:tcPr>
            <w:tcW w:w="1045"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9 </w:t>
            </w:r>
          </w:p>
        </w:tc>
        <w:tc>
          <w:tcPr>
            <w:tcW w:w="1778" w:type="dxa"/>
            <w:tcMar>
              <w:top w:w="50" w:type="dxa"/>
              <w:left w:w="100" w:type="dxa"/>
            </w:tcMar>
            <w:vAlign w:val="center"/>
          </w:tcPr>
          <w:p w:rsidR="008C4930" w:rsidRDefault="008C4930">
            <w:pPr>
              <w:spacing w:after="0"/>
              <w:ind w:left="135"/>
              <w:jc w:val="center"/>
            </w:pPr>
          </w:p>
        </w:tc>
        <w:tc>
          <w:tcPr>
            <w:tcW w:w="1860"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1.5 </w:t>
            </w:r>
          </w:p>
        </w:tc>
        <w:tc>
          <w:tcPr>
            <w:tcW w:w="2837"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14">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/7</w:t>
              </w:r>
              <w:r>
                <w:rPr>
                  <w:rFonts w:ascii="Times New Roman" w:hAnsi="Times New Roman"/>
                  <w:color w:val="0000FF"/>
                  <w:u w:val="single"/>
                </w:rPr>
                <w:t>f</w:t>
              </w:r>
              <w:r w:rsidRPr="00EF3808">
                <w:rPr>
                  <w:rFonts w:ascii="Times New Roman" w:hAnsi="Times New Roman"/>
                  <w:color w:val="0000FF"/>
                  <w:u w:val="single"/>
                  <w:lang w:val="ru-RU"/>
                </w:rPr>
                <w:t>414</w:t>
              </w:r>
              <w:r>
                <w:rPr>
                  <w:rFonts w:ascii="Times New Roman" w:hAnsi="Times New Roman"/>
                  <w:color w:val="0000FF"/>
                  <w:u w:val="single"/>
                </w:rPr>
                <w:t>f</w:t>
              </w:r>
              <w:r w:rsidRPr="00EF3808">
                <w:rPr>
                  <w:rFonts w:ascii="Times New Roman" w:hAnsi="Times New Roman"/>
                  <w:color w:val="0000FF"/>
                  <w:u w:val="single"/>
                  <w:lang w:val="ru-RU"/>
                </w:rPr>
                <w:t>38</w:t>
              </w:r>
            </w:hyperlink>
          </w:p>
        </w:tc>
      </w:tr>
      <w:tr w:rsidR="008C4930" w:rsidRPr="009652A4">
        <w:trPr>
          <w:trHeight w:val="144"/>
          <w:tblCellSpacing w:w="20" w:type="nil"/>
        </w:trPr>
        <w:tc>
          <w:tcPr>
            <w:tcW w:w="538" w:type="dxa"/>
            <w:tcMar>
              <w:top w:w="50" w:type="dxa"/>
              <w:left w:w="100" w:type="dxa"/>
            </w:tcMar>
            <w:vAlign w:val="center"/>
          </w:tcPr>
          <w:p w:rsidR="008C4930" w:rsidRDefault="00325D8B">
            <w:pPr>
              <w:spacing w:after="0"/>
            </w:pPr>
            <w:r>
              <w:rPr>
                <w:rFonts w:ascii="Times New Roman" w:hAnsi="Times New Roman"/>
                <w:color w:val="000000"/>
                <w:sz w:val="24"/>
              </w:rPr>
              <w:t>1.2</w:t>
            </w:r>
          </w:p>
        </w:tc>
        <w:tc>
          <w:tcPr>
            <w:tcW w:w="2288" w:type="dxa"/>
            <w:tcMar>
              <w:top w:w="50" w:type="dxa"/>
              <w:left w:w="100" w:type="dxa"/>
            </w:tcMar>
            <w:vAlign w:val="center"/>
          </w:tcPr>
          <w:p w:rsidR="008C4930" w:rsidRDefault="00325D8B">
            <w:pPr>
              <w:spacing w:after="0"/>
              <w:ind w:left="135"/>
            </w:pPr>
            <w:r>
              <w:rPr>
                <w:rFonts w:ascii="Times New Roman" w:hAnsi="Times New Roman"/>
                <w:color w:val="000000"/>
                <w:sz w:val="24"/>
              </w:rPr>
              <w:t xml:space="preserve">Атмосфера — воздушная оболочка </w:t>
            </w:r>
          </w:p>
        </w:tc>
        <w:tc>
          <w:tcPr>
            <w:tcW w:w="1045"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11 </w:t>
            </w:r>
          </w:p>
        </w:tc>
        <w:tc>
          <w:tcPr>
            <w:tcW w:w="1778" w:type="dxa"/>
            <w:tcMar>
              <w:top w:w="50" w:type="dxa"/>
              <w:left w:w="100" w:type="dxa"/>
            </w:tcMar>
            <w:vAlign w:val="center"/>
          </w:tcPr>
          <w:p w:rsidR="008C4930" w:rsidRDefault="008C4930">
            <w:pPr>
              <w:spacing w:after="0"/>
              <w:ind w:left="135"/>
              <w:jc w:val="center"/>
            </w:pPr>
          </w:p>
        </w:tc>
        <w:tc>
          <w:tcPr>
            <w:tcW w:w="1860"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 </w:t>
            </w:r>
          </w:p>
        </w:tc>
        <w:tc>
          <w:tcPr>
            <w:tcW w:w="2837"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15">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/7</w:t>
              </w:r>
              <w:r>
                <w:rPr>
                  <w:rFonts w:ascii="Times New Roman" w:hAnsi="Times New Roman"/>
                  <w:color w:val="0000FF"/>
                  <w:u w:val="single"/>
                </w:rPr>
                <w:t>f</w:t>
              </w:r>
              <w:r w:rsidRPr="00EF3808">
                <w:rPr>
                  <w:rFonts w:ascii="Times New Roman" w:hAnsi="Times New Roman"/>
                  <w:color w:val="0000FF"/>
                  <w:u w:val="single"/>
                  <w:lang w:val="ru-RU"/>
                </w:rPr>
                <w:t>414</w:t>
              </w:r>
              <w:r>
                <w:rPr>
                  <w:rFonts w:ascii="Times New Roman" w:hAnsi="Times New Roman"/>
                  <w:color w:val="0000FF"/>
                  <w:u w:val="single"/>
                </w:rPr>
                <w:t>f</w:t>
              </w:r>
              <w:r w:rsidRPr="00EF3808">
                <w:rPr>
                  <w:rFonts w:ascii="Times New Roman" w:hAnsi="Times New Roman"/>
                  <w:color w:val="0000FF"/>
                  <w:u w:val="single"/>
                  <w:lang w:val="ru-RU"/>
                </w:rPr>
                <w:t>38</w:t>
              </w:r>
            </w:hyperlink>
          </w:p>
        </w:tc>
      </w:tr>
      <w:tr w:rsidR="008C4930" w:rsidRPr="009652A4">
        <w:trPr>
          <w:trHeight w:val="144"/>
          <w:tblCellSpacing w:w="20" w:type="nil"/>
        </w:trPr>
        <w:tc>
          <w:tcPr>
            <w:tcW w:w="538" w:type="dxa"/>
            <w:tcMar>
              <w:top w:w="50" w:type="dxa"/>
              <w:left w:w="100" w:type="dxa"/>
            </w:tcMar>
            <w:vAlign w:val="center"/>
          </w:tcPr>
          <w:p w:rsidR="008C4930" w:rsidRDefault="00325D8B">
            <w:pPr>
              <w:spacing w:after="0"/>
            </w:pPr>
            <w:r>
              <w:rPr>
                <w:rFonts w:ascii="Times New Roman" w:hAnsi="Times New Roman"/>
                <w:color w:val="000000"/>
                <w:sz w:val="24"/>
              </w:rPr>
              <w:t>1.3</w:t>
            </w:r>
          </w:p>
        </w:tc>
        <w:tc>
          <w:tcPr>
            <w:tcW w:w="2288" w:type="dxa"/>
            <w:tcMar>
              <w:top w:w="50" w:type="dxa"/>
              <w:left w:w="100" w:type="dxa"/>
            </w:tcMar>
            <w:vAlign w:val="center"/>
          </w:tcPr>
          <w:p w:rsidR="008C4930" w:rsidRDefault="00325D8B">
            <w:pPr>
              <w:spacing w:after="0"/>
              <w:ind w:left="135"/>
            </w:pPr>
            <w:r>
              <w:rPr>
                <w:rFonts w:ascii="Times New Roman" w:hAnsi="Times New Roman"/>
                <w:color w:val="000000"/>
                <w:sz w:val="24"/>
              </w:rPr>
              <w:t>Биосфера — оболочка жизни</w:t>
            </w:r>
          </w:p>
        </w:tc>
        <w:tc>
          <w:tcPr>
            <w:tcW w:w="1045"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5 </w:t>
            </w:r>
          </w:p>
        </w:tc>
        <w:tc>
          <w:tcPr>
            <w:tcW w:w="1778" w:type="dxa"/>
            <w:tcMar>
              <w:top w:w="50" w:type="dxa"/>
              <w:left w:w="100" w:type="dxa"/>
            </w:tcMar>
            <w:vAlign w:val="center"/>
          </w:tcPr>
          <w:p w:rsidR="008C4930" w:rsidRDefault="008C4930">
            <w:pPr>
              <w:spacing w:after="0"/>
              <w:ind w:left="135"/>
              <w:jc w:val="center"/>
            </w:pPr>
          </w:p>
        </w:tc>
        <w:tc>
          <w:tcPr>
            <w:tcW w:w="1860"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0.5 </w:t>
            </w:r>
          </w:p>
        </w:tc>
        <w:tc>
          <w:tcPr>
            <w:tcW w:w="2837"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16">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/7</w:t>
              </w:r>
              <w:r>
                <w:rPr>
                  <w:rFonts w:ascii="Times New Roman" w:hAnsi="Times New Roman"/>
                  <w:color w:val="0000FF"/>
                  <w:u w:val="single"/>
                </w:rPr>
                <w:t>f</w:t>
              </w:r>
              <w:r w:rsidRPr="00EF3808">
                <w:rPr>
                  <w:rFonts w:ascii="Times New Roman" w:hAnsi="Times New Roman"/>
                  <w:color w:val="0000FF"/>
                  <w:u w:val="single"/>
                  <w:lang w:val="ru-RU"/>
                </w:rPr>
                <w:t>414</w:t>
              </w:r>
              <w:r>
                <w:rPr>
                  <w:rFonts w:ascii="Times New Roman" w:hAnsi="Times New Roman"/>
                  <w:color w:val="0000FF"/>
                  <w:u w:val="single"/>
                </w:rPr>
                <w:t>f</w:t>
              </w:r>
              <w:r w:rsidRPr="00EF3808">
                <w:rPr>
                  <w:rFonts w:ascii="Times New Roman" w:hAnsi="Times New Roman"/>
                  <w:color w:val="0000FF"/>
                  <w:u w:val="single"/>
                  <w:lang w:val="ru-RU"/>
                </w:rPr>
                <w:t>38</w:t>
              </w:r>
            </w:hyperlink>
          </w:p>
        </w:tc>
      </w:tr>
      <w:tr w:rsidR="008C4930">
        <w:trPr>
          <w:trHeight w:val="144"/>
          <w:tblCellSpacing w:w="20" w:type="nil"/>
        </w:trPr>
        <w:tc>
          <w:tcPr>
            <w:tcW w:w="0" w:type="auto"/>
            <w:gridSpan w:val="2"/>
            <w:tcMar>
              <w:top w:w="50" w:type="dxa"/>
              <w:left w:w="100" w:type="dxa"/>
            </w:tcMar>
            <w:vAlign w:val="center"/>
          </w:tcPr>
          <w:p w:rsidR="008C4930" w:rsidRDefault="00325D8B">
            <w:pPr>
              <w:spacing w:after="0"/>
              <w:ind w:left="135"/>
            </w:pPr>
            <w:r>
              <w:rPr>
                <w:rFonts w:ascii="Times New Roman" w:hAnsi="Times New Roman"/>
                <w:color w:val="000000"/>
                <w:sz w:val="24"/>
              </w:rPr>
              <w:t>Итого по разделу</w:t>
            </w:r>
          </w:p>
        </w:tc>
        <w:tc>
          <w:tcPr>
            <w:tcW w:w="1642"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25 </w:t>
            </w:r>
          </w:p>
        </w:tc>
        <w:tc>
          <w:tcPr>
            <w:tcW w:w="0" w:type="auto"/>
            <w:gridSpan w:val="3"/>
            <w:tcMar>
              <w:top w:w="50" w:type="dxa"/>
              <w:left w:w="100" w:type="dxa"/>
            </w:tcMar>
            <w:vAlign w:val="center"/>
          </w:tcPr>
          <w:p w:rsidR="008C4930" w:rsidRDefault="008C4930"/>
        </w:tc>
      </w:tr>
      <w:tr w:rsidR="008C4930" w:rsidRPr="009652A4">
        <w:trPr>
          <w:trHeight w:val="144"/>
          <w:tblCellSpacing w:w="20" w:type="nil"/>
        </w:trPr>
        <w:tc>
          <w:tcPr>
            <w:tcW w:w="0" w:type="auto"/>
            <w:gridSpan w:val="2"/>
            <w:tcMar>
              <w:top w:w="50" w:type="dxa"/>
              <w:left w:w="100" w:type="dxa"/>
            </w:tcMar>
            <w:vAlign w:val="center"/>
          </w:tcPr>
          <w:p w:rsidR="008C4930" w:rsidRDefault="00325D8B">
            <w:pPr>
              <w:spacing w:after="0"/>
              <w:ind w:left="135"/>
            </w:pPr>
            <w:r>
              <w:rPr>
                <w:rFonts w:ascii="Times New Roman" w:hAnsi="Times New Roman"/>
                <w:color w:val="000000"/>
                <w:sz w:val="24"/>
              </w:rPr>
              <w:t>Заключение. Природно-территориальные комплексы</w:t>
            </w:r>
          </w:p>
        </w:tc>
        <w:tc>
          <w:tcPr>
            <w:tcW w:w="1642"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4 </w:t>
            </w:r>
          </w:p>
        </w:tc>
        <w:tc>
          <w:tcPr>
            <w:tcW w:w="1778" w:type="dxa"/>
            <w:tcMar>
              <w:top w:w="50" w:type="dxa"/>
              <w:left w:w="100" w:type="dxa"/>
            </w:tcMar>
            <w:vAlign w:val="center"/>
          </w:tcPr>
          <w:p w:rsidR="008C4930" w:rsidRDefault="008C4930">
            <w:pPr>
              <w:spacing w:after="0"/>
              <w:ind w:left="135"/>
              <w:jc w:val="center"/>
            </w:pPr>
          </w:p>
        </w:tc>
        <w:tc>
          <w:tcPr>
            <w:tcW w:w="1860"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0.5 </w:t>
            </w:r>
          </w:p>
        </w:tc>
        <w:tc>
          <w:tcPr>
            <w:tcW w:w="2837"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17">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/7</w:t>
              </w:r>
              <w:r>
                <w:rPr>
                  <w:rFonts w:ascii="Times New Roman" w:hAnsi="Times New Roman"/>
                  <w:color w:val="0000FF"/>
                  <w:u w:val="single"/>
                </w:rPr>
                <w:t>f</w:t>
              </w:r>
              <w:r w:rsidRPr="00EF3808">
                <w:rPr>
                  <w:rFonts w:ascii="Times New Roman" w:hAnsi="Times New Roman"/>
                  <w:color w:val="0000FF"/>
                  <w:u w:val="single"/>
                  <w:lang w:val="ru-RU"/>
                </w:rPr>
                <w:t>414</w:t>
              </w:r>
              <w:r>
                <w:rPr>
                  <w:rFonts w:ascii="Times New Roman" w:hAnsi="Times New Roman"/>
                  <w:color w:val="0000FF"/>
                  <w:u w:val="single"/>
                </w:rPr>
                <w:t>f</w:t>
              </w:r>
              <w:r w:rsidRPr="00EF3808">
                <w:rPr>
                  <w:rFonts w:ascii="Times New Roman" w:hAnsi="Times New Roman"/>
                  <w:color w:val="0000FF"/>
                  <w:u w:val="single"/>
                  <w:lang w:val="ru-RU"/>
                </w:rPr>
                <w:t>38</w:t>
              </w:r>
            </w:hyperlink>
          </w:p>
        </w:tc>
      </w:tr>
      <w:tr w:rsidR="008C4930" w:rsidRPr="009652A4">
        <w:trPr>
          <w:trHeight w:val="144"/>
          <w:tblCellSpacing w:w="20" w:type="nil"/>
        </w:trPr>
        <w:tc>
          <w:tcPr>
            <w:tcW w:w="0" w:type="auto"/>
            <w:gridSpan w:val="2"/>
            <w:tcMar>
              <w:top w:w="50" w:type="dxa"/>
              <w:left w:w="100" w:type="dxa"/>
            </w:tcMar>
            <w:vAlign w:val="center"/>
          </w:tcPr>
          <w:p w:rsidR="008C4930" w:rsidRDefault="00325D8B">
            <w:pPr>
              <w:spacing w:after="0"/>
              <w:ind w:left="135"/>
            </w:pPr>
            <w:r>
              <w:rPr>
                <w:rFonts w:ascii="Times New Roman" w:hAnsi="Times New Roman"/>
                <w:color w:val="000000"/>
                <w:sz w:val="24"/>
              </w:rPr>
              <w:t>Резервное время</w:t>
            </w:r>
          </w:p>
        </w:tc>
        <w:tc>
          <w:tcPr>
            <w:tcW w:w="1642"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5 </w:t>
            </w:r>
          </w:p>
        </w:tc>
        <w:tc>
          <w:tcPr>
            <w:tcW w:w="1778"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3 </w:t>
            </w:r>
          </w:p>
        </w:tc>
        <w:tc>
          <w:tcPr>
            <w:tcW w:w="1860" w:type="dxa"/>
            <w:tcMar>
              <w:top w:w="50" w:type="dxa"/>
              <w:left w:w="100" w:type="dxa"/>
            </w:tcMar>
            <w:vAlign w:val="center"/>
          </w:tcPr>
          <w:p w:rsidR="008C4930" w:rsidRDefault="008C4930">
            <w:pPr>
              <w:spacing w:after="0"/>
              <w:ind w:left="135"/>
              <w:jc w:val="center"/>
            </w:pPr>
          </w:p>
        </w:tc>
        <w:tc>
          <w:tcPr>
            <w:tcW w:w="2837"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18">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/7</w:t>
              </w:r>
              <w:r>
                <w:rPr>
                  <w:rFonts w:ascii="Times New Roman" w:hAnsi="Times New Roman"/>
                  <w:color w:val="0000FF"/>
                  <w:u w:val="single"/>
                </w:rPr>
                <w:t>f</w:t>
              </w:r>
              <w:r w:rsidRPr="00EF3808">
                <w:rPr>
                  <w:rFonts w:ascii="Times New Roman" w:hAnsi="Times New Roman"/>
                  <w:color w:val="0000FF"/>
                  <w:u w:val="single"/>
                  <w:lang w:val="ru-RU"/>
                </w:rPr>
                <w:t>414</w:t>
              </w:r>
              <w:r>
                <w:rPr>
                  <w:rFonts w:ascii="Times New Roman" w:hAnsi="Times New Roman"/>
                  <w:color w:val="0000FF"/>
                  <w:u w:val="single"/>
                </w:rPr>
                <w:t>f</w:t>
              </w:r>
              <w:r w:rsidRPr="00EF3808">
                <w:rPr>
                  <w:rFonts w:ascii="Times New Roman" w:hAnsi="Times New Roman"/>
                  <w:color w:val="0000FF"/>
                  <w:u w:val="single"/>
                  <w:lang w:val="ru-RU"/>
                </w:rPr>
                <w:t>38</w:t>
              </w:r>
            </w:hyperlink>
          </w:p>
        </w:tc>
      </w:tr>
      <w:tr w:rsidR="008C4930">
        <w:trPr>
          <w:trHeight w:val="144"/>
          <w:tblCellSpacing w:w="20" w:type="nil"/>
        </w:trPr>
        <w:tc>
          <w:tcPr>
            <w:tcW w:w="0" w:type="auto"/>
            <w:gridSpan w:val="2"/>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ОБЩЕЕ КОЛИЧЕСТВО ЧАСОВ ПО ПРОГРАММЕ</w:t>
            </w:r>
          </w:p>
        </w:tc>
        <w:tc>
          <w:tcPr>
            <w:tcW w:w="1642"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34 </w:t>
            </w:r>
          </w:p>
        </w:tc>
        <w:tc>
          <w:tcPr>
            <w:tcW w:w="1778"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3 </w:t>
            </w:r>
          </w:p>
        </w:tc>
        <w:tc>
          <w:tcPr>
            <w:tcW w:w="1860"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3.5 </w:t>
            </w:r>
          </w:p>
        </w:tc>
        <w:tc>
          <w:tcPr>
            <w:tcW w:w="2837" w:type="dxa"/>
            <w:tcMar>
              <w:top w:w="50" w:type="dxa"/>
              <w:left w:w="100" w:type="dxa"/>
            </w:tcMar>
            <w:vAlign w:val="center"/>
          </w:tcPr>
          <w:p w:rsidR="008C4930" w:rsidRDefault="008C4930"/>
        </w:tc>
      </w:tr>
    </w:tbl>
    <w:p w:rsidR="008C4930" w:rsidRDefault="008C4930">
      <w:pPr>
        <w:sectPr w:rsidR="008C4930">
          <w:pgSz w:w="16383" w:h="11906" w:orient="landscape"/>
          <w:pgMar w:top="1134" w:right="850" w:bottom="1134" w:left="1701" w:header="720" w:footer="720" w:gutter="0"/>
          <w:cols w:space="720"/>
        </w:sectPr>
      </w:pPr>
    </w:p>
    <w:p w:rsidR="008C4930" w:rsidRDefault="00325D8B">
      <w:pPr>
        <w:spacing w:after="0"/>
        <w:ind w:left="120"/>
      </w:pPr>
      <w:r>
        <w:rPr>
          <w:rFonts w:ascii="Times New Roman" w:hAnsi="Times New Roman"/>
          <w:b/>
          <w:color w:val="000000"/>
          <w:sz w:val="28"/>
        </w:rPr>
        <w:lastRenderedPageBreak/>
        <w:t xml:space="preserve"> 7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179"/>
        <w:gridCol w:w="4532"/>
        <w:gridCol w:w="1589"/>
        <w:gridCol w:w="1841"/>
        <w:gridCol w:w="1910"/>
        <w:gridCol w:w="2824"/>
      </w:tblGrid>
      <w:tr w:rsidR="008C4930">
        <w:trPr>
          <w:trHeight w:val="144"/>
          <w:tblCellSpacing w:w="20" w:type="nil"/>
        </w:trPr>
        <w:tc>
          <w:tcPr>
            <w:tcW w:w="520" w:type="dxa"/>
            <w:vMerge w:val="restart"/>
            <w:tcMar>
              <w:top w:w="50" w:type="dxa"/>
              <w:left w:w="100" w:type="dxa"/>
            </w:tcMar>
            <w:vAlign w:val="center"/>
          </w:tcPr>
          <w:p w:rsidR="008C4930" w:rsidRDefault="00325D8B">
            <w:pPr>
              <w:spacing w:after="0"/>
              <w:ind w:left="135"/>
            </w:pPr>
            <w:r>
              <w:rPr>
                <w:rFonts w:ascii="Times New Roman" w:hAnsi="Times New Roman"/>
                <w:b/>
                <w:color w:val="000000"/>
                <w:sz w:val="24"/>
              </w:rPr>
              <w:t xml:space="preserve">№ п/п </w:t>
            </w:r>
          </w:p>
          <w:p w:rsidR="008C4930" w:rsidRDefault="008C4930">
            <w:pPr>
              <w:spacing w:after="0"/>
              <w:ind w:left="135"/>
            </w:pPr>
          </w:p>
        </w:tc>
        <w:tc>
          <w:tcPr>
            <w:tcW w:w="2640" w:type="dxa"/>
            <w:vMerge w:val="restart"/>
            <w:tcMar>
              <w:top w:w="50" w:type="dxa"/>
              <w:left w:w="100" w:type="dxa"/>
            </w:tcMar>
            <w:vAlign w:val="center"/>
          </w:tcPr>
          <w:p w:rsidR="008C4930" w:rsidRDefault="00325D8B">
            <w:pPr>
              <w:spacing w:after="0"/>
              <w:ind w:left="135"/>
            </w:pPr>
            <w:r>
              <w:rPr>
                <w:rFonts w:ascii="Times New Roman" w:hAnsi="Times New Roman"/>
                <w:b/>
                <w:color w:val="000000"/>
                <w:sz w:val="24"/>
              </w:rPr>
              <w:t xml:space="preserve">Наименование разделов и тем программы </w:t>
            </w:r>
          </w:p>
          <w:p w:rsidR="008C4930" w:rsidRDefault="008C4930">
            <w:pPr>
              <w:spacing w:after="0"/>
              <w:ind w:left="135"/>
            </w:pPr>
          </w:p>
        </w:tc>
        <w:tc>
          <w:tcPr>
            <w:tcW w:w="0" w:type="auto"/>
            <w:gridSpan w:val="3"/>
            <w:tcMar>
              <w:top w:w="50" w:type="dxa"/>
              <w:left w:w="100" w:type="dxa"/>
            </w:tcMar>
            <w:vAlign w:val="center"/>
          </w:tcPr>
          <w:p w:rsidR="008C4930" w:rsidRDefault="00325D8B">
            <w:pPr>
              <w:spacing w:after="0"/>
            </w:pPr>
            <w:r>
              <w:rPr>
                <w:rFonts w:ascii="Times New Roman" w:hAnsi="Times New Roman"/>
                <w:b/>
                <w:color w:val="000000"/>
                <w:sz w:val="24"/>
              </w:rPr>
              <w:t>Количество часов</w:t>
            </w:r>
          </w:p>
        </w:tc>
        <w:tc>
          <w:tcPr>
            <w:tcW w:w="2741" w:type="dxa"/>
            <w:vMerge w:val="restart"/>
            <w:tcMar>
              <w:top w:w="50" w:type="dxa"/>
              <w:left w:w="100" w:type="dxa"/>
            </w:tcMar>
            <w:vAlign w:val="center"/>
          </w:tcPr>
          <w:p w:rsidR="008C4930" w:rsidRDefault="00325D8B">
            <w:pPr>
              <w:spacing w:after="0"/>
              <w:ind w:left="135"/>
            </w:pPr>
            <w:r>
              <w:rPr>
                <w:rFonts w:ascii="Times New Roman" w:hAnsi="Times New Roman"/>
                <w:b/>
                <w:color w:val="000000"/>
                <w:sz w:val="24"/>
              </w:rPr>
              <w:t xml:space="preserve">Электронные (цифровые) образовательные ресурсы </w:t>
            </w:r>
          </w:p>
          <w:p w:rsidR="008C4930" w:rsidRDefault="008C4930">
            <w:pPr>
              <w:spacing w:after="0"/>
              <w:ind w:left="135"/>
            </w:pPr>
          </w:p>
        </w:tc>
      </w:tr>
      <w:tr w:rsidR="008C4930">
        <w:trPr>
          <w:trHeight w:val="144"/>
          <w:tblCellSpacing w:w="20" w:type="nil"/>
        </w:trPr>
        <w:tc>
          <w:tcPr>
            <w:tcW w:w="0" w:type="auto"/>
            <w:vMerge/>
            <w:tcBorders>
              <w:top w:val="nil"/>
            </w:tcBorders>
            <w:tcMar>
              <w:top w:w="50" w:type="dxa"/>
              <w:left w:w="100" w:type="dxa"/>
            </w:tcMar>
          </w:tcPr>
          <w:p w:rsidR="008C4930" w:rsidRDefault="008C4930"/>
        </w:tc>
        <w:tc>
          <w:tcPr>
            <w:tcW w:w="0" w:type="auto"/>
            <w:vMerge/>
            <w:tcBorders>
              <w:top w:val="nil"/>
            </w:tcBorders>
            <w:tcMar>
              <w:top w:w="50" w:type="dxa"/>
              <w:left w:w="100" w:type="dxa"/>
            </w:tcMar>
          </w:tcPr>
          <w:p w:rsidR="008C4930" w:rsidRDefault="008C4930"/>
        </w:tc>
        <w:tc>
          <w:tcPr>
            <w:tcW w:w="1011" w:type="dxa"/>
            <w:tcMar>
              <w:top w:w="50" w:type="dxa"/>
              <w:left w:w="100" w:type="dxa"/>
            </w:tcMar>
            <w:vAlign w:val="center"/>
          </w:tcPr>
          <w:p w:rsidR="008C4930" w:rsidRDefault="00325D8B">
            <w:pPr>
              <w:spacing w:after="0"/>
              <w:ind w:left="135"/>
            </w:pPr>
            <w:r>
              <w:rPr>
                <w:rFonts w:ascii="Times New Roman" w:hAnsi="Times New Roman"/>
                <w:b/>
                <w:color w:val="000000"/>
                <w:sz w:val="24"/>
              </w:rPr>
              <w:t xml:space="preserve">Всего </w:t>
            </w:r>
          </w:p>
          <w:p w:rsidR="008C4930" w:rsidRDefault="008C4930">
            <w:pPr>
              <w:spacing w:after="0"/>
              <w:ind w:left="135"/>
            </w:pPr>
          </w:p>
        </w:tc>
        <w:tc>
          <w:tcPr>
            <w:tcW w:w="1738" w:type="dxa"/>
            <w:tcMar>
              <w:top w:w="50" w:type="dxa"/>
              <w:left w:w="100" w:type="dxa"/>
            </w:tcMar>
            <w:vAlign w:val="center"/>
          </w:tcPr>
          <w:p w:rsidR="008C4930" w:rsidRDefault="00325D8B">
            <w:pPr>
              <w:spacing w:after="0"/>
              <w:ind w:left="135"/>
            </w:pPr>
            <w:r>
              <w:rPr>
                <w:rFonts w:ascii="Times New Roman" w:hAnsi="Times New Roman"/>
                <w:b/>
                <w:color w:val="000000"/>
                <w:sz w:val="24"/>
              </w:rPr>
              <w:t xml:space="preserve">Контрольные работы </w:t>
            </w:r>
          </w:p>
          <w:p w:rsidR="008C4930" w:rsidRDefault="008C4930">
            <w:pPr>
              <w:spacing w:after="0"/>
              <w:ind w:left="135"/>
            </w:pPr>
          </w:p>
        </w:tc>
        <w:tc>
          <w:tcPr>
            <w:tcW w:w="1823" w:type="dxa"/>
            <w:tcMar>
              <w:top w:w="50" w:type="dxa"/>
              <w:left w:w="100" w:type="dxa"/>
            </w:tcMar>
            <w:vAlign w:val="center"/>
          </w:tcPr>
          <w:p w:rsidR="008C4930" w:rsidRDefault="00325D8B">
            <w:pPr>
              <w:spacing w:after="0"/>
              <w:ind w:left="135"/>
            </w:pPr>
            <w:r>
              <w:rPr>
                <w:rFonts w:ascii="Times New Roman" w:hAnsi="Times New Roman"/>
                <w:b/>
                <w:color w:val="000000"/>
                <w:sz w:val="24"/>
              </w:rPr>
              <w:t xml:space="preserve">Практические работы </w:t>
            </w:r>
          </w:p>
          <w:p w:rsidR="008C4930" w:rsidRDefault="008C4930">
            <w:pPr>
              <w:spacing w:after="0"/>
              <w:ind w:left="135"/>
            </w:pPr>
          </w:p>
        </w:tc>
        <w:tc>
          <w:tcPr>
            <w:tcW w:w="0" w:type="auto"/>
            <w:vMerge/>
            <w:tcBorders>
              <w:top w:val="nil"/>
            </w:tcBorders>
            <w:tcMar>
              <w:top w:w="50" w:type="dxa"/>
              <w:left w:w="100" w:type="dxa"/>
            </w:tcMar>
          </w:tcPr>
          <w:p w:rsidR="008C4930" w:rsidRDefault="008C4930"/>
        </w:tc>
      </w:tr>
      <w:tr w:rsidR="008C4930" w:rsidRPr="009652A4">
        <w:trPr>
          <w:trHeight w:val="144"/>
          <w:tblCellSpacing w:w="20" w:type="nil"/>
        </w:trPr>
        <w:tc>
          <w:tcPr>
            <w:tcW w:w="0" w:type="auto"/>
            <w:gridSpan w:val="6"/>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b/>
                <w:color w:val="000000"/>
                <w:sz w:val="24"/>
                <w:lang w:val="ru-RU"/>
              </w:rPr>
              <w:t>Раздел 1.</w:t>
            </w:r>
            <w:r w:rsidRPr="00EF3808">
              <w:rPr>
                <w:rFonts w:ascii="Times New Roman" w:hAnsi="Times New Roman"/>
                <w:color w:val="000000"/>
                <w:sz w:val="24"/>
                <w:lang w:val="ru-RU"/>
              </w:rPr>
              <w:t xml:space="preserve"> </w:t>
            </w:r>
            <w:r w:rsidRPr="00EF3808">
              <w:rPr>
                <w:rFonts w:ascii="Times New Roman" w:hAnsi="Times New Roman"/>
                <w:b/>
                <w:color w:val="000000"/>
                <w:sz w:val="24"/>
                <w:lang w:val="ru-RU"/>
              </w:rPr>
              <w:t>Главные закономерности природы Земли</w:t>
            </w:r>
          </w:p>
        </w:tc>
      </w:tr>
      <w:tr w:rsidR="008C4930" w:rsidRPr="009652A4">
        <w:trPr>
          <w:trHeight w:val="144"/>
          <w:tblCellSpacing w:w="20" w:type="nil"/>
        </w:trPr>
        <w:tc>
          <w:tcPr>
            <w:tcW w:w="520" w:type="dxa"/>
            <w:tcMar>
              <w:top w:w="50" w:type="dxa"/>
              <w:left w:w="100" w:type="dxa"/>
            </w:tcMar>
            <w:vAlign w:val="center"/>
          </w:tcPr>
          <w:p w:rsidR="008C4930" w:rsidRDefault="00325D8B">
            <w:pPr>
              <w:spacing w:after="0"/>
            </w:pPr>
            <w:r>
              <w:rPr>
                <w:rFonts w:ascii="Times New Roman" w:hAnsi="Times New Roman"/>
                <w:color w:val="000000"/>
                <w:sz w:val="24"/>
              </w:rPr>
              <w:t>1.1</w:t>
            </w:r>
          </w:p>
        </w:tc>
        <w:tc>
          <w:tcPr>
            <w:tcW w:w="2640" w:type="dxa"/>
            <w:tcMar>
              <w:top w:w="50" w:type="dxa"/>
              <w:left w:w="100" w:type="dxa"/>
            </w:tcMar>
            <w:vAlign w:val="center"/>
          </w:tcPr>
          <w:p w:rsidR="008C4930" w:rsidRDefault="00325D8B">
            <w:pPr>
              <w:spacing w:after="0"/>
              <w:ind w:left="135"/>
            </w:pPr>
            <w:r>
              <w:rPr>
                <w:rFonts w:ascii="Times New Roman" w:hAnsi="Times New Roman"/>
                <w:color w:val="000000"/>
                <w:sz w:val="24"/>
              </w:rPr>
              <w:t>Географическая оболочка</w:t>
            </w:r>
          </w:p>
        </w:tc>
        <w:tc>
          <w:tcPr>
            <w:tcW w:w="1011"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2 </w:t>
            </w:r>
          </w:p>
        </w:tc>
        <w:tc>
          <w:tcPr>
            <w:tcW w:w="1738" w:type="dxa"/>
            <w:tcMar>
              <w:top w:w="50" w:type="dxa"/>
              <w:left w:w="100" w:type="dxa"/>
            </w:tcMar>
            <w:vAlign w:val="center"/>
          </w:tcPr>
          <w:p w:rsidR="008C4930" w:rsidRDefault="008C4930">
            <w:pPr>
              <w:spacing w:after="0"/>
              <w:ind w:left="135"/>
              <w:jc w:val="center"/>
            </w:pPr>
          </w:p>
        </w:tc>
        <w:tc>
          <w:tcPr>
            <w:tcW w:w="1823"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0.5 </w:t>
            </w:r>
          </w:p>
        </w:tc>
        <w:tc>
          <w:tcPr>
            <w:tcW w:w="2741"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19">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/7</w:t>
              </w:r>
              <w:r>
                <w:rPr>
                  <w:rFonts w:ascii="Times New Roman" w:hAnsi="Times New Roman"/>
                  <w:color w:val="0000FF"/>
                  <w:u w:val="single"/>
                </w:rPr>
                <w:t>f</w:t>
              </w:r>
              <w:r w:rsidRPr="00EF3808">
                <w:rPr>
                  <w:rFonts w:ascii="Times New Roman" w:hAnsi="Times New Roman"/>
                  <w:color w:val="0000FF"/>
                  <w:u w:val="single"/>
                  <w:lang w:val="ru-RU"/>
                </w:rPr>
                <w:t>416</w:t>
              </w:r>
              <w:r>
                <w:rPr>
                  <w:rFonts w:ascii="Times New Roman" w:hAnsi="Times New Roman"/>
                  <w:color w:val="0000FF"/>
                  <w:u w:val="single"/>
                </w:rPr>
                <w:t>c</w:t>
              </w:r>
              <w:r w:rsidRPr="00EF3808">
                <w:rPr>
                  <w:rFonts w:ascii="Times New Roman" w:hAnsi="Times New Roman"/>
                  <w:color w:val="0000FF"/>
                  <w:u w:val="single"/>
                  <w:lang w:val="ru-RU"/>
                </w:rPr>
                <w:t>48</w:t>
              </w:r>
            </w:hyperlink>
          </w:p>
        </w:tc>
      </w:tr>
      <w:tr w:rsidR="008C4930" w:rsidRPr="009652A4">
        <w:trPr>
          <w:trHeight w:val="144"/>
          <w:tblCellSpacing w:w="20" w:type="nil"/>
        </w:trPr>
        <w:tc>
          <w:tcPr>
            <w:tcW w:w="520" w:type="dxa"/>
            <w:tcMar>
              <w:top w:w="50" w:type="dxa"/>
              <w:left w:w="100" w:type="dxa"/>
            </w:tcMar>
            <w:vAlign w:val="center"/>
          </w:tcPr>
          <w:p w:rsidR="008C4930" w:rsidRDefault="00325D8B">
            <w:pPr>
              <w:spacing w:after="0"/>
            </w:pPr>
            <w:r>
              <w:rPr>
                <w:rFonts w:ascii="Times New Roman" w:hAnsi="Times New Roman"/>
                <w:color w:val="000000"/>
                <w:sz w:val="24"/>
              </w:rPr>
              <w:t>1.2</w:t>
            </w:r>
          </w:p>
        </w:tc>
        <w:tc>
          <w:tcPr>
            <w:tcW w:w="2640" w:type="dxa"/>
            <w:tcMar>
              <w:top w:w="50" w:type="dxa"/>
              <w:left w:w="100" w:type="dxa"/>
            </w:tcMar>
            <w:vAlign w:val="center"/>
          </w:tcPr>
          <w:p w:rsidR="008C4930" w:rsidRDefault="00325D8B">
            <w:pPr>
              <w:spacing w:after="0"/>
              <w:ind w:left="135"/>
            </w:pPr>
            <w:r>
              <w:rPr>
                <w:rFonts w:ascii="Times New Roman" w:hAnsi="Times New Roman"/>
                <w:color w:val="000000"/>
                <w:sz w:val="24"/>
              </w:rPr>
              <w:t>Литосфера и рельеф Земли</w:t>
            </w:r>
          </w:p>
        </w:tc>
        <w:tc>
          <w:tcPr>
            <w:tcW w:w="1011"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6 </w:t>
            </w:r>
          </w:p>
        </w:tc>
        <w:tc>
          <w:tcPr>
            <w:tcW w:w="1738" w:type="dxa"/>
            <w:tcMar>
              <w:top w:w="50" w:type="dxa"/>
              <w:left w:w="100" w:type="dxa"/>
            </w:tcMar>
            <w:vAlign w:val="center"/>
          </w:tcPr>
          <w:p w:rsidR="008C4930" w:rsidRDefault="008C4930">
            <w:pPr>
              <w:spacing w:after="0"/>
              <w:ind w:left="135"/>
              <w:jc w:val="center"/>
            </w:pPr>
          </w:p>
        </w:tc>
        <w:tc>
          <w:tcPr>
            <w:tcW w:w="1823"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 </w:t>
            </w:r>
          </w:p>
        </w:tc>
        <w:tc>
          <w:tcPr>
            <w:tcW w:w="2741"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20">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/7</w:t>
              </w:r>
              <w:r>
                <w:rPr>
                  <w:rFonts w:ascii="Times New Roman" w:hAnsi="Times New Roman"/>
                  <w:color w:val="0000FF"/>
                  <w:u w:val="single"/>
                </w:rPr>
                <w:t>f</w:t>
              </w:r>
              <w:r w:rsidRPr="00EF3808">
                <w:rPr>
                  <w:rFonts w:ascii="Times New Roman" w:hAnsi="Times New Roman"/>
                  <w:color w:val="0000FF"/>
                  <w:u w:val="single"/>
                  <w:lang w:val="ru-RU"/>
                </w:rPr>
                <w:t>416</w:t>
              </w:r>
              <w:r>
                <w:rPr>
                  <w:rFonts w:ascii="Times New Roman" w:hAnsi="Times New Roman"/>
                  <w:color w:val="0000FF"/>
                  <w:u w:val="single"/>
                </w:rPr>
                <w:t>c</w:t>
              </w:r>
              <w:r w:rsidRPr="00EF3808">
                <w:rPr>
                  <w:rFonts w:ascii="Times New Roman" w:hAnsi="Times New Roman"/>
                  <w:color w:val="0000FF"/>
                  <w:u w:val="single"/>
                  <w:lang w:val="ru-RU"/>
                </w:rPr>
                <w:t>48</w:t>
              </w:r>
            </w:hyperlink>
          </w:p>
        </w:tc>
      </w:tr>
      <w:tr w:rsidR="008C4930" w:rsidRPr="009652A4">
        <w:trPr>
          <w:trHeight w:val="144"/>
          <w:tblCellSpacing w:w="20" w:type="nil"/>
        </w:trPr>
        <w:tc>
          <w:tcPr>
            <w:tcW w:w="520" w:type="dxa"/>
            <w:tcMar>
              <w:top w:w="50" w:type="dxa"/>
              <w:left w:w="100" w:type="dxa"/>
            </w:tcMar>
            <w:vAlign w:val="center"/>
          </w:tcPr>
          <w:p w:rsidR="008C4930" w:rsidRDefault="00325D8B">
            <w:pPr>
              <w:spacing w:after="0"/>
            </w:pPr>
            <w:r>
              <w:rPr>
                <w:rFonts w:ascii="Times New Roman" w:hAnsi="Times New Roman"/>
                <w:color w:val="000000"/>
                <w:sz w:val="24"/>
              </w:rPr>
              <w:t>1.3</w:t>
            </w:r>
          </w:p>
        </w:tc>
        <w:tc>
          <w:tcPr>
            <w:tcW w:w="2640" w:type="dxa"/>
            <w:tcMar>
              <w:top w:w="50" w:type="dxa"/>
              <w:left w:w="100" w:type="dxa"/>
            </w:tcMar>
            <w:vAlign w:val="center"/>
          </w:tcPr>
          <w:p w:rsidR="008C4930" w:rsidRDefault="00325D8B">
            <w:pPr>
              <w:spacing w:after="0"/>
              <w:ind w:left="135"/>
            </w:pPr>
            <w:r>
              <w:rPr>
                <w:rFonts w:ascii="Times New Roman" w:hAnsi="Times New Roman"/>
                <w:color w:val="000000"/>
                <w:sz w:val="24"/>
              </w:rPr>
              <w:t>Атмосфера и климаты Земли</w:t>
            </w:r>
          </w:p>
        </w:tc>
        <w:tc>
          <w:tcPr>
            <w:tcW w:w="1011"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6 </w:t>
            </w:r>
          </w:p>
        </w:tc>
        <w:tc>
          <w:tcPr>
            <w:tcW w:w="1738" w:type="dxa"/>
            <w:tcMar>
              <w:top w:w="50" w:type="dxa"/>
              <w:left w:w="100" w:type="dxa"/>
            </w:tcMar>
            <w:vAlign w:val="center"/>
          </w:tcPr>
          <w:p w:rsidR="008C4930" w:rsidRDefault="008C4930">
            <w:pPr>
              <w:spacing w:after="0"/>
              <w:ind w:left="135"/>
              <w:jc w:val="center"/>
            </w:pPr>
          </w:p>
        </w:tc>
        <w:tc>
          <w:tcPr>
            <w:tcW w:w="1823"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0.5 </w:t>
            </w:r>
          </w:p>
        </w:tc>
        <w:tc>
          <w:tcPr>
            <w:tcW w:w="2741"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21">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/7</w:t>
              </w:r>
              <w:r>
                <w:rPr>
                  <w:rFonts w:ascii="Times New Roman" w:hAnsi="Times New Roman"/>
                  <w:color w:val="0000FF"/>
                  <w:u w:val="single"/>
                </w:rPr>
                <w:t>f</w:t>
              </w:r>
              <w:r w:rsidRPr="00EF3808">
                <w:rPr>
                  <w:rFonts w:ascii="Times New Roman" w:hAnsi="Times New Roman"/>
                  <w:color w:val="0000FF"/>
                  <w:u w:val="single"/>
                  <w:lang w:val="ru-RU"/>
                </w:rPr>
                <w:t>416</w:t>
              </w:r>
              <w:r>
                <w:rPr>
                  <w:rFonts w:ascii="Times New Roman" w:hAnsi="Times New Roman"/>
                  <w:color w:val="0000FF"/>
                  <w:u w:val="single"/>
                </w:rPr>
                <w:t>c</w:t>
              </w:r>
              <w:r w:rsidRPr="00EF3808">
                <w:rPr>
                  <w:rFonts w:ascii="Times New Roman" w:hAnsi="Times New Roman"/>
                  <w:color w:val="0000FF"/>
                  <w:u w:val="single"/>
                  <w:lang w:val="ru-RU"/>
                </w:rPr>
                <w:t>48</w:t>
              </w:r>
            </w:hyperlink>
          </w:p>
        </w:tc>
      </w:tr>
      <w:tr w:rsidR="008C4930" w:rsidRPr="009652A4">
        <w:trPr>
          <w:trHeight w:val="144"/>
          <w:tblCellSpacing w:w="20" w:type="nil"/>
        </w:trPr>
        <w:tc>
          <w:tcPr>
            <w:tcW w:w="520" w:type="dxa"/>
            <w:tcMar>
              <w:top w:w="50" w:type="dxa"/>
              <w:left w:w="100" w:type="dxa"/>
            </w:tcMar>
            <w:vAlign w:val="center"/>
          </w:tcPr>
          <w:p w:rsidR="008C4930" w:rsidRDefault="00325D8B">
            <w:pPr>
              <w:spacing w:after="0"/>
            </w:pPr>
            <w:r>
              <w:rPr>
                <w:rFonts w:ascii="Times New Roman" w:hAnsi="Times New Roman"/>
                <w:color w:val="000000"/>
                <w:sz w:val="24"/>
              </w:rPr>
              <w:t>1.4</w:t>
            </w:r>
          </w:p>
        </w:tc>
        <w:tc>
          <w:tcPr>
            <w:tcW w:w="2640"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Мировой океан — основная часть гидросферы</w:t>
            </w:r>
          </w:p>
        </w:tc>
        <w:tc>
          <w:tcPr>
            <w:tcW w:w="1011"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6 </w:t>
            </w:r>
          </w:p>
        </w:tc>
        <w:tc>
          <w:tcPr>
            <w:tcW w:w="1738" w:type="dxa"/>
            <w:tcMar>
              <w:top w:w="50" w:type="dxa"/>
              <w:left w:w="100" w:type="dxa"/>
            </w:tcMar>
            <w:vAlign w:val="center"/>
          </w:tcPr>
          <w:p w:rsidR="008C4930" w:rsidRDefault="008C4930">
            <w:pPr>
              <w:spacing w:after="0"/>
              <w:ind w:left="135"/>
              <w:jc w:val="center"/>
            </w:pPr>
          </w:p>
        </w:tc>
        <w:tc>
          <w:tcPr>
            <w:tcW w:w="1823"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 </w:t>
            </w:r>
          </w:p>
        </w:tc>
        <w:tc>
          <w:tcPr>
            <w:tcW w:w="2741"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22">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/7</w:t>
              </w:r>
              <w:r>
                <w:rPr>
                  <w:rFonts w:ascii="Times New Roman" w:hAnsi="Times New Roman"/>
                  <w:color w:val="0000FF"/>
                  <w:u w:val="single"/>
                </w:rPr>
                <w:t>f</w:t>
              </w:r>
              <w:r w:rsidRPr="00EF3808">
                <w:rPr>
                  <w:rFonts w:ascii="Times New Roman" w:hAnsi="Times New Roman"/>
                  <w:color w:val="0000FF"/>
                  <w:u w:val="single"/>
                  <w:lang w:val="ru-RU"/>
                </w:rPr>
                <w:t>416</w:t>
              </w:r>
              <w:r>
                <w:rPr>
                  <w:rFonts w:ascii="Times New Roman" w:hAnsi="Times New Roman"/>
                  <w:color w:val="0000FF"/>
                  <w:u w:val="single"/>
                </w:rPr>
                <w:t>c</w:t>
              </w:r>
              <w:r w:rsidRPr="00EF3808">
                <w:rPr>
                  <w:rFonts w:ascii="Times New Roman" w:hAnsi="Times New Roman"/>
                  <w:color w:val="0000FF"/>
                  <w:u w:val="single"/>
                  <w:lang w:val="ru-RU"/>
                </w:rPr>
                <w:t>48</w:t>
              </w:r>
            </w:hyperlink>
          </w:p>
        </w:tc>
      </w:tr>
      <w:tr w:rsidR="008C4930">
        <w:trPr>
          <w:trHeight w:val="144"/>
          <w:tblCellSpacing w:w="20" w:type="nil"/>
        </w:trPr>
        <w:tc>
          <w:tcPr>
            <w:tcW w:w="0" w:type="auto"/>
            <w:gridSpan w:val="2"/>
            <w:tcMar>
              <w:top w:w="50" w:type="dxa"/>
              <w:left w:w="100" w:type="dxa"/>
            </w:tcMar>
            <w:vAlign w:val="center"/>
          </w:tcPr>
          <w:p w:rsidR="008C4930" w:rsidRDefault="00325D8B">
            <w:pPr>
              <w:spacing w:after="0"/>
              <w:ind w:left="135"/>
            </w:pPr>
            <w:r>
              <w:rPr>
                <w:rFonts w:ascii="Times New Roman" w:hAnsi="Times New Roman"/>
                <w:color w:val="000000"/>
                <w:sz w:val="24"/>
              </w:rPr>
              <w:t>Итого по разделу</w:t>
            </w:r>
          </w:p>
        </w:tc>
        <w:tc>
          <w:tcPr>
            <w:tcW w:w="1589"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20 </w:t>
            </w:r>
          </w:p>
        </w:tc>
        <w:tc>
          <w:tcPr>
            <w:tcW w:w="0" w:type="auto"/>
            <w:gridSpan w:val="3"/>
            <w:tcMar>
              <w:top w:w="50" w:type="dxa"/>
              <w:left w:w="100" w:type="dxa"/>
            </w:tcMar>
            <w:vAlign w:val="center"/>
          </w:tcPr>
          <w:p w:rsidR="008C4930" w:rsidRDefault="008C4930"/>
        </w:tc>
      </w:tr>
      <w:tr w:rsidR="008C4930">
        <w:trPr>
          <w:trHeight w:val="144"/>
          <w:tblCellSpacing w:w="20" w:type="nil"/>
        </w:trPr>
        <w:tc>
          <w:tcPr>
            <w:tcW w:w="0" w:type="auto"/>
            <w:gridSpan w:val="6"/>
            <w:tcMar>
              <w:top w:w="50" w:type="dxa"/>
              <w:left w:w="100" w:type="dxa"/>
            </w:tcMar>
            <w:vAlign w:val="center"/>
          </w:tcPr>
          <w:p w:rsidR="008C4930" w:rsidRDefault="00325D8B">
            <w:pPr>
              <w:spacing w:after="0"/>
              <w:ind w:left="135"/>
            </w:pPr>
            <w:r>
              <w:rPr>
                <w:rFonts w:ascii="Times New Roman" w:hAnsi="Times New Roman"/>
                <w:b/>
                <w:color w:val="000000"/>
                <w:sz w:val="24"/>
              </w:rPr>
              <w:t>Раздел 2.</w:t>
            </w:r>
            <w:r>
              <w:rPr>
                <w:rFonts w:ascii="Times New Roman" w:hAnsi="Times New Roman"/>
                <w:color w:val="000000"/>
                <w:sz w:val="24"/>
              </w:rPr>
              <w:t xml:space="preserve"> </w:t>
            </w:r>
            <w:r>
              <w:rPr>
                <w:rFonts w:ascii="Times New Roman" w:hAnsi="Times New Roman"/>
                <w:b/>
                <w:color w:val="000000"/>
                <w:sz w:val="24"/>
              </w:rPr>
              <w:t>Человечество на Земле</w:t>
            </w:r>
          </w:p>
        </w:tc>
      </w:tr>
      <w:tr w:rsidR="008C4930" w:rsidRPr="009652A4">
        <w:trPr>
          <w:trHeight w:val="144"/>
          <w:tblCellSpacing w:w="20" w:type="nil"/>
        </w:trPr>
        <w:tc>
          <w:tcPr>
            <w:tcW w:w="520" w:type="dxa"/>
            <w:tcMar>
              <w:top w:w="50" w:type="dxa"/>
              <w:left w:w="100" w:type="dxa"/>
            </w:tcMar>
            <w:vAlign w:val="center"/>
          </w:tcPr>
          <w:p w:rsidR="008C4930" w:rsidRDefault="00325D8B">
            <w:pPr>
              <w:spacing w:after="0"/>
            </w:pPr>
            <w:r>
              <w:rPr>
                <w:rFonts w:ascii="Times New Roman" w:hAnsi="Times New Roman"/>
                <w:color w:val="000000"/>
                <w:sz w:val="24"/>
              </w:rPr>
              <w:t>2.1</w:t>
            </w:r>
          </w:p>
        </w:tc>
        <w:tc>
          <w:tcPr>
            <w:tcW w:w="2640" w:type="dxa"/>
            <w:tcMar>
              <w:top w:w="50" w:type="dxa"/>
              <w:left w:w="100" w:type="dxa"/>
            </w:tcMar>
            <w:vAlign w:val="center"/>
          </w:tcPr>
          <w:p w:rsidR="008C4930" w:rsidRDefault="00325D8B">
            <w:pPr>
              <w:spacing w:after="0"/>
              <w:ind w:left="135"/>
            </w:pPr>
            <w:r>
              <w:rPr>
                <w:rFonts w:ascii="Times New Roman" w:hAnsi="Times New Roman"/>
                <w:color w:val="000000"/>
                <w:sz w:val="24"/>
              </w:rPr>
              <w:t>Численность населения</w:t>
            </w:r>
          </w:p>
        </w:tc>
        <w:tc>
          <w:tcPr>
            <w:tcW w:w="1011"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3 </w:t>
            </w:r>
          </w:p>
        </w:tc>
        <w:tc>
          <w:tcPr>
            <w:tcW w:w="1738" w:type="dxa"/>
            <w:tcMar>
              <w:top w:w="50" w:type="dxa"/>
              <w:left w:w="100" w:type="dxa"/>
            </w:tcMar>
            <w:vAlign w:val="center"/>
          </w:tcPr>
          <w:p w:rsidR="008C4930" w:rsidRDefault="008C4930">
            <w:pPr>
              <w:spacing w:after="0"/>
              <w:ind w:left="135"/>
              <w:jc w:val="center"/>
            </w:pPr>
          </w:p>
        </w:tc>
        <w:tc>
          <w:tcPr>
            <w:tcW w:w="1823"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 </w:t>
            </w:r>
          </w:p>
        </w:tc>
        <w:tc>
          <w:tcPr>
            <w:tcW w:w="2741"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23">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/7</w:t>
              </w:r>
              <w:r>
                <w:rPr>
                  <w:rFonts w:ascii="Times New Roman" w:hAnsi="Times New Roman"/>
                  <w:color w:val="0000FF"/>
                  <w:u w:val="single"/>
                </w:rPr>
                <w:t>f</w:t>
              </w:r>
              <w:r w:rsidRPr="00EF3808">
                <w:rPr>
                  <w:rFonts w:ascii="Times New Roman" w:hAnsi="Times New Roman"/>
                  <w:color w:val="0000FF"/>
                  <w:u w:val="single"/>
                  <w:lang w:val="ru-RU"/>
                </w:rPr>
                <w:t>416</w:t>
              </w:r>
              <w:r>
                <w:rPr>
                  <w:rFonts w:ascii="Times New Roman" w:hAnsi="Times New Roman"/>
                  <w:color w:val="0000FF"/>
                  <w:u w:val="single"/>
                </w:rPr>
                <w:t>c</w:t>
              </w:r>
              <w:r w:rsidRPr="00EF3808">
                <w:rPr>
                  <w:rFonts w:ascii="Times New Roman" w:hAnsi="Times New Roman"/>
                  <w:color w:val="0000FF"/>
                  <w:u w:val="single"/>
                  <w:lang w:val="ru-RU"/>
                </w:rPr>
                <w:t>48</w:t>
              </w:r>
            </w:hyperlink>
          </w:p>
        </w:tc>
      </w:tr>
      <w:tr w:rsidR="008C4930" w:rsidRPr="009652A4">
        <w:trPr>
          <w:trHeight w:val="144"/>
          <w:tblCellSpacing w:w="20" w:type="nil"/>
        </w:trPr>
        <w:tc>
          <w:tcPr>
            <w:tcW w:w="520" w:type="dxa"/>
            <w:tcMar>
              <w:top w:w="50" w:type="dxa"/>
              <w:left w:w="100" w:type="dxa"/>
            </w:tcMar>
            <w:vAlign w:val="center"/>
          </w:tcPr>
          <w:p w:rsidR="008C4930" w:rsidRDefault="00325D8B">
            <w:pPr>
              <w:spacing w:after="0"/>
            </w:pPr>
            <w:r>
              <w:rPr>
                <w:rFonts w:ascii="Times New Roman" w:hAnsi="Times New Roman"/>
                <w:color w:val="000000"/>
                <w:sz w:val="24"/>
              </w:rPr>
              <w:t>2.2</w:t>
            </w:r>
          </w:p>
        </w:tc>
        <w:tc>
          <w:tcPr>
            <w:tcW w:w="2640" w:type="dxa"/>
            <w:tcMar>
              <w:top w:w="50" w:type="dxa"/>
              <w:left w:w="100" w:type="dxa"/>
            </w:tcMar>
            <w:vAlign w:val="center"/>
          </w:tcPr>
          <w:p w:rsidR="008C4930" w:rsidRDefault="00325D8B">
            <w:pPr>
              <w:spacing w:after="0"/>
              <w:ind w:left="135"/>
            </w:pPr>
            <w:r>
              <w:rPr>
                <w:rFonts w:ascii="Times New Roman" w:hAnsi="Times New Roman"/>
                <w:color w:val="000000"/>
                <w:sz w:val="24"/>
              </w:rPr>
              <w:t>Страны и народы мира</w:t>
            </w:r>
          </w:p>
        </w:tc>
        <w:tc>
          <w:tcPr>
            <w:tcW w:w="1011"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4 </w:t>
            </w:r>
          </w:p>
        </w:tc>
        <w:tc>
          <w:tcPr>
            <w:tcW w:w="1738" w:type="dxa"/>
            <w:tcMar>
              <w:top w:w="50" w:type="dxa"/>
              <w:left w:w="100" w:type="dxa"/>
            </w:tcMar>
            <w:vAlign w:val="center"/>
          </w:tcPr>
          <w:p w:rsidR="008C4930" w:rsidRDefault="008C4930">
            <w:pPr>
              <w:spacing w:after="0"/>
              <w:ind w:left="135"/>
              <w:jc w:val="center"/>
            </w:pPr>
          </w:p>
        </w:tc>
        <w:tc>
          <w:tcPr>
            <w:tcW w:w="1823"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0.5 </w:t>
            </w:r>
          </w:p>
        </w:tc>
        <w:tc>
          <w:tcPr>
            <w:tcW w:w="2741"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24">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/7</w:t>
              </w:r>
              <w:r>
                <w:rPr>
                  <w:rFonts w:ascii="Times New Roman" w:hAnsi="Times New Roman"/>
                  <w:color w:val="0000FF"/>
                  <w:u w:val="single"/>
                </w:rPr>
                <w:t>f</w:t>
              </w:r>
              <w:r w:rsidRPr="00EF3808">
                <w:rPr>
                  <w:rFonts w:ascii="Times New Roman" w:hAnsi="Times New Roman"/>
                  <w:color w:val="0000FF"/>
                  <w:u w:val="single"/>
                  <w:lang w:val="ru-RU"/>
                </w:rPr>
                <w:t>416</w:t>
              </w:r>
              <w:r>
                <w:rPr>
                  <w:rFonts w:ascii="Times New Roman" w:hAnsi="Times New Roman"/>
                  <w:color w:val="0000FF"/>
                  <w:u w:val="single"/>
                </w:rPr>
                <w:t>c</w:t>
              </w:r>
              <w:r w:rsidRPr="00EF3808">
                <w:rPr>
                  <w:rFonts w:ascii="Times New Roman" w:hAnsi="Times New Roman"/>
                  <w:color w:val="0000FF"/>
                  <w:u w:val="single"/>
                  <w:lang w:val="ru-RU"/>
                </w:rPr>
                <w:t>48</w:t>
              </w:r>
            </w:hyperlink>
          </w:p>
        </w:tc>
      </w:tr>
      <w:tr w:rsidR="008C4930">
        <w:trPr>
          <w:trHeight w:val="144"/>
          <w:tblCellSpacing w:w="20" w:type="nil"/>
        </w:trPr>
        <w:tc>
          <w:tcPr>
            <w:tcW w:w="0" w:type="auto"/>
            <w:gridSpan w:val="2"/>
            <w:tcMar>
              <w:top w:w="50" w:type="dxa"/>
              <w:left w:w="100" w:type="dxa"/>
            </w:tcMar>
            <w:vAlign w:val="center"/>
          </w:tcPr>
          <w:p w:rsidR="008C4930" w:rsidRDefault="00325D8B">
            <w:pPr>
              <w:spacing w:after="0"/>
              <w:ind w:left="135"/>
            </w:pPr>
            <w:r>
              <w:rPr>
                <w:rFonts w:ascii="Times New Roman" w:hAnsi="Times New Roman"/>
                <w:color w:val="000000"/>
                <w:sz w:val="24"/>
              </w:rPr>
              <w:t>Итого по разделу</w:t>
            </w:r>
          </w:p>
        </w:tc>
        <w:tc>
          <w:tcPr>
            <w:tcW w:w="1589"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7 </w:t>
            </w:r>
          </w:p>
        </w:tc>
        <w:tc>
          <w:tcPr>
            <w:tcW w:w="0" w:type="auto"/>
            <w:gridSpan w:val="3"/>
            <w:tcMar>
              <w:top w:w="50" w:type="dxa"/>
              <w:left w:w="100" w:type="dxa"/>
            </w:tcMar>
            <w:vAlign w:val="center"/>
          </w:tcPr>
          <w:p w:rsidR="008C4930" w:rsidRDefault="008C4930"/>
        </w:tc>
      </w:tr>
      <w:tr w:rsidR="008C4930">
        <w:trPr>
          <w:trHeight w:val="144"/>
          <w:tblCellSpacing w:w="20" w:type="nil"/>
        </w:trPr>
        <w:tc>
          <w:tcPr>
            <w:tcW w:w="0" w:type="auto"/>
            <w:gridSpan w:val="6"/>
            <w:tcMar>
              <w:top w:w="50" w:type="dxa"/>
              <w:left w:w="100" w:type="dxa"/>
            </w:tcMar>
            <w:vAlign w:val="center"/>
          </w:tcPr>
          <w:p w:rsidR="008C4930" w:rsidRDefault="00325D8B">
            <w:pPr>
              <w:spacing w:after="0"/>
              <w:ind w:left="135"/>
            </w:pPr>
            <w:r>
              <w:rPr>
                <w:rFonts w:ascii="Times New Roman" w:hAnsi="Times New Roman"/>
                <w:b/>
                <w:color w:val="000000"/>
                <w:sz w:val="24"/>
              </w:rPr>
              <w:t>Раздел 3.</w:t>
            </w:r>
            <w:r>
              <w:rPr>
                <w:rFonts w:ascii="Times New Roman" w:hAnsi="Times New Roman"/>
                <w:color w:val="000000"/>
                <w:sz w:val="24"/>
              </w:rPr>
              <w:t xml:space="preserve"> </w:t>
            </w:r>
            <w:r>
              <w:rPr>
                <w:rFonts w:ascii="Times New Roman" w:hAnsi="Times New Roman"/>
                <w:b/>
                <w:color w:val="000000"/>
                <w:sz w:val="24"/>
              </w:rPr>
              <w:t>Материки и страны</w:t>
            </w:r>
          </w:p>
        </w:tc>
      </w:tr>
      <w:tr w:rsidR="008C4930" w:rsidRPr="009652A4">
        <w:trPr>
          <w:trHeight w:val="144"/>
          <w:tblCellSpacing w:w="20" w:type="nil"/>
        </w:trPr>
        <w:tc>
          <w:tcPr>
            <w:tcW w:w="520" w:type="dxa"/>
            <w:tcMar>
              <w:top w:w="50" w:type="dxa"/>
              <w:left w:w="100" w:type="dxa"/>
            </w:tcMar>
            <w:vAlign w:val="center"/>
          </w:tcPr>
          <w:p w:rsidR="008C4930" w:rsidRDefault="00325D8B">
            <w:pPr>
              <w:spacing w:after="0"/>
            </w:pPr>
            <w:r>
              <w:rPr>
                <w:rFonts w:ascii="Times New Roman" w:hAnsi="Times New Roman"/>
                <w:color w:val="000000"/>
                <w:sz w:val="24"/>
              </w:rPr>
              <w:t>3.1</w:t>
            </w:r>
          </w:p>
        </w:tc>
        <w:tc>
          <w:tcPr>
            <w:tcW w:w="2640" w:type="dxa"/>
            <w:tcMar>
              <w:top w:w="50" w:type="dxa"/>
              <w:left w:w="100" w:type="dxa"/>
            </w:tcMar>
            <w:vAlign w:val="center"/>
          </w:tcPr>
          <w:p w:rsidR="008C4930" w:rsidRDefault="00325D8B">
            <w:pPr>
              <w:spacing w:after="0"/>
              <w:ind w:left="135"/>
            </w:pPr>
            <w:r>
              <w:rPr>
                <w:rFonts w:ascii="Times New Roman" w:hAnsi="Times New Roman"/>
                <w:color w:val="000000"/>
                <w:sz w:val="24"/>
              </w:rPr>
              <w:t>Южные материки</w:t>
            </w:r>
          </w:p>
        </w:tc>
        <w:tc>
          <w:tcPr>
            <w:tcW w:w="1011"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16 </w:t>
            </w:r>
          </w:p>
        </w:tc>
        <w:tc>
          <w:tcPr>
            <w:tcW w:w="1738"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 </w:t>
            </w:r>
          </w:p>
        </w:tc>
        <w:tc>
          <w:tcPr>
            <w:tcW w:w="1823"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4 </w:t>
            </w:r>
          </w:p>
        </w:tc>
        <w:tc>
          <w:tcPr>
            <w:tcW w:w="2741"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25">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/7</w:t>
              </w:r>
              <w:r>
                <w:rPr>
                  <w:rFonts w:ascii="Times New Roman" w:hAnsi="Times New Roman"/>
                  <w:color w:val="0000FF"/>
                  <w:u w:val="single"/>
                </w:rPr>
                <w:t>f</w:t>
              </w:r>
              <w:r w:rsidRPr="00EF3808">
                <w:rPr>
                  <w:rFonts w:ascii="Times New Roman" w:hAnsi="Times New Roman"/>
                  <w:color w:val="0000FF"/>
                  <w:u w:val="single"/>
                  <w:lang w:val="ru-RU"/>
                </w:rPr>
                <w:t>416</w:t>
              </w:r>
              <w:r>
                <w:rPr>
                  <w:rFonts w:ascii="Times New Roman" w:hAnsi="Times New Roman"/>
                  <w:color w:val="0000FF"/>
                  <w:u w:val="single"/>
                </w:rPr>
                <w:t>c</w:t>
              </w:r>
              <w:r w:rsidRPr="00EF3808">
                <w:rPr>
                  <w:rFonts w:ascii="Times New Roman" w:hAnsi="Times New Roman"/>
                  <w:color w:val="0000FF"/>
                  <w:u w:val="single"/>
                  <w:lang w:val="ru-RU"/>
                </w:rPr>
                <w:t>48</w:t>
              </w:r>
            </w:hyperlink>
          </w:p>
        </w:tc>
      </w:tr>
      <w:tr w:rsidR="008C4930" w:rsidRPr="009652A4">
        <w:trPr>
          <w:trHeight w:val="144"/>
          <w:tblCellSpacing w:w="20" w:type="nil"/>
        </w:trPr>
        <w:tc>
          <w:tcPr>
            <w:tcW w:w="520" w:type="dxa"/>
            <w:tcMar>
              <w:top w:w="50" w:type="dxa"/>
              <w:left w:w="100" w:type="dxa"/>
            </w:tcMar>
            <w:vAlign w:val="center"/>
          </w:tcPr>
          <w:p w:rsidR="008C4930" w:rsidRDefault="00325D8B">
            <w:pPr>
              <w:spacing w:after="0"/>
            </w:pPr>
            <w:r>
              <w:rPr>
                <w:rFonts w:ascii="Times New Roman" w:hAnsi="Times New Roman"/>
                <w:color w:val="000000"/>
                <w:sz w:val="24"/>
              </w:rPr>
              <w:t>3.2</w:t>
            </w:r>
          </w:p>
        </w:tc>
        <w:tc>
          <w:tcPr>
            <w:tcW w:w="2640" w:type="dxa"/>
            <w:tcMar>
              <w:top w:w="50" w:type="dxa"/>
              <w:left w:w="100" w:type="dxa"/>
            </w:tcMar>
            <w:vAlign w:val="center"/>
          </w:tcPr>
          <w:p w:rsidR="008C4930" w:rsidRDefault="00325D8B">
            <w:pPr>
              <w:spacing w:after="0"/>
              <w:ind w:left="135"/>
            </w:pPr>
            <w:r>
              <w:rPr>
                <w:rFonts w:ascii="Times New Roman" w:hAnsi="Times New Roman"/>
                <w:color w:val="000000"/>
                <w:sz w:val="24"/>
              </w:rPr>
              <w:t>Северные материки</w:t>
            </w:r>
          </w:p>
        </w:tc>
        <w:tc>
          <w:tcPr>
            <w:tcW w:w="1011"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17 </w:t>
            </w:r>
          </w:p>
        </w:tc>
        <w:tc>
          <w:tcPr>
            <w:tcW w:w="1738"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 </w:t>
            </w:r>
          </w:p>
        </w:tc>
        <w:tc>
          <w:tcPr>
            <w:tcW w:w="1823"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3 </w:t>
            </w:r>
          </w:p>
        </w:tc>
        <w:tc>
          <w:tcPr>
            <w:tcW w:w="2741"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26">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/7</w:t>
              </w:r>
              <w:r>
                <w:rPr>
                  <w:rFonts w:ascii="Times New Roman" w:hAnsi="Times New Roman"/>
                  <w:color w:val="0000FF"/>
                  <w:u w:val="single"/>
                </w:rPr>
                <w:t>f</w:t>
              </w:r>
              <w:r w:rsidRPr="00EF3808">
                <w:rPr>
                  <w:rFonts w:ascii="Times New Roman" w:hAnsi="Times New Roman"/>
                  <w:color w:val="0000FF"/>
                  <w:u w:val="single"/>
                  <w:lang w:val="ru-RU"/>
                </w:rPr>
                <w:t>416</w:t>
              </w:r>
              <w:r>
                <w:rPr>
                  <w:rFonts w:ascii="Times New Roman" w:hAnsi="Times New Roman"/>
                  <w:color w:val="0000FF"/>
                  <w:u w:val="single"/>
                </w:rPr>
                <w:t>c</w:t>
              </w:r>
              <w:r w:rsidRPr="00EF3808">
                <w:rPr>
                  <w:rFonts w:ascii="Times New Roman" w:hAnsi="Times New Roman"/>
                  <w:color w:val="0000FF"/>
                  <w:u w:val="single"/>
                  <w:lang w:val="ru-RU"/>
                </w:rPr>
                <w:t>48</w:t>
              </w:r>
            </w:hyperlink>
          </w:p>
        </w:tc>
      </w:tr>
      <w:tr w:rsidR="008C4930" w:rsidRPr="009652A4">
        <w:trPr>
          <w:trHeight w:val="144"/>
          <w:tblCellSpacing w:w="20" w:type="nil"/>
        </w:trPr>
        <w:tc>
          <w:tcPr>
            <w:tcW w:w="520" w:type="dxa"/>
            <w:tcMar>
              <w:top w:w="50" w:type="dxa"/>
              <w:left w:w="100" w:type="dxa"/>
            </w:tcMar>
            <w:vAlign w:val="center"/>
          </w:tcPr>
          <w:p w:rsidR="008C4930" w:rsidRDefault="00325D8B">
            <w:pPr>
              <w:spacing w:after="0"/>
            </w:pPr>
            <w:r>
              <w:rPr>
                <w:rFonts w:ascii="Times New Roman" w:hAnsi="Times New Roman"/>
                <w:color w:val="000000"/>
                <w:sz w:val="24"/>
              </w:rPr>
              <w:lastRenderedPageBreak/>
              <w:t>3.3</w:t>
            </w:r>
          </w:p>
        </w:tc>
        <w:tc>
          <w:tcPr>
            <w:tcW w:w="2640" w:type="dxa"/>
            <w:tcMar>
              <w:top w:w="50" w:type="dxa"/>
              <w:left w:w="100" w:type="dxa"/>
            </w:tcMar>
            <w:vAlign w:val="center"/>
          </w:tcPr>
          <w:p w:rsidR="008C4930" w:rsidRDefault="00325D8B">
            <w:pPr>
              <w:spacing w:after="0"/>
              <w:ind w:left="135"/>
            </w:pPr>
            <w:r>
              <w:rPr>
                <w:rFonts w:ascii="Times New Roman" w:hAnsi="Times New Roman"/>
                <w:color w:val="000000"/>
                <w:sz w:val="24"/>
              </w:rPr>
              <w:t>Взаимодействие природы и общества</w:t>
            </w:r>
          </w:p>
        </w:tc>
        <w:tc>
          <w:tcPr>
            <w:tcW w:w="1011"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3 </w:t>
            </w:r>
          </w:p>
        </w:tc>
        <w:tc>
          <w:tcPr>
            <w:tcW w:w="1738" w:type="dxa"/>
            <w:tcMar>
              <w:top w:w="50" w:type="dxa"/>
              <w:left w:w="100" w:type="dxa"/>
            </w:tcMar>
            <w:vAlign w:val="center"/>
          </w:tcPr>
          <w:p w:rsidR="008C4930" w:rsidRDefault="008C4930">
            <w:pPr>
              <w:spacing w:after="0"/>
              <w:ind w:left="135"/>
              <w:jc w:val="center"/>
            </w:pPr>
          </w:p>
        </w:tc>
        <w:tc>
          <w:tcPr>
            <w:tcW w:w="1823"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0.5 </w:t>
            </w:r>
          </w:p>
        </w:tc>
        <w:tc>
          <w:tcPr>
            <w:tcW w:w="2741"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27">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/7</w:t>
              </w:r>
              <w:r>
                <w:rPr>
                  <w:rFonts w:ascii="Times New Roman" w:hAnsi="Times New Roman"/>
                  <w:color w:val="0000FF"/>
                  <w:u w:val="single"/>
                </w:rPr>
                <w:t>f</w:t>
              </w:r>
              <w:r w:rsidRPr="00EF3808">
                <w:rPr>
                  <w:rFonts w:ascii="Times New Roman" w:hAnsi="Times New Roman"/>
                  <w:color w:val="0000FF"/>
                  <w:u w:val="single"/>
                  <w:lang w:val="ru-RU"/>
                </w:rPr>
                <w:t>416</w:t>
              </w:r>
              <w:r>
                <w:rPr>
                  <w:rFonts w:ascii="Times New Roman" w:hAnsi="Times New Roman"/>
                  <w:color w:val="0000FF"/>
                  <w:u w:val="single"/>
                </w:rPr>
                <w:t>c</w:t>
              </w:r>
              <w:r w:rsidRPr="00EF3808">
                <w:rPr>
                  <w:rFonts w:ascii="Times New Roman" w:hAnsi="Times New Roman"/>
                  <w:color w:val="0000FF"/>
                  <w:u w:val="single"/>
                  <w:lang w:val="ru-RU"/>
                </w:rPr>
                <w:t>48</w:t>
              </w:r>
            </w:hyperlink>
          </w:p>
        </w:tc>
      </w:tr>
      <w:tr w:rsidR="008C4930">
        <w:trPr>
          <w:trHeight w:val="144"/>
          <w:tblCellSpacing w:w="20" w:type="nil"/>
        </w:trPr>
        <w:tc>
          <w:tcPr>
            <w:tcW w:w="0" w:type="auto"/>
            <w:gridSpan w:val="2"/>
            <w:tcMar>
              <w:top w:w="50" w:type="dxa"/>
              <w:left w:w="100" w:type="dxa"/>
            </w:tcMar>
            <w:vAlign w:val="center"/>
          </w:tcPr>
          <w:p w:rsidR="008C4930" w:rsidRDefault="00325D8B">
            <w:pPr>
              <w:spacing w:after="0"/>
              <w:ind w:left="135"/>
            </w:pPr>
            <w:r>
              <w:rPr>
                <w:rFonts w:ascii="Times New Roman" w:hAnsi="Times New Roman"/>
                <w:color w:val="000000"/>
                <w:sz w:val="24"/>
              </w:rPr>
              <w:t>Итого по разделу</w:t>
            </w:r>
          </w:p>
        </w:tc>
        <w:tc>
          <w:tcPr>
            <w:tcW w:w="1589"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36 </w:t>
            </w:r>
          </w:p>
        </w:tc>
        <w:tc>
          <w:tcPr>
            <w:tcW w:w="0" w:type="auto"/>
            <w:gridSpan w:val="3"/>
            <w:tcMar>
              <w:top w:w="50" w:type="dxa"/>
              <w:left w:w="100" w:type="dxa"/>
            </w:tcMar>
            <w:vAlign w:val="center"/>
          </w:tcPr>
          <w:p w:rsidR="008C4930" w:rsidRDefault="008C4930"/>
        </w:tc>
      </w:tr>
      <w:tr w:rsidR="008C4930" w:rsidRPr="009652A4">
        <w:trPr>
          <w:trHeight w:val="144"/>
          <w:tblCellSpacing w:w="20" w:type="nil"/>
        </w:trPr>
        <w:tc>
          <w:tcPr>
            <w:tcW w:w="0" w:type="auto"/>
            <w:gridSpan w:val="2"/>
            <w:tcMar>
              <w:top w:w="50" w:type="dxa"/>
              <w:left w:w="100" w:type="dxa"/>
            </w:tcMar>
            <w:vAlign w:val="center"/>
          </w:tcPr>
          <w:p w:rsidR="008C4930" w:rsidRDefault="00325D8B">
            <w:pPr>
              <w:spacing w:after="0"/>
              <w:ind w:left="135"/>
            </w:pPr>
            <w:r>
              <w:rPr>
                <w:rFonts w:ascii="Times New Roman" w:hAnsi="Times New Roman"/>
                <w:color w:val="000000"/>
                <w:sz w:val="24"/>
              </w:rPr>
              <w:t>Резервное время</w:t>
            </w:r>
          </w:p>
        </w:tc>
        <w:tc>
          <w:tcPr>
            <w:tcW w:w="1589"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5 </w:t>
            </w:r>
          </w:p>
        </w:tc>
        <w:tc>
          <w:tcPr>
            <w:tcW w:w="1738"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2 </w:t>
            </w:r>
          </w:p>
        </w:tc>
        <w:tc>
          <w:tcPr>
            <w:tcW w:w="1823" w:type="dxa"/>
            <w:tcMar>
              <w:top w:w="50" w:type="dxa"/>
              <w:left w:w="100" w:type="dxa"/>
            </w:tcMar>
            <w:vAlign w:val="center"/>
          </w:tcPr>
          <w:p w:rsidR="008C4930" w:rsidRDefault="008C4930">
            <w:pPr>
              <w:spacing w:after="0"/>
              <w:ind w:left="135"/>
              <w:jc w:val="center"/>
            </w:pPr>
          </w:p>
        </w:tc>
        <w:tc>
          <w:tcPr>
            <w:tcW w:w="2741"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28">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/7</w:t>
              </w:r>
              <w:r>
                <w:rPr>
                  <w:rFonts w:ascii="Times New Roman" w:hAnsi="Times New Roman"/>
                  <w:color w:val="0000FF"/>
                  <w:u w:val="single"/>
                </w:rPr>
                <w:t>f</w:t>
              </w:r>
              <w:r w:rsidRPr="00EF3808">
                <w:rPr>
                  <w:rFonts w:ascii="Times New Roman" w:hAnsi="Times New Roman"/>
                  <w:color w:val="0000FF"/>
                  <w:u w:val="single"/>
                  <w:lang w:val="ru-RU"/>
                </w:rPr>
                <w:t>416</w:t>
              </w:r>
              <w:r>
                <w:rPr>
                  <w:rFonts w:ascii="Times New Roman" w:hAnsi="Times New Roman"/>
                  <w:color w:val="0000FF"/>
                  <w:u w:val="single"/>
                </w:rPr>
                <w:t>c</w:t>
              </w:r>
              <w:r w:rsidRPr="00EF3808">
                <w:rPr>
                  <w:rFonts w:ascii="Times New Roman" w:hAnsi="Times New Roman"/>
                  <w:color w:val="0000FF"/>
                  <w:u w:val="single"/>
                  <w:lang w:val="ru-RU"/>
                </w:rPr>
                <w:t>48</w:t>
              </w:r>
            </w:hyperlink>
          </w:p>
        </w:tc>
      </w:tr>
      <w:tr w:rsidR="008C4930">
        <w:trPr>
          <w:trHeight w:val="144"/>
          <w:tblCellSpacing w:w="20" w:type="nil"/>
        </w:trPr>
        <w:tc>
          <w:tcPr>
            <w:tcW w:w="0" w:type="auto"/>
            <w:gridSpan w:val="2"/>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ОБЩЕЕ КОЛИЧЕСТВО ЧАСОВ ПО ПРОГРАММЕ</w:t>
            </w:r>
          </w:p>
        </w:tc>
        <w:tc>
          <w:tcPr>
            <w:tcW w:w="1589"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68 </w:t>
            </w:r>
          </w:p>
        </w:tc>
        <w:tc>
          <w:tcPr>
            <w:tcW w:w="1738"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4 </w:t>
            </w:r>
          </w:p>
        </w:tc>
        <w:tc>
          <w:tcPr>
            <w:tcW w:w="1823"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12 </w:t>
            </w:r>
          </w:p>
        </w:tc>
        <w:tc>
          <w:tcPr>
            <w:tcW w:w="2741" w:type="dxa"/>
            <w:tcMar>
              <w:top w:w="50" w:type="dxa"/>
              <w:left w:w="100" w:type="dxa"/>
            </w:tcMar>
            <w:vAlign w:val="center"/>
          </w:tcPr>
          <w:p w:rsidR="008C4930" w:rsidRDefault="008C4930"/>
        </w:tc>
      </w:tr>
    </w:tbl>
    <w:p w:rsidR="008C4930" w:rsidRDefault="008C4930">
      <w:pPr>
        <w:sectPr w:rsidR="008C4930">
          <w:pgSz w:w="16383" w:h="11906" w:orient="landscape"/>
          <w:pgMar w:top="1134" w:right="850" w:bottom="1134" w:left="1701" w:header="720" w:footer="720" w:gutter="0"/>
          <w:cols w:space="720"/>
        </w:sectPr>
      </w:pPr>
    </w:p>
    <w:p w:rsidR="008C4930" w:rsidRDefault="00325D8B">
      <w:pPr>
        <w:spacing w:after="0"/>
        <w:ind w:left="120"/>
      </w:pPr>
      <w:r>
        <w:rPr>
          <w:rFonts w:ascii="Times New Roman" w:hAnsi="Times New Roman"/>
          <w:b/>
          <w:color w:val="000000"/>
          <w:sz w:val="28"/>
        </w:rPr>
        <w:lastRenderedPageBreak/>
        <w:t xml:space="preserve"> 8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61"/>
        <w:gridCol w:w="4850"/>
        <w:gridCol w:w="1402"/>
        <w:gridCol w:w="1841"/>
        <w:gridCol w:w="1910"/>
        <w:gridCol w:w="2837"/>
      </w:tblGrid>
      <w:tr w:rsidR="008C4930">
        <w:trPr>
          <w:trHeight w:val="144"/>
          <w:tblCellSpacing w:w="20" w:type="nil"/>
        </w:trPr>
        <w:tc>
          <w:tcPr>
            <w:tcW w:w="455" w:type="dxa"/>
            <w:vMerge w:val="restart"/>
            <w:tcMar>
              <w:top w:w="50" w:type="dxa"/>
              <w:left w:w="100" w:type="dxa"/>
            </w:tcMar>
            <w:vAlign w:val="center"/>
          </w:tcPr>
          <w:p w:rsidR="008C4930" w:rsidRDefault="00325D8B">
            <w:pPr>
              <w:spacing w:after="0"/>
              <w:ind w:left="135"/>
            </w:pPr>
            <w:r>
              <w:rPr>
                <w:rFonts w:ascii="Times New Roman" w:hAnsi="Times New Roman"/>
                <w:b/>
                <w:color w:val="000000"/>
                <w:sz w:val="24"/>
              </w:rPr>
              <w:t xml:space="preserve">№ п/п </w:t>
            </w:r>
          </w:p>
          <w:p w:rsidR="008C4930" w:rsidRDefault="008C4930">
            <w:pPr>
              <w:spacing w:after="0"/>
              <w:ind w:left="135"/>
            </w:pPr>
          </w:p>
        </w:tc>
        <w:tc>
          <w:tcPr>
            <w:tcW w:w="3872" w:type="dxa"/>
            <w:vMerge w:val="restart"/>
            <w:tcMar>
              <w:top w:w="50" w:type="dxa"/>
              <w:left w:w="100" w:type="dxa"/>
            </w:tcMar>
            <w:vAlign w:val="center"/>
          </w:tcPr>
          <w:p w:rsidR="008C4930" w:rsidRDefault="00325D8B">
            <w:pPr>
              <w:spacing w:after="0"/>
              <w:ind w:left="135"/>
            </w:pPr>
            <w:r>
              <w:rPr>
                <w:rFonts w:ascii="Times New Roman" w:hAnsi="Times New Roman"/>
                <w:b/>
                <w:color w:val="000000"/>
                <w:sz w:val="24"/>
              </w:rPr>
              <w:t xml:space="preserve">Наименование разделов и тем программы </w:t>
            </w:r>
          </w:p>
          <w:p w:rsidR="008C4930" w:rsidRDefault="008C4930">
            <w:pPr>
              <w:spacing w:after="0"/>
              <w:ind w:left="135"/>
            </w:pPr>
          </w:p>
        </w:tc>
        <w:tc>
          <w:tcPr>
            <w:tcW w:w="0" w:type="auto"/>
            <w:gridSpan w:val="3"/>
            <w:tcMar>
              <w:top w:w="50" w:type="dxa"/>
              <w:left w:w="100" w:type="dxa"/>
            </w:tcMar>
            <w:vAlign w:val="center"/>
          </w:tcPr>
          <w:p w:rsidR="008C4930" w:rsidRDefault="00325D8B">
            <w:pPr>
              <w:spacing w:after="0"/>
            </w:pPr>
            <w:r>
              <w:rPr>
                <w:rFonts w:ascii="Times New Roman" w:hAnsi="Times New Roman"/>
                <w:b/>
                <w:color w:val="000000"/>
                <w:sz w:val="24"/>
              </w:rPr>
              <w:t>Количество часов</w:t>
            </w:r>
          </w:p>
        </w:tc>
        <w:tc>
          <w:tcPr>
            <w:tcW w:w="2408" w:type="dxa"/>
            <w:vMerge w:val="restart"/>
            <w:tcMar>
              <w:top w:w="50" w:type="dxa"/>
              <w:left w:w="100" w:type="dxa"/>
            </w:tcMar>
            <w:vAlign w:val="center"/>
          </w:tcPr>
          <w:p w:rsidR="008C4930" w:rsidRDefault="00325D8B">
            <w:pPr>
              <w:spacing w:after="0"/>
              <w:ind w:left="135"/>
            </w:pPr>
            <w:r>
              <w:rPr>
                <w:rFonts w:ascii="Times New Roman" w:hAnsi="Times New Roman"/>
                <w:b/>
                <w:color w:val="000000"/>
                <w:sz w:val="24"/>
              </w:rPr>
              <w:t xml:space="preserve">Электронные (цифровые) образовательные ресурсы </w:t>
            </w:r>
          </w:p>
          <w:p w:rsidR="008C4930" w:rsidRDefault="008C4930">
            <w:pPr>
              <w:spacing w:after="0"/>
              <w:ind w:left="135"/>
            </w:pPr>
          </w:p>
        </w:tc>
      </w:tr>
      <w:tr w:rsidR="008C4930">
        <w:trPr>
          <w:trHeight w:val="144"/>
          <w:tblCellSpacing w:w="20" w:type="nil"/>
        </w:trPr>
        <w:tc>
          <w:tcPr>
            <w:tcW w:w="0" w:type="auto"/>
            <w:vMerge/>
            <w:tcBorders>
              <w:top w:val="nil"/>
            </w:tcBorders>
            <w:tcMar>
              <w:top w:w="50" w:type="dxa"/>
              <w:left w:w="100" w:type="dxa"/>
            </w:tcMar>
          </w:tcPr>
          <w:p w:rsidR="008C4930" w:rsidRDefault="008C4930"/>
        </w:tc>
        <w:tc>
          <w:tcPr>
            <w:tcW w:w="0" w:type="auto"/>
            <w:vMerge/>
            <w:tcBorders>
              <w:top w:val="nil"/>
            </w:tcBorders>
            <w:tcMar>
              <w:top w:w="50" w:type="dxa"/>
              <w:left w:w="100" w:type="dxa"/>
            </w:tcMar>
          </w:tcPr>
          <w:p w:rsidR="008C4930" w:rsidRDefault="008C4930"/>
        </w:tc>
        <w:tc>
          <w:tcPr>
            <w:tcW w:w="892" w:type="dxa"/>
            <w:tcMar>
              <w:top w:w="50" w:type="dxa"/>
              <w:left w:w="100" w:type="dxa"/>
            </w:tcMar>
            <w:vAlign w:val="center"/>
          </w:tcPr>
          <w:p w:rsidR="008C4930" w:rsidRDefault="00325D8B">
            <w:pPr>
              <w:spacing w:after="0"/>
              <w:ind w:left="135"/>
            </w:pPr>
            <w:r>
              <w:rPr>
                <w:rFonts w:ascii="Times New Roman" w:hAnsi="Times New Roman"/>
                <w:b/>
                <w:color w:val="000000"/>
                <w:sz w:val="24"/>
              </w:rPr>
              <w:t xml:space="preserve">Всего </w:t>
            </w:r>
          </w:p>
          <w:p w:rsidR="008C4930" w:rsidRDefault="008C4930">
            <w:pPr>
              <w:spacing w:after="0"/>
              <w:ind w:left="135"/>
            </w:pPr>
          </w:p>
        </w:tc>
        <w:tc>
          <w:tcPr>
            <w:tcW w:w="1600" w:type="dxa"/>
            <w:tcMar>
              <w:top w:w="50" w:type="dxa"/>
              <w:left w:w="100" w:type="dxa"/>
            </w:tcMar>
            <w:vAlign w:val="center"/>
          </w:tcPr>
          <w:p w:rsidR="008C4930" w:rsidRDefault="00325D8B">
            <w:pPr>
              <w:spacing w:after="0"/>
              <w:ind w:left="135"/>
            </w:pPr>
            <w:r>
              <w:rPr>
                <w:rFonts w:ascii="Times New Roman" w:hAnsi="Times New Roman"/>
                <w:b/>
                <w:color w:val="000000"/>
                <w:sz w:val="24"/>
              </w:rPr>
              <w:t xml:space="preserve">Контрольные работы </w:t>
            </w:r>
          </w:p>
          <w:p w:rsidR="008C4930" w:rsidRDefault="008C4930">
            <w:pPr>
              <w:spacing w:after="0"/>
              <w:ind w:left="135"/>
            </w:pPr>
          </w:p>
        </w:tc>
        <w:tc>
          <w:tcPr>
            <w:tcW w:w="1694" w:type="dxa"/>
            <w:tcMar>
              <w:top w:w="50" w:type="dxa"/>
              <w:left w:w="100" w:type="dxa"/>
            </w:tcMar>
            <w:vAlign w:val="center"/>
          </w:tcPr>
          <w:p w:rsidR="008C4930" w:rsidRDefault="00325D8B">
            <w:pPr>
              <w:spacing w:after="0"/>
              <w:ind w:left="135"/>
            </w:pPr>
            <w:r>
              <w:rPr>
                <w:rFonts w:ascii="Times New Roman" w:hAnsi="Times New Roman"/>
                <w:b/>
                <w:color w:val="000000"/>
                <w:sz w:val="24"/>
              </w:rPr>
              <w:t xml:space="preserve">Практические работы </w:t>
            </w:r>
          </w:p>
          <w:p w:rsidR="008C4930" w:rsidRDefault="008C4930">
            <w:pPr>
              <w:spacing w:after="0"/>
              <w:ind w:left="135"/>
            </w:pPr>
          </w:p>
        </w:tc>
        <w:tc>
          <w:tcPr>
            <w:tcW w:w="0" w:type="auto"/>
            <w:vMerge/>
            <w:tcBorders>
              <w:top w:val="nil"/>
            </w:tcBorders>
            <w:tcMar>
              <w:top w:w="50" w:type="dxa"/>
              <w:left w:w="100" w:type="dxa"/>
            </w:tcMar>
          </w:tcPr>
          <w:p w:rsidR="008C4930" w:rsidRDefault="008C4930"/>
        </w:tc>
      </w:tr>
      <w:tr w:rsidR="008C4930">
        <w:trPr>
          <w:trHeight w:val="144"/>
          <w:tblCellSpacing w:w="20" w:type="nil"/>
        </w:trPr>
        <w:tc>
          <w:tcPr>
            <w:tcW w:w="0" w:type="auto"/>
            <w:gridSpan w:val="6"/>
            <w:tcMar>
              <w:top w:w="50" w:type="dxa"/>
              <w:left w:w="100" w:type="dxa"/>
            </w:tcMar>
            <w:vAlign w:val="center"/>
          </w:tcPr>
          <w:p w:rsidR="008C4930" w:rsidRDefault="00325D8B">
            <w:pPr>
              <w:spacing w:after="0"/>
              <w:ind w:left="135"/>
            </w:pPr>
            <w:r>
              <w:rPr>
                <w:rFonts w:ascii="Times New Roman" w:hAnsi="Times New Roman"/>
                <w:b/>
                <w:color w:val="000000"/>
                <w:sz w:val="24"/>
              </w:rPr>
              <w:t>Раздел 1.</w:t>
            </w:r>
            <w:r>
              <w:rPr>
                <w:rFonts w:ascii="Times New Roman" w:hAnsi="Times New Roman"/>
                <w:color w:val="000000"/>
                <w:sz w:val="24"/>
              </w:rPr>
              <w:t xml:space="preserve"> </w:t>
            </w:r>
            <w:r>
              <w:rPr>
                <w:rFonts w:ascii="Times New Roman" w:hAnsi="Times New Roman"/>
                <w:b/>
                <w:color w:val="000000"/>
                <w:sz w:val="24"/>
              </w:rPr>
              <w:t>Географическое пространство России</w:t>
            </w:r>
          </w:p>
        </w:tc>
      </w:tr>
      <w:tr w:rsidR="008C4930" w:rsidRPr="009652A4">
        <w:trPr>
          <w:trHeight w:val="144"/>
          <w:tblCellSpacing w:w="20" w:type="nil"/>
        </w:trPr>
        <w:tc>
          <w:tcPr>
            <w:tcW w:w="455" w:type="dxa"/>
            <w:tcMar>
              <w:top w:w="50" w:type="dxa"/>
              <w:left w:w="100" w:type="dxa"/>
            </w:tcMar>
            <w:vAlign w:val="center"/>
          </w:tcPr>
          <w:p w:rsidR="008C4930" w:rsidRDefault="00325D8B">
            <w:pPr>
              <w:spacing w:after="0"/>
            </w:pPr>
            <w:r>
              <w:rPr>
                <w:rFonts w:ascii="Times New Roman" w:hAnsi="Times New Roman"/>
                <w:color w:val="000000"/>
                <w:sz w:val="24"/>
              </w:rPr>
              <w:t>1.1</w:t>
            </w:r>
          </w:p>
        </w:tc>
        <w:tc>
          <w:tcPr>
            <w:tcW w:w="3872"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История формирования и освоения территории России</w:t>
            </w:r>
          </w:p>
        </w:tc>
        <w:tc>
          <w:tcPr>
            <w:tcW w:w="892"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4 </w:t>
            </w:r>
          </w:p>
        </w:tc>
        <w:tc>
          <w:tcPr>
            <w:tcW w:w="1600" w:type="dxa"/>
            <w:tcMar>
              <w:top w:w="50" w:type="dxa"/>
              <w:left w:w="100" w:type="dxa"/>
            </w:tcMar>
            <w:vAlign w:val="center"/>
          </w:tcPr>
          <w:p w:rsidR="008C4930" w:rsidRDefault="008C4930">
            <w:pPr>
              <w:spacing w:after="0"/>
              <w:ind w:left="135"/>
              <w:jc w:val="center"/>
            </w:pPr>
          </w:p>
        </w:tc>
        <w:tc>
          <w:tcPr>
            <w:tcW w:w="1694"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0.5 </w:t>
            </w:r>
          </w:p>
        </w:tc>
        <w:tc>
          <w:tcPr>
            <w:tcW w:w="2408"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29">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/7</w:t>
              </w:r>
              <w:r>
                <w:rPr>
                  <w:rFonts w:ascii="Times New Roman" w:hAnsi="Times New Roman"/>
                  <w:color w:val="0000FF"/>
                  <w:u w:val="single"/>
                </w:rPr>
                <w:t>f</w:t>
              </w:r>
              <w:r w:rsidRPr="00EF3808">
                <w:rPr>
                  <w:rFonts w:ascii="Times New Roman" w:hAnsi="Times New Roman"/>
                  <w:color w:val="0000FF"/>
                  <w:u w:val="single"/>
                  <w:lang w:val="ru-RU"/>
                </w:rPr>
                <w:t>418</w:t>
              </w:r>
              <w:r>
                <w:rPr>
                  <w:rFonts w:ascii="Times New Roman" w:hAnsi="Times New Roman"/>
                  <w:color w:val="0000FF"/>
                  <w:u w:val="single"/>
                </w:rPr>
                <w:t>d</w:t>
              </w:r>
              <w:r w:rsidRPr="00EF3808">
                <w:rPr>
                  <w:rFonts w:ascii="Times New Roman" w:hAnsi="Times New Roman"/>
                  <w:color w:val="0000FF"/>
                  <w:u w:val="single"/>
                  <w:lang w:val="ru-RU"/>
                </w:rPr>
                <w:t>72</w:t>
              </w:r>
            </w:hyperlink>
          </w:p>
        </w:tc>
      </w:tr>
      <w:tr w:rsidR="008C4930" w:rsidRPr="009652A4">
        <w:trPr>
          <w:trHeight w:val="144"/>
          <w:tblCellSpacing w:w="20" w:type="nil"/>
        </w:trPr>
        <w:tc>
          <w:tcPr>
            <w:tcW w:w="455" w:type="dxa"/>
            <w:tcMar>
              <w:top w:w="50" w:type="dxa"/>
              <w:left w:w="100" w:type="dxa"/>
            </w:tcMar>
            <w:vAlign w:val="center"/>
          </w:tcPr>
          <w:p w:rsidR="008C4930" w:rsidRDefault="00325D8B">
            <w:pPr>
              <w:spacing w:after="0"/>
            </w:pPr>
            <w:r>
              <w:rPr>
                <w:rFonts w:ascii="Times New Roman" w:hAnsi="Times New Roman"/>
                <w:color w:val="000000"/>
                <w:sz w:val="24"/>
              </w:rPr>
              <w:t>1.2</w:t>
            </w:r>
          </w:p>
        </w:tc>
        <w:tc>
          <w:tcPr>
            <w:tcW w:w="3872"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Географическое положение и границы России</w:t>
            </w:r>
          </w:p>
        </w:tc>
        <w:tc>
          <w:tcPr>
            <w:tcW w:w="892"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2 </w:t>
            </w:r>
          </w:p>
        </w:tc>
        <w:tc>
          <w:tcPr>
            <w:tcW w:w="1600" w:type="dxa"/>
            <w:tcMar>
              <w:top w:w="50" w:type="dxa"/>
              <w:left w:w="100" w:type="dxa"/>
            </w:tcMar>
            <w:vAlign w:val="center"/>
          </w:tcPr>
          <w:p w:rsidR="008C4930" w:rsidRDefault="008C4930">
            <w:pPr>
              <w:spacing w:after="0"/>
              <w:ind w:left="135"/>
              <w:jc w:val="center"/>
            </w:pPr>
          </w:p>
        </w:tc>
        <w:tc>
          <w:tcPr>
            <w:tcW w:w="1694" w:type="dxa"/>
            <w:tcMar>
              <w:top w:w="50" w:type="dxa"/>
              <w:left w:w="100" w:type="dxa"/>
            </w:tcMar>
            <w:vAlign w:val="center"/>
          </w:tcPr>
          <w:p w:rsidR="008C4930" w:rsidRDefault="008C4930">
            <w:pPr>
              <w:spacing w:after="0"/>
              <w:ind w:left="135"/>
              <w:jc w:val="center"/>
            </w:pPr>
          </w:p>
        </w:tc>
        <w:tc>
          <w:tcPr>
            <w:tcW w:w="2408"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30">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/7</w:t>
              </w:r>
              <w:r>
                <w:rPr>
                  <w:rFonts w:ascii="Times New Roman" w:hAnsi="Times New Roman"/>
                  <w:color w:val="0000FF"/>
                  <w:u w:val="single"/>
                </w:rPr>
                <w:t>f</w:t>
              </w:r>
              <w:r w:rsidRPr="00EF3808">
                <w:rPr>
                  <w:rFonts w:ascii="Times New Roman" w:hAnsi="Times New Roman"/>
                  <w:color w:val="0000FF"/>
                  <w:u w:val="single"/>
                  <w:lang w:val="ru-RU"/>
                </w:rPr>
                <w:t>418</w:t>
              </w:r>
              <w:r>
                <w:rPr>
                  <w:rFonts w:ascii="Times New Roman" w:hAnsi="Times New Roman"/>
                  <w:color w:val="0000FF"/>
                  <w:u w:val="single"/>
                </w:rPr>
                <w:t>d</w:t>
              </w:r>
              <w:r w:rsidRPr="00EF3808">
                <w:rPr>
                  <w:rFonts w:ascii="Times New Roman" w:hAnsi="Times New Roman"/>
                  <w:color w:val="0000FF"/>
                  <w:u w:val="single"/>
                  <w:lang w:val="ru-RU"/>
                </w:rPr>
                <w:t>72</w:t>
              </w:r>
            </w:hyperlink>
          </w:p>
        </w:tc>
      </w:tr>
      <w:tr w:rsidR="008C4930" w:rsidRPr="009652A4">
        <w:trPr>
          <w:trHeight w:val="144"/>
          <w:tblCellSpacing w:w="20" w:type="nil"/>
        </w:trPr>
        <w:tc>
          <w:tcPr>
            <w:tcW w:w="455" w:type="dxa"/>
            <w:tcMar>
              <w:top w:w="50" w:type="dxa"/>
              <w:left w:w="100" w:type="dxa"/>
            </w:tcMar>
            <w:vAlign w:val="center"/>
          </w:tcPr>
          <w:p w:rsidR="008C4930" w:rsidRDefault="00325D8B">
            <w:pPr>
              <w:spacing w:after="0"/>
            </w:pPr>
            <w:r>
              <w:rPr>
                <w:rFonts w:ascii="Times New Roman" w:hAnsi="Times New Roman"/>
                <w:color w:val="000000"/>
                <w:sz w:val="24"/>
              </w:rPr>
              <w:t>1.3</w:t>
            </w:r>
          </w:p>
        </w:tc>
        <w:tc>
          <w:tcPr>
            <w:tcW w:w="3872" w:type="dxa"/>
            <w:tcMar>
              <w:top w:w="50" w:type="dxa"/>
              <w:left w:w="100" w:type="dxa"/>
            </w:tcMar>
            <w:vAlign w:val="center"/>
          </w:tcPr>
          <w:p w:rsidR="008C4930" w:rsidRDefault="00325D8B">
            <w:pPr>
              <w:spacing w:after="0"/>
              <w:ind w:left="135"/>
            </w:pPr>
            <w:r>
              <w:rPr>
                <w:rFonts w:ascii="Times New Roman" w:hAnsi="Times New Roman"/>
                <w:color w:val="000000"/>
                <w:sz w:val="24"/>
              </w:rPr>
              <w:t>Время на территории России</w:t>
            </w:r>
          </w:p>
        </w:tc>
        <w:tc>
          <w:tcPr>
            <w:tcW w:w="892"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2 </w:t>
            </w:r>
          </w:p>
        </w:tc>
        <w:tc>
          <w:tcPr>
            <w:tcW w:w="1600" w:type="dxa"/>
            <w:tcMar>
              <w:top w:w="50" w:type="dxa"/>
              <w:left w:w="100" w:type="dxa"/>
            </w:tcMar>
            <w:vAlign w:val="center"/>
          </w:tcPr>
          <w:p w:rsidR="008C4930" w:rsidRDefault="008C4930">
            <w:pPr>
              <w:spacing w:after="0"/>
              <w:ind w:left="135"/>
              <w:jc w:val="center"/>
            </w:pPr>
          </w:p>
        </w:tc>
        <w:tc>
          <w:tcPr>
            <w:tcW w:w="1694"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 </w:t>
            </w:r>
          </w:p>
        </w:tc>
        <w:tc>
          <w:tcPr>
            <w:tcW w:w="2408"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31">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/7</w:t>
              </w:r>
              <w:r>
                <w:rPr>
                  <w:rFonts w:ascii="Times New Roman" w:hAnsi="Times New Roman"/>
                  <w:color w:val="0000FF"/>
                  <w:u w:val="single"/>
                </w:rPr>
                <w:t>f</w:t>
              </w:r>
              <w:r w:rsidRPr="00EF3808">
                <w:rPr>
                  <w:rFonts w:ascii="Times New Roman" w:hAnsi="Times New Roman"/>
                  <w:color w:val="0000FF"/>
                  <w:u w:val="single"/>
                  <w:lang w:val="ru-RU"/>
                </w:rPr>
                <w:t>418</w:t>
              </w:r>
              <w:r>
                <w:rPr>
                  <w:rFonts w:ascii="Times New Roman" w:hAnsi="Times New Roman"/>
                  <w:color w:val="0000FF"/>
                  <w:u w:val="single"/>
                </w:rPr>
                <w:t>d</w:t>
              </w:r>
              <w:r w:rsidRPr="00EF3808">
                <w:rPr>
                  <w:rFonts w:ascii="Times New Roman" w:hAnsi="Times New Roman"/>
                  <w:color w:val="0000FF"/>
                  <w:u w:val="single"/>
                  <w:lang w:val="ru-RU"/>
                </w:rPr>
                <w:t>72</w:t>
              </w:r>
            </w:hyperlink>
          </w:p>
        </w:tc>
      </w:tr>
      <w:tr w:rsidR="008C4930" w:rsidRPr="009652A4">
        <w:trPr>
          <w:trHeight w:val="144"/>
          <w:tblCellSpacing w:w="20" w:type="nil"/>
        </w:trPr>
        <w:tc>
          <w:tcPr>
            <w:tcW w:w="455" w:type="dxa"/>
            <w:tcMar>
              <w:top w:w="50" w:type="dxa"/>
              <w:left w:w="100" w:type="dxa"/>
            </w:tcMar>
            <w:vAlign w:val="center"/>
          </w:tcPr>
          <w:p w:rsidR="008C4930" w:rsidRDefault="00325D8B">
            <w:pPr>
              <w:spacing w:after="0"/>
            </w:pPr>
            <w:r>
              <w:rPr>
                <w:rFonts w:ascii="Times New Roman" w:hAnsi="Times New Roman"/>
                <w:color w:val="000000"/>
                <w:sz w:val="24"/>
              </w:rPr>
              <w:t>1.4</w:t>
            </w:r>
          </w:p>
        </w:tc>
        <w:tc>
          <w:tcPr>
            <w:tcW w:w="3872"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Административно территориальное устройство России. Районирование территории</w:t>
            </w:r>
          </w:p>
        </w:tc>
        <w:tc>
          <w:tcPr>
            <w:tcW w:w="892"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3 </w:t>
            </w:r>
          </w:p>
        </w:tc>
        <w:tc>
          <w:tcPr>
            <w:tcW w:w="1600" w:type="dxa"/>
            <w:tcMar>
              <w:top w:w="50" w:type="dxa"/>
              <w:left w:w="100" w:type="dxa"/>
            </w:tcMar>
            <w:vAlign w:val="center"/>
          </w:tcPr>
          <w:p w:rsidR="008C4930" w:rsidRDefault="008C4930">
            <w:pPr>
              <w:spacing w:after="0"/>
              <w:ind w:left="135"/>
              <w:jc w:val="center"/>
            </w:pPr>
          </w:p>
        </w:tc>
        <w:tc>
          <w:tcPr>
            <w:tcW w:w="1694" w:type="dxa"/>
            <w:tcMar>
              <w:top w:w="50" w:type="dxa"/>
              <w:left w:w="100" w:type="dxa"/>
            </w:tcMar>
            <w:vAlign w:val="center"/>
          </w:tcPr>
          <w:p w:rsidR="008C4930" w:rsidRDefault="008C4930">
            <w:pPr>
              <w:spacing w:after="0"/>
              <w:ind w:left="135"/>
              <w:jc w:val="center"/>
            </w:pPr>
          </w:p>
        </w:tc>
        <w:tc>
          <w:tcPr>
            <w:tcW w:w="2408"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32">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/7</w:t>
              </w:r>
              <w:r>
                <w:rPr>
                  <w:rFonts w:ascii="Times New Roman" w:hAnsi="Times New Roman"/>
                  <w:color w:val="0000FF"/>
                  <w:u w:val="single"/>
                </w:rPr>
                <w:t>f</w:t>
              </w:r>
              <w:r w:rsidRPr="00EF3808">
                <w:rPr>
                  <w:rFonts w:ascii="Times New Roman" w:hAnsi="Times New Roman"/>
                  <w:color w:val="0000FF"/>
                  <w:u w:val="single"/>
                  <w:lang w:val="ru-RU"/>
                </w:rPr>
                <w:t>418</w:t>
              </w:r>
              <w:r>
                <w:rPr>
                  <w:rFonts w:ascii="Times New Roman" w:hAnsi="Times New Roman"/>
                  <w:color w:val="0000FF"/>
                  <w:u w:val="single"/>
                </w:rPr>
                <w:t>d</w:t>
              </w:r>
              <w:r w:rsidRPr="00EF3808">
                <w:rPr>
                  <w:rFonts w:ascii="Times New Roman" w:hAnsi="Times New Roman"/>
                  <w:color w:val="0000FF"/>
                  <w:u w:val="single"/>
                  <w:lang w:val="ru-RU"/>
                </w:rPr>
                <w:t>72</w:t>
              </w:r>
            </w:hyperlink>
          </w:p>
        </w:tc>
      </w:tr>
      <w:tr w:rsidR="008C4930">
        <w:trPr>
          <w:trHeight w:val="144"/>
          <w:tblCellSpacing w:w="20" w:type="nil"/>
        </w:trPr>
        <w:tc>
          <w:tcPr>
            <w:tcW w:w="0" w:type="auto"/>
            <w:gridSpan w:val="2"/>
            <w:tcMar>
              <w:top w:w="50" w:type="dxa"/>
              <w:left w:w="100" w:type="dxa"/>
            </w:tcMar>
            <w:vAlign w:val="center"/>
          </w:tcPr>
          <w:p w:rsidR="008C4930" w:rsidRDefault="00325D8B">
            <w:pPr>
              <w:spacing w:after="0"/>
              <w:ind w:left="135"/>
            </w:pPr>
            <w:r>
              <w:rPr>
                <w:rFonts w:ascii="Times New Roman" w:hAnsi="Times New Roman"/>
                <w:color w:val="000000"/>
                <w:sz w:val="24"/>
              </w:rPr>
              <w:t>Итого по разделу</w:t>
            </w:r>
          </w:p>
        </w:tc>
        <w:tc>
          <w:tcPr>
            <w:tcW w:w="1402"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11 </w:t>
            </w:r>
          </w:p>
        </w:tc>
        <w:tc>
          <w:tcPr>
            <w:tcW w:w="0" w:type="auto"/>
            <w:gridSpan w:val="3"/>
            <w:tcMar>
              <w:top w:w="50" w:type="dxa"/>
              <w:left w:w="100" w:type="dxa"/>
            </w:tcMar>
            <w:vAlign w:val="center"/>
          </w:tcPr>
          <w:p w:rsidR="008C4930" w:rsidRDefault="008C4930"/>
        </w:tc>
      </w:tr>
      <w:tr w:rsidR="008C4930">
        <w:trPr>
          <w:trHeight w:val="144"/>
          <w:tblCellSpacing w:w="20" w:type="nil"/>
        </w:trPr>
        <w:tc>
          <w:tcPr>
            <w:tcW w:w="0" w:type="auto"/>
            <w:gridSpan w:val="6"/>
            <w:tcMar>
              <w:top w:w="50" w:type="dxa"/>
              <w:left w:w="100" w:type="dxa"/>
            </w:tcMar>
            <w:vAlign w:val="center"/>
          </w:tcPr>
          <w:p w:rsidR="008C4930" w:rsidRDefault="00325D8B">
            <w:pPr>
              <w:spacing w:after="0"/>
              <w:ind w:left="135"/>
            </w:pPr>
            <w:r>
              <w:rPr>
                <w:rFonts w:ascii="Times New Roman" w:hAnsi="Times New Roman"/>
                <w:b/>
                <w:color w:val="000000"/>
                <w:sz w:val="24"/>
              </w:rPr>
              <w:t>Раздел 2.</w:t>
            </w:r>
            <w:r>
              <w:rPr>
                <w:rFonts w:ascii="Times New Roman" w:hAnsi="Times New Roman"/>
                <w:color w:val="000000"/>
                <w:sz w:val="24"/>
              </w:rPr>
              <w:t xml:space="preserve"> </w:t>
            </w:r>
            <w:r>
              <w:rPr>
                <w:rFonts w:ascii="Times New Roman" w:hAnsi="Times New Roman"/>
                <w:b/>
                <w:color w:val="000000"/>
                <w:sz w:val="24"/>
              </w:rPr>
              <w:t>Природа России</w:t>
            </w:r>
          </w:p>
        </w:tc>
      </w:tr>
      <w:tr w:rsidR="008C4930" w:rsidRPr="009652A4">
        <w:trPr>
          <w:trHeight w:val="144"/>
          <w:tblCellSpacing w:w="20" w:type="nil"/>
        </w:trPr>
        <w:tc>
          <w:tcPr>
            <w:tcW w:w="455" w:type="dxa"/>
            <w:tcMar>
              <w:top w:w="50" w:type="dxa"/>
              <w:left w:w="100" w:type="dxa"/>
            </w:tcMar>
            <w:vAlign w:val="center"/>
          </w:tcPr>
          <w:p w:rsidR="008C4930" w:rsidRDefault="00325D8B">
            <w:pPr>
              <w:spacing w:after="0"/>
            </w:pPr>
            <w:r>
              <w:rPr>
                <w:rFonts w:ascii="Times New Roman" w:hAnsi="Times New Roman"/>
                <w:color w:val="000000"/>
                <w:sz w:val="24"/>
              </w:rPr>
              <w:t>2.1</w:t>
            </w:r>
          </w:p>
        </w:tc>
        <w:tc>
          <w:tcPr>
            <w:tcW w:w="3872"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Природные условия и ресурсы России</w:t>
            </w:r>
          </w:p>
        </w:tc>
        <w:tc>
          <w:tcPr>
            <w:tcW w:w="892"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4 </w:t>
            </w:r>
          </w:p>
        </w:tc>
        <w:tc>
          <w:tcPr>
            <w:tcW w:w="1600" w:type="dxa"/>
            <w:tcMar>
              <w:top w:w="50" w:type="dxa"/>
              <w:left w:w="100" w:type="dxa"/>
            </w:tcMar>
            <w:vAlign w:val="center"/>
          </w:tcPr>
          <w:p w:rsidR="008C4930" w:rsidRDefault="008C4930">
            <w:pPr>
              <w:spacing w:after="0"/>
              <w:ind w:left="135"/>
              <w:jc w:val="center"/>
            </w:pPr>
          </w:p>
        </w:tc>
        <w:tc>
          <w:tcPr>
            <w:tcW w:w="1694"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 </w:t>
            </w:r>
          </w:p>
        </w:tc>
        <w:tc>
          <w:tcPr>
            <w:tcW w:w="2408"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33">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/7</w:t>
              </w:r>
              <w:r>
                <w:rPr>
                  <w:rFonts w:ascii="Times New Roman" w:hAnsi="Times New Roman"/>
                  <w:color w:val="0000FF"/>
                  <w:u w:val="single"/>
                </w:rPr>
                <w:t>f</w:t>
              </w:r>
              <w:r w:rsidRPr="00EF3808">
                <w:rPr>
                  <w:rFonts w:ascii="Times New Roman" w:hAnsi="Times New Roman"/>
                  <w:color w:val="0000FF"/>
                  <w:u w:val="single"/>
                  <w:lang w:val="ru-RU"/>
                </w:rPr>
                <w:t>418</w:t>
              </w:r>
              <w:r>
                <w:rPr>
                  <w:rFonts w:ascii="Times New Roman" w:hAnsi="Times New Roman"/>
                  <w:color w:val="0000FF"/>
                  <w:u w:val="single"/>
                </w:rPr>
                <w:t>d</w:t>
              </w:r>
              <w:r w:rsidRPr="00EF3808">
                <w:rPr>
                  <w:rFonts w:ascii="Times New Roman" w:hAnsi="Times New Roman"/>
                  <w:color w:val="0000FF"/>
                  <w:u w:val="single"/>
                  <w:lang w:val="ru-RU"/>
                </w:rPr>
                <w:t>72</w:t>
              </w:r>
            </w:hyperlink>
          </w:p>
        </w:tc>
      </w:tr>
      <w:tr w:rsidR="008C4930" w:rsidRPr="009652A4">
        <w:trPr>
          <w:trHeight w:val="144"/>
          <w:tblCellSpacing w:w="20" w:type="nil"/>
        </w:trPr>
        <w:tc>
          <w:tcPr>
            <w:tcW w:w="455" w:type="dxa"/>
            <w:tcMar>
              <w:top w:w="50" w:type="dxa"/>
              <w:left w:w="100" w:type="dxa"/>
            </w:tcMar>
            <w:vAlign w:val="center"/>
          </w:tcPr>
          <w:p w:rsidR="008C4930" w:rsidRDefault="00325D8B">
            <w:pPr>
              <w:spacing w:after="0"/>
            </w:pPr>
            <w:r>
              <w:rPr>
                <w:rFonts w:ascii="Times New Roman" w:hAnsi="Times New Roman"/>
                <w:color w:val="000000"/>
                <w:sz w:val="24"/>
              </w:rPr>
              <w:t>2.2</w:t>
            </w:r>
          </w:p>
        </w:tc>
        <w:tc>
          <w:tcPr>
            <w:tcW w:w="3872"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Геологическое строение, рельеф и полезные ископаемые</w:t>
            </w:r>
          </w:p>
        </w:tc>
        <w:tc>
          <w:tcPr>
            <w:tcW w:w="892"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8 </w:t>
            </w:r>
          </w:p>
        </w:tc>
        <w:tc>
          <w:tcPr>
            <w:tcW w:w="1600" w:type="dxa"/>
            <w:tcMar>
              <w:top w:w="50" w:type="dxa"/>
              <w:left w:w="100" w:type="dxa"/>
            </w:tcMar>
            <w:vAlign w:val="center"/>
          </w:tcPr>
          <w:p w:rsidR="008C4930" w:rsidRDefault="008C4930">
            <w:pPr>
              <w:spacing w:after="0"/>
              <w:ind w:left="135"/>
              <w:jc w:val="center"/>
            </w:pPr>
          </w:p>
        </w:tc>
        <w:tc>
          <w:tcPr>
            <w:tcW w:w="1694"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1.5 </w:t>
            </w:r>
          </w:p>
        </w:tc>
        <w:tc>
          <w:tcPr>
            <w:tcW w:w="2408"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34">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/7</w:t>
              </w:r>
              <w:r>
                <w:rPr>
                  <w:rFonts w:ascii="Times New Roman" w:hAnsi="Times New Roman"/>
                  <w:color w:val="0000FF"/>
                  <w:u w:val="single"/>
                </w:rPr>
                <w:t>f</w:t>
              </w:r>
              <w:r w:rsidRPr="00EF3808">
                <w:rPr>
                  <w:rFonts w:ascii="Times New Roman" w:hAnsi="Times New Roman"/>
                  <w:color w:val="0000FF"/>
                  <w:u w:val="single"/>
                  <w:lang w:val="ru-RU"/>
                </w:rPr>
                <w:t>418</w:t>
              </w:r>
              <w:r>
                <w:rPr>
                  <w:rFonts w:ascii="Times New Roman" w:hAnsi="Times New Roman"/>
                  <w:color w:val="0000FF"/>
                  <w:u w:val="single"/>
                </w:rPr>
                <w:t>d</w:t>
              </w:r>
              <w:r w:rsidRPr="00EF3808">
                <w:rPr>
                  <w:rFonts w:ascii="Times New Roman" w:hAnsi="Times New Roman"/>
                  <w:color w:val="0000FF"/>
                  <w:u w:val="single"/>
                  <w:lang w:val="ru-RU"/>
                </w:rPr>
                <w:t>72</w:t>
              </w:r>
            </w:hyperlink>
          </w:p>
        </w:tc>
      </w:tr>
      <w:tr w:rsidR="008C4930" w:rsidRPr="009652A4">
        <w:trPr>
          <w:trHeight w:val="144"/>
          <w:tblCellSpacing w:w="20" w:type="nil"/>
        </w:trPr>
        <w:tc>
          <w:tcPr>
            <w:tcW w:w="455" w:type="dxa"/>
            <w:tcMar>
              <w:top w:w="50" w:type="dxa"/>
              <w:left w:w="100" w:type="dxa"/>
            </w:tcMar>
            <w:vAlign w:val="center"/>
          </w:tcPr>
          <w:p w:rsidR="008C4930" w:rsidRDefault="00325D8B">
            <w:pPr>
              <w:spacing w:after="0"/>
            </w:pPr>
            <w:r>
              <w:rPr>
                <w:rFonts w:ascii="Times New Roman" w:hAnsi="Times New Roman"/>
                <w:color w:val="000000"/>
                <w:sz w:val="24"/>
              </w:rPr>
              <w:t>2.3</w:t>
            </w:r>
          </w:p>
        </w:tc>
        <w:tc>
          <w:tcPr>
            <w:tcW w:w="3872" w:type="dxa"/>
            <w:tcMar>
              <w:top w:w="50" w:type="dxa"/>
              <w:left w:w="100" w:type="dxa"/>
            </w:tcMar>
            <w:vAlign w:val="center"/>
          </w:tcPr>
          <w:p w:rsidR="008C4930" w:rsidRDefault="00325D8B">
            <w:pPr>
              <w:spacing w:after="0"/>
              <w:ind w:left="135"/>
            </w:pPr>
            <w:r>
              <w:rPr>
                <w:rFonts w:ascii="Times New Roman" w:hAnsi="Times New Roman"/>
                <w:color w:val="000000"/>
                <w:sz w:val="24"/>
              </w:rPr>
              <w:t>Климат и климатические условия</w:t>
            </w:r>
          </w:p>
        </w:tc>
        <w:tc>
          <w:tcPr>
            <w:tcW w:w="892"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7 </w:t>
            </w:r>
          </w:p>
        </w:tc>
        <w:tc>
          <w:tcPr>
            <w:tcW w:w="1600" w:type="dxa"/>
            <w:tcMar>
              <w:top w:w="50" w:type="dxa"/>
              <w:left w:w="100" w:type="dxa"/>
            </w:tcMar>
            <w:vAlign w:val="center"/>
          </w:tcPr>
          <w:p w:rsidR="008C4930" w:rsidRDefault="008C4930">
            <w:pPr>
              <w:spacing w:after="0"/>
              <w:ind w:left="135"/>
              <w:jc w:val="center"/>
            </w:pPr>
          </w:p>
        </w:tc>
        <w:tc>
          <w:tcPr>
            <w:tcW w:w="1694"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1.5 </w:t>
            </w:r>
          </w:p>
        </w:tc>
        <w:tc>
          <w:tcPr>
            <w:tcW w:w="2408"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35">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/7</w:t>
              </w:r>
              <w:r>
                <w:rPr>
                  <w:rFonts w:ascii="Times New Roman" w:hAnsi="Times New Roman"/>
                  <w:color w:val="0000FF"/>
                  <w:u w:val="single"/>
                </w:rPr>
                <w:t>f</w:t>
              </w:r>
              <w:r w:rsidRPr="00EF3808">
                <w:rPr>
                  <w:rFonts w:ascii="Times New Roman" w:hAnsi="Times New Roman"/>
                  <w:color w:val="0000FF"/>
                  <w:u w:val="single"/>
                  <w:lang w:val="ru-RU"/>
                </w:rPr>
                <w:t>418</w:t>
              </w:r>
              <w:r>
                <w:rPr>
                  <w:rFonts w:ascii="Times New Roman" w:hAnsi="Times New Roman"/>
                  <w:color w:val="0000FF"/>
                  <w:u w:val="single"/>
                </w:rPr>
                <w:t>d</w:t>
              </w:r>
              <w:r w:rsidRPr="00EF3808">
                <w:rPr>
                  <w:rFonts w:ascii="Times New Roman" w:hAnsi="Times New Roman"/>
                  <w:color w:val="0000FF"/>
                  <w:u w:val="single"/>
                  <w:lang w:val="ru-RU"/>
                </w:rPr>
                <w:t>72</w:t>
              </w:r>
            </w:hyperlink>
          </w:p>
        </w:tc>
      </w:tr>
      <w:tr w:rsidR="008C4930" w:rsidRPr="009652A4">
        <w:trPr>
          <w:trHeight w:val="144"/>
          <w:tblCellSpacing w:w="20" w:type="nil"/>
        </w:trPr>
        <w:tc>
          <w:tcPr>
            <w:tcW w:w="455" w:type="dxa"/>
            <w:tcMar>
              <w:top w:w="50" w:type="dxa"/>
              <w:left w:w="100" w:type="dxa"/>
            </w:tcMar>
            <w:vAlign w:val="center"/>
          </w:tcPr>
          <w:p w:rsidR="008C4930" w:rsidRDefault="00325D8B">
            <w:pPr>
              <w:spacing w:after="0"/>
            </w:pPr>
            <w:r>
              <w:rPr>
                <w:rFonts w:ascii="Times New Roman" w:hAnsi="Times New Roman"/>
                <w:color w:val="000000"/>
                <w:sz w:val="24"/>
              </w:rPr>
              <w:t>2.4</w:t>
            </w:r>
          </w:p>
        </w:tc>
        <w:tc>
          <w:tcPr>
            <w:tcW w:w="3872"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Моря России. Внутренние воды и водные ресурсы</w:t>
            </w:r>
          </w:p>
        </w:tc>
        <w:tc>
          <w:tcPr>
            <w:tcW w:w="892"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6 </w:t>
            </w:r>
          </w:p>
        </w:tc>
        <w:tc>
          <w:tcPr>
            <w:tcW w:w="1600" w:type="dxa"/>
            <w:tcMar>
              <w:top w:w="50" w:type="dxa"/>
              <w:left w:w="100" w:type="dxa"/>
            </w:tcMar>
            <w:vAlign w:val="center"/>
          </w:tcPr>
          <w:p w:rsidR="008C4930" w:rsidRDefault="008C4930">
            <w:pPr>
              <w:spacing w:after="0"/>
              <w:ind w:left="135"/>
              <w:jc w:val="center"/>
            </w:pPr>
          </w:p>
        </w:tc>
        <w:tc>
          <w:tcPr>
            <w:tcW w:w="1694"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 </w:t>
            </w:r>
          </w:p>
        </w:tc>
        <w:tc>
          <w:tcPr>
            <w:tcW w:w="2408"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36">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/7</w:t>
              </w:r>
              <w:r>
                <w:rPr>
                  <w:rFonts w:ascii="Times New Roman" w:hAnsi="Times New Roman"/>
                  <w:color w:val="0000FF"/>
                  <w:u w:val="single"/>
                </w:rPr>
                <w:t>f</w:t>
              </w:r>
              <w:r w:rsidRPr="00EF3808">
                <w:rPr>
                  <w:rFonts w:ascii="Times New Roman" w:hAnsi="Times New Roman"/>
                  <w:color w:val="0000FF"/>
                  <w:u w:val="single"/>
                  <w:lang w:val="ru-RU"/>
                </w:rPr>
                <w:t>418</w:t>
              </w:r>
              <w:r>
                <w:rPr>
                  <w:rFonts w:ascii="Times New Roman" w:hAnsi="Times New Roman"/>
                  <w:color w:val="0000FF"/>
                  <w:u w:val="single"/>
                </w:rPr>
                <w:t>d</w:t>
              </w:r>
              <w:r w:rsidRPr="00EF3808">
                <w:rPr>
                  <w:rFonts w:ascii="Times New Roman" w:hAnsi="Times New Roman"/>
                  <w:color w:val="0000FF"/>
                  <w:u w:val="single"/>
                  <w:lang w:val="ru-RU"/>
                </w:rPr>
                <w:t>72</w:t>
              </w:r>
            </w:hyperlink>
          </w:p>
        </w:tc>
      </w:tr>
      <w:tr w:rsidR="008C4930" w:rsidRPr="009652A4">
        <w:trPr>
          <w:trHeight w:val="144"/>
          <w:tblCellSpacing w:w="20" w:type="nil"/>
        </w:trPr>
        <w:tc>
          <w:tcPr>
            <w:tcW w:w="455" w:type="dxa"/>
            <w:tcMar>
              <w:top w:w="50" w:type="dxa"/>
              <w:left w:w="100" w:type="dxa"/>
            </w:tcMar>
            <w:vAlign w:val="center"/>
          </w:tcPr>
          <w:p w:rsidR="008C4930" w:rsidRDefault="00325D8B">
            <w:pPr>
              <w:spacing w:after="0"/>
            </w:pPr>
            <w:r>
              <w:rPr>
                <w:rFonts w:ascii="Times New Roman" w:hAnsi="Times New Roman"/>
                <w:color w:val="000000"/>
                <w:sz w:val="24"/>
              </w:rPr>
              <w:t>2.5</w:t>
            </w:r>
          </w:p>
        </w:tc>
        <w:tc>
          <w:tcPr>
            <w:tcW w:w="3872" w:type="dxa"/>
            <w:tcMar>
              <w:top w:w="50" w:type="dxa"/>
              <w:left w:w="100" w:type="dxa"/>
            </w:tcMar>
            <w:vAlign w:val="center"/>
          </w:tcPr>
          <w:p w:rsidR="008C4930" w:rsidRDefault="00325D8B">
            <w:pPr>
              <w:spacing w:after="0"/>
              <w:ind w:left="135"/>
            </w:pPr>
            <w:r>
              <w:rPr>
                <w:rFonts w:ascii="Times New Roman" w:hAnsi="Times New Roman"/>
                <w:color w:val="000000"/>
                <w:sz w:val="24"/>
              </w:rPr>
              <w:t>Природнохозяйственные зоны</w:t>
            </w:r>
          </w:p>
        </w:tc>
        <w:tc>
          <w:tcPr>
            <w:tcW w:w="892"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15 </w:t>
            </w:r>
          </w:p>
        </w:tc>
        <w:tc>
          <w:tcPr>
            <w:tcW w:w="1600" w:type="dxa"/>
            <w:tcMar>
              <w:top w:w="50" w:type="dxa"/>
              <w:left w:w="100" w:type="dxa"/>
            </w:tcMar>
            <w:vAlign w:val="center"/>
          </w:tcPr>
          <w:p w:rsidR="008C4930" w:rsidRDefault="008C4930">
            <w:pPr>
              <w:spacing w:after="0"/>
              <w:ind w:left="135"/>
              <w:jc w:val="center"/>
            </w:pPr>
          </w:p>
        </w:tc>
        <w:tc>
          <w:tcPr>
            <w:tcW w:w="1694"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 </w:t>
            </w:r>
          </w:p>
        </w:tc>
        <w:tc>
          <w:tcPr>
            <w:tcW w:w="2408"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37">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/7</w:t>
              </w:r>
              <w:r>
                <w:rPr>
                  <w:rFonts w:ascii="Times New Roman" w:hAnsi="Times New Roman"/>
                  <w:color w:val="0000FF"/>
                  <w:u w:val="single"/>
                </w:rPr>
                <w:t>f</w:t>
              </w:r>
              <w:r w:rsidRPr="00EF3808">
                <w:rPr>
                  <w:rFonts w:ascii="Times New Roman" w:hAnsi="Times New Roman"/>
                  <w:color w:val="0000FF"/>
                  <w:u w:val="single"/>
                  <w:lang w:val="ru-RU"/>
                </w:rPr>
                <w:t>418</w:t>
              </w:r>
              <w:r>
                <w:rPr>
                  <w:rFonts w:ascii="Times New Roman" w:hAnsi="Times New Roman"/>
                  <w:color w:val="0000FF"/>
                  <w:u w:val="single"/>
                </w:rPr>
                <w:t>d</w:t>
              </w:r>
              <w:r w:rsidRPr="00EF3808">
                <w:rPr>
                  <w:rFonts w:ascii="Times New Roman" w:hAnsi="Times New Roman"/>
                  <w:color w:val="0000FF"/>
                  <w:u w:val="single"/>
                  <w:lang w:val="ru-RU"/>
                </w:rPr>
                <w:t>72</w:t>
              </w:r>
            </w:hyperlink>
          </w:p>
        </w:tc>
      </w:tr>
      <w:tr w:rsidR="008C4930">
        <w:trPr>
          <w:trHeight w:val="144"/>
          <w:tblCellSpacing w:w="20" w:type="nil"/>
        </w:trPr>
        <w:tc>
          <w:tcPr>
            <w:tcW w:w="0" w:type="auto"/>
            <w:gridSpan w:val="2"/>
            <w:tcMar>
              <w:top w:w="50" w:type="dxa"/>
              <w:left w:w="100" w:type="dxa"/>
            </w:tcMar>
            <w:vAlign w:val="center"/>
          </w:tcPr>
          <w:p w:rsidR="008C4930" w:rsidRDefault="00325D8B">
            <w:pPr>
              <w:spacing w:after="0"/>
              <w:ind w:left="135"/>
            </w:pPr>
            <w:r>
              <w:rPr>
                <w:rFonts w:ascii="Times New Roman" w:hAnsi="Times New Roman"/>
                <w:color w:val="000000"/>
                <w:sz w:val="24"/>
              </w:rPr>
              <w:lastRenderedPageBreak/>
              <w:t>Итого по разделу</w:t>
            </w:r>
          </w:p>
        </w:tc>
        <w:tc>
          <w:tcPr>
            <w:tcW w:w="1402"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40 </w:t>
            </w:r>
          </w:p>
        </w:tc>
        <w:tc>
          <w:tcPr>
            <w:tcW w:w="0" w:type="auto"/>
            <w:gridSpan w:val="3"/>
            <w:tcMar>
              <w:top w:w="50" w:type="dxa"/>
              <w:left w:w="100" w:type="dxa"/>
            </w:tcMar>
            <w:vAlign w:val="center"/>
          </w:tcPr>
          <w:p w:rsidR="008C4930" w:rsidRDefault="008C4930"/>
        </w:tc>
      </w:tr>
      <w:tr w:rsidR="008C4930">
        <w:trPr>
          <w:trHeight w:val="144"/>
          <w:tblCellSpacing w:w="20" w:type="nil"/>
        </w:trPr>
        <w:tc>
          <w:tcPr>
            <w:tcW w:w="0" w:type="auto"/>
            <w:gridSpan w:val="6"/>
            <w:tcMar>
              <w:top w:w="50" w:type="dxa"/>
              <w:left w:w="100" w:type="dxa"/>
            </w:tcMar>
            <w:vAlign w:val="center"/>
          </w:tcPr>
          <w:p w:rsidR="008C4930" w:rsidRDefault="00325D8B">
            <w:pPr>
              <w:spacing w:after="0"/>
              <w:ind w:left="135"/>
            </w:pPr>
            <w:r>
              <w:rPr>
                <w:rFonts w:ascii="Times New Roman" w:hAnsi="Times New Roman"/>
                <w:b/>
                <w:color w:val="000000"/>
                <w:sz w:val="24"/>
              </w:rPr>
              <w:t>Раздел 3.</w:t>
            </w:r>
            <w:r>
              <w:rPr>
                <w:rFonts w:ascii="Times New Roman" w:hAnsi="Times New Roman"/>
                <w:color w:val="000000"/>
                <w:sz w:val="24"/>
              </w:rPr>
              <w:t xml:space="preserve"> </w:t>
            </w:r>
            <w:r>
              <w:rPr>
                <w:rFonts w:ascii="Times New Roman" w:hAnsi="Times New Roman"/>
                <w:b/>
                <w:color w:val="000000"/>
                <w:sz w:val="24"/>
              </w:rPr>
              <w:t>Население России</w:t>
            </w:r>
          </w:p>
        </w:tc>
      </w:tr>
      <w:tr w:rsidR="008C4930" w:rsidRPr="009652A4">
        <w:trPr>
          <w:trHeight w:val="144"/>
          <w:tblCellSpacing w:w="20" w:type="nil"/>
        </w:trPr>
        <w:tc>
          <w:tcPr>
            <w:tcW w:w="455" w:type="dxa"/>
            <w:tcMar>
              <w:top w:w="50" w:type="dxa"/>
              <w:left w:w="100" w:type="dxa"/>
            </w:tcMar>
            <w:vAlign w:val="center"/>
          </w:tcPr>
          <w:p w:rsidR="008C4930" w:rsidRDefault="00325D8B">
            <w:pPr>
              <w:spacing w:after="0"/>
            </w:pPr>
            <w:r>
              <w:rPr>
                <w:rFonts w:ascii="Times New Roman" w:hAnsi="Times New Roman"/>
                <w:color w:val="000000"/>
                <w:sz w:val="24"/>
              </w:rPr>
              <w:t>3.1</w:t>
            </w:r>
          </w:p>
        </w:tc>
        <w:tc>
          <w:tcPr>
            <w:tcW w:w="3872" w:type="dxa"/>
            <w:tcMar>
              <w:top w:w="50" w:type="dxa"/>
              <w:left w:w="100" w:type="dxa"/>
            </w:tcMar>
            <w:vAlign w:val="center"/>
          </w:tcPr>
          <w:p w:rsidR="008C4930" w:rsidRDefault="00325D8B">
            <w:pPr>
              <w:spacing w:after="0"/>
              <w:ind w:left="135"/>
            </w:pPr>
            <w:r>
              <w:rPr>
                <w:rFonts w:ascii="Times New Roman" w:hAnsi="Times New Roman"/>
                <w:color w:val="000000"/>
                <w:sz w:val="24"/>
              </w:rPr>
              <w:t>Численность населения России</w:t>
            </w:r>
          </w:p>
        </w:tc>
        <w:tc>
          <w:tcPr>
            <w:tcW w:w="892"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3 </w:t>
            </w:r>
          </w:p>
        </w:tc>
        <w:tc>
          <w:tcPr>
            <w:tcW w:w="1600" w:type="dxa"/>
            <w:tcMar>
              <w:top w:w="50" w:type="dxa"/>
              <w:left w:w="100" w:type="dxa"/>
            </w:tcMar>
            <w:vAlign w:val="center"/>
          </w:tcPr>
          <w:p w:rsidR="008C4930" w:rsidRDefault="008C4930">
            <w:pPr>
              <w:spacing w:after="0"/>
              <w:ind w:left="135"/>
              <w:jc w:val="center"/>
            </w:pPr>
          </w:p>
        </w:tc>
        <w:tc>
          <w:tcPr>
            <w:tcW w:w="1694"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0.5 </w:t>
            </w:r>
          </w:p>
        </w:tc>
        <w:tc>
          <w:tcPr>
            <w:tcW w:w="2408"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38">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/7</w:t>
              </w:r>
              <w:r>
                <w:rPr>
                  <w:rFonts w:ascii="Times New Roman" w:hAnsi="Times New Roman"/>
                  <w:color w:val="0000FF"/>
                  <w:u w:val="single"/>
                </w:rPr>
                <w:t>f</w:t>
              </w:r>
              <w:r w:rsidRPr="00EF3808">
                <w:rPr>
                  <w:rFonts w:ascii="Times New Roman" w:hAnsi="Times New Roman"/>
                  <w:color w:val="0000FF"/>
                  <w:u w:val="single"/>
                  <w:lang w:val="ru-RU"/>
                </w:rPr>
                <w:t>418</w:t>
              </w:r>
              <w:r>
                <w:rPr>
                  <w:rFonts w:ascii="Times New Roman" w:hAnsi="Times New Roman"/>
                  <w:color w:val="0000FF"/>
                  <w:u w:val="single"/>
                </w:rPr>
                <w:t>d</w:t>
              </w:r>
              <w:r w:rsidRPr="00EF3808">
                <w:rPr>
                  <w:rFonts w:ascii="Times New Roman" w:hAnsi="Times New Roman"/>
                  <w:color w:val="0000FF"/>
                  <w:u w:val="single"/>
                  <w:lang w:val="ru-RU"/>
                </w:rPr>
                <w:t>72</w:t>
              </w:r>
            </w:hyperlink>
          </w:p>
        </w:tc>
      </w:tr>
      <w:tr w:rsidR="008C4930" w:rsidRPr="009652A4">
        <w:trPr>
          <w:trHeight w:val="144"/>
          <w:tblCellSpacing w:w="20" w:type="nil"/>
        </w:trPr>
        <w:tc>
          <w:tcPr>
            <w:tcW w:w="455" w:type="dxa"/>
            <w:tcMar>
              <w:top w:w="50" w:type="dxa"/>
              <w:left w:w="100" w:type="dxa"/>
            </w:tcMar>
            <w:vAlign w:val="center"/>
          </w:tcPr>
          <w:p w:rsidR="008C4930" w:rsidRDefault="00325D8B">
            <w:pPr>
              <w:spacing w:after="0"/>
            </w:pPr>
            <w:r>
              <w:rPr>
                <w:rFonts w:ascii="Times New Roman" w:hAnsi="Times New Roman"/>
                <w:color w:val="000000"/>
                <w:sz w:val="24"/>
              </w:rPr>
              <w:t>3.2</w:t>
            </w:r>
          </w:p>
        </w:tc>
        <w:tc>
          <w:tcPr>
            <w:tcW w:w="3872"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Территориальные особенности размещения населения России</w:t>
            </w:r>
          </w:p>
        </w:tc>
        <w:tc>
          <w:tcPr>
            <w:tcW w:w="892"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3 </w:t>
            </w:r>
          </w:p>
        </w:tc>
        <w:tc>
          <w:tcPr>
            <w:tcW w:w="1600" w:type="dxa"/>
            <w:tcMar>
              <w:top w:w="50" w:type="dxa"/>
              <w:left w:w="100" w:type="dxa"/>
            </w:tcMar>
            <w:vAlign w:val="center"/>
          </w:tcPr>
          <w:p w:rsidR="008C4930" w:rsidRDefault="008C4930">
            <w:pPr>
              <w:spacing w:after="0"/>
              <w:ind w:left="135"/>
              <w:jc w:val="center"/>
            </w:pPr>
          </w:p>
        </w:tc>
        <w:tc>
          <w:tcPr>
            <w:tcW w:w="1694" w:type="dxa"/>
            <w:tcMar>
              <w:top w:w="50" w:type="dxa"/>
              <w:left w:w="100" w:type="dxa"/>
            </w:tcMar>
            <w:vAlign w:val="center"/>
          </w:tcPr>
          <w:p w:rsidR="008C4930" w:rsidRDefault="008C4930">
            <w:pPr>
              <w:spacing w:after="0"/>
              <w:ind w:left="135"/>
              <w:jc w:val="center"/>
            </w:pPr>
          </w:p>
        </w:tc>
        <w:tc>
          <w:tcPr>
            <w:tcW w:w="2408"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39">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/7</w:t>
              </w:r>
              <w:r>
                <w:rPr>
                  <w:rFonts w:ascii="Times New Roman" w:hAnsi="Times New Roman"/>
                  <w:color w:val="0000FF"/>
                  <w:u w:val="single"/>
                </w:rPr>
                <w:t>f</w:t>
              </w:r>
              <w:r w:rsidRPr="00EF3808">
                <w:rPr>
                  <w:rFonts w:ascii="Times New Roman" w:hAnsi="Times New Roman"/>
                  <w:color w:val="0000FF"/>
                  <w:u w:val="single"/>
                  <w:lang w:val="ru-RU"/>
                </w:rPr>
                <w:t>418</w:t>
              </w:r>
              <w:r>
                <w:rPr>
                  <w:rFonts w:ascii="Times New Roman" w:hAnsi="Times New Roman"/>
                  <w:color w:val="0000FF"/>
                  <w:u w:val="single"/>
                </w:rPr>
                <w:t>d</w:t>
              </w:r>
              <w:r w:rsidRPr="00EF3808">
                <w:rPr>
                  <w:rFonts w:ascii="Times New Roman" w:hAnsi="Times New Roman"/>
                  <w:color w:val="0000FF"/>
                  <w:u w:val="single"/>
                  <w:lang w:val="ru-RU"/>
                </w:rPr>
                <w:t>72</w:t>
              </w:r>
            </w:hyperlink>
          </w:p>
        </w:tc>
      </w:tr>
      <w:tr w:rsidR="008C4930" w:rsidRPr="009652A4">
        <w:trPr>
          <w:trHeight w:val="144"/>
          <w:tblCellSpacing w:w="20" w:type="nil"/>
        </w:trPr>
        <w:tc>
          <w:tcPr>
            <w:tcW w:w="455" w:type="dxa"/>
            <w:tcMar>
              <w:top w:w="50" w:type="dxa"/>
              <w:left w:w="100" w:type="dxa"/>
            </w:tcMar>
            <w:vAlign w:val="center"/>
          </w:tcPr>
          <w:p w:rsidR="008C4930" w:rsidRDefault="00325D8B">
            <w:pPr>
              <w:spacing w:after="0"/>
            </w:pPr>
            <w:r>
              <w:rPr>
                <w:rFonts w:ascii="Times New Roman" w:hAnsi="Times New Roman"/>
                <w:color w:val="000000"/>
                <w:sz w:val="24"/>
              </w:rPr>
              <w:t>3.3</w:t>
            </w:r>
          </w:p>
        </w:tc>
        <w:tc>
          <w:tcPr>
            <w:tcW w:w="3872" w:type="dxa"/>
            <w:tcMar>
              <w:top w:w="50" w:type="dxa"/>
              <w:left w:w="100" w:type="dxa"/>
            </w:tcMar>
            <w:vAlign w:val="center"/>
          </w:tcPr>
          <w:p w:rsidR="008C4930" w:rsidRDefault="00325D8B">
            <w:pPr>
              <w:spacing w:after="0"/>
              <w:ind w:left="135"/>
            </w:pPr>
            <w:r>
              <w:rPr>
                <w:rFonts w:ascii="Times New Roman" w:hAnsi="Times New Roman"/>
                <w:color w:val="000000"/>
                <w:sz w:val="24"/>
              </w:rPr>
              <w:t>Народы и религии России</w:t>
            </w:r>
          </w:p>
        </w:tc>
        <w:tc>
          <w:tcPr>
            <w:tcW w:w="892"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2 </w:t>
            </w:r>
          </w:p>
        </w:tc>
        <w:tc>
          <w:tcPr>
            <w:tcW w:w="1600" w:type="dxa"/>
            <w:tcMar>
              <w:top w:w="50" w:type="dxa"/>
              <w:left w:w="100" w:type="dxa"/>
            </w:tcMar>
            <w:vAlign w:val="center"/>
          </w:tcPr>
          <w:p w:rsidR="008C4930" w:rsidRDefault="008C4930">
            <w:pPr>
              <w:spacing w:after="0"/>
              <w:ind w:left="135"/>
              <w:jc w:val="center"/>
            </w:pPr>
          </w:p>
        </w:tc>
        <w:tc>
          <w:tcPr>
            <w:tcW w:w="1694"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0.5 </w:t>
            </w:r>
          </w:p>
        </w:tc>
        <w:tc>
          <w:tcPr>
            <w:tcW w:w="2408"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40">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/7</w:t>
              </w:r>
              <w:r>
                <w:rPr>
                  <w:rFonts w:ascii="Times New Roman" w:hAnsi="Times New Roman"/>
                  <w:color w:val="0000FF"/>
                  <w:u w:val="single"/>
                </w:rPr>
                <w:t>f</w:t>
              </w:r>
              <w:r w:rsidRPr="00EF3808">
                <w:rPr>
                  <w:rFonts w:ascii="Times New Roman" w:hAnsi="Times New Roman"/>
                  <w:color w:val="0000FF"/>
                  <w:u w:val="single"/>
                  <w:lang w:val="ru-RU"/>
                </w:rPr>
                <w:t>418</w:t>
              </w:r>
              <w:r>
                <w:rPr>
                  <w:rFonts w:ascii="Times New Roman" w:hAnsi="Times New Roman"/>
                  <w:color w:val="0000FF"/>
                  <w:u w:val="single"/>
                </w:rPr>
                <w:t>d</w:t>
              </w:r>
              <w:r w:rsidRPr="00EF3808">
                <w:rPr>
                  <w:rFonts w:ascii="Times New Roman" w:hAnsi="Times New Roman"/>
                  <w:color w:val="0000FF"/>
                  <w:u w:val="single"/>
                  <w:lang w:val="ru-RU"/>
                </w:rPr>
                <w:t>72</w:t>
              </w:r>
            </w:hyperlink>
          </w:p>
        </w:tc>
      </w:tr>
      <w:tr w:rsidR="008C4930" w:rsidRPr="009652A4">
        <w:trPr>
          <w:trHeight w:val="144"/>
          <w:tblCellSpacing w:w="20" w:type="nil"/>
        </w:trPr>
        <w:tc>
          <w:tcPr>
            <w:tcW w:w="455" w:type="dxa"/>
            <w:tcMar>
              <w:top w:w="50" w:type="dxa"/>
              <w:left w:w="100" w:type="dxa"/>
            </w:tcMar>
            <w:vAlign w:val="center"/>
          </w:tcPr>
          <w:p w:rsidR="008C4930" w:rsidRDefault="00325D8B">
            <w:pPr>
              <w:spacing w:after="0"/>
            </w:pPr>
            <w:r>
              <w:rPr>
                <w:rFonts w:ascii="Times New Roman" w:hAnsi="Times New Roman"/>
                <w:color w:val="000000"/>
                <w:sz w:val="24"/>
              </w:rPr>
              <w:t>3.4</w:t>
            </w:r>
          </w:p>
        </w:tc>
        <w:tc>
          <w:tcPr>
            <w:tcW w:w="3872"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Половой и возрастной состав населения России</w:t>
            </w:r>
          </w:p>
        </w:tc>
        <w:tc>
          <w:tcPr>
            <w:tcW w:w="892"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2 </w:t>
            </w:r>
          </w:p>
        </w:tc>
        <w:tc>
          <w:tcPr>
            <w:tcW w:w="1600" w:type="dxa"/>
            <w:tcMar>
              <w:top w:w="50" w:type="dxa"/>
              <w:left w:w="100" w:type="dxa"/>
            </w:tcMar>
            <w:vAlign w:val="center"/>
          </w:tcPr>
          <w:p w:rsidR="008C4930" w:rsidRDefault="008C4930">
            <w:pPr>
              <w:spacing w:after="0"/>
              <w:ind w:left="135"/>
              <w:jc w:val="center"/>
            </w:pPr>
          </w:p>
        </w:tc>
        <w:tc>
          <w:tcPr>
            <w:tcW w:w="1694"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0.5 </w:t>
            </w:r>
          </w:p>
        </w:tc>
        <w:tc>
          <w:tcPr>
            <w:tcW w:w="2408"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41">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/7</w:t>
              </w:r>
              <w:r>
                <w:rPr>
                  <w:rFonts w:ascii="Times New Roman" w:hAnsi="Times New Roman"/>
                  <w:color w:val="0000FF"/>
                  <w:u w:val="single"/>
                </w:rPr>
                <w:t>f</w:t>
              </w:r>
              <w:r w:rsidRPr="00EF3808">
                <w:rPr>
                  <w:rFonts w:ascii="Times New Roman" w:hAnsi="Times New Roman"/>
                  <w:color w:val="0000FF"/>
                  <w:u w:val="single"/>
                  <w:lang w:val="ru-RU"/>
                </w:rPr>
                <w:t>418</w:t>
              </w:r>
              <w:r>
                <w:rPr>
                  <w:rFonts w:ascii="Times New Roman" w:hAnsi="Times New Roman"/>
                  <w:color w:val="0000FF"/>
                  <w:u w:val="single"/>
                </w:rPr>
                <w:t>d</w:t>
              </w:r>
              <w:r w:rsidRPr="00EF3808">
                <w:rPr>
                  <w:rFonts w:ascii="Times New Roman" w:hAnsi="Times New Roman"/>
                  <w:color w:val="0000FF"/>
                  <w:u w:val="single"/>
                  <w:lang w:val="ru-RU"/>
                </w:rPr>
                <w:t>72</w:t>
              </w:r>
            </w:hyperlink>
          </w:p>
        </w:tc>
      </w:tr>
      <w:tr w:rsidR="008C4930" w:rsidRPr="009652A4">
        <w:trPr>
          <w:trHeight w:val="144"/>
          <w:tblCellSpacing w:w="20" w:type="nil"/>
        </w:trPr>
        <w:tc>
          <w:tcPr>
            <w:tcW w:w="455" w:type="dxa"/>
            <w:tcMar>
              <w:top w:w="50" w:type="dxa"/>
              <w:left w:w="100" w:type="dxa"/>
            </w:tcMar>
            <w:vAlign w:val="center"/>
          </w:tcPr>
          <w:p w:rsidR="008C4930" w:rsidRDefault="00325D8B">
            <w:pPr>
              <w:spacing w:after="0"/>
            </w:pPr>
            <w:r>
              <w:rPr>
                <w:rFonts w:ascii="Times New Roman" w:hAnsi="Times New Roman"/>
                <w:color w:val="000000"/>
                <w:sz w:val="24"/>
              </w:rPr>
              <w:t>3.5</w:t>
            </w:r>
          </w:p>
        </w:tc>
        <w:tc>
          <w:tcPr>
            <w:tcW w:w="3872" w:type="dxa"/>
            <w:tcMar>
              <w:top w:w="50" w:type="dxa"/>
              <w:left w:w="100" w:type="dxa"/>
            </w:tcMar>
            <w:vAlign w:val="center"/>
          </w:tcPr>
          <w:p w:rsidR="008C4930" w:rsidRDefault="00325D8B">
            <w:pPr>
              <w:spacing w:after="0"/>
              <w:ind w:left="135"/>
            </w:pPr>
            <w:r>
              <w:rPr>
                <w:rFonts w:ascii="Times New Roman" w:hAnsi="Times New Roman"/>
                <w:color w:val="000000"/>
                <w:sz w:val="24"/>
              </w:rPr>
              <w:t>Человеческий капитал</w:t>
            </w:r>
          </w:p>
        </w:tc>
        <w:tc>
          <w:tcPr>
            <w:tcW w:w="892"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 </w:t>
            </w:r>
          </w:p>
        </w:tc>
        <w:tc>
          <w:tcPr>
            <w:tcW w:w="1600" w:type="dxa"/>
            <w:tcMar>
              <w:top w:w="50" w:type="dxa"/>
              <w:left w:w="100" w:type="dxa"/>
            </w:tcMar>
            <w:vAlign w:val="center"/>
          </w:tcPr>
          <w:p w:rsidR="008C4930" w:rsidRDefault="008C4930">
            <w:pPr>
              <w:spacing w:after="0"/>
              <w:ind w:left="135"/>
              <w:jc w:val="center"/>
            </w:pPr>
          </w:p>
        </w:tc>
        <w:tc>
          <w:tcPr>
            <w:tcW w:w="1694"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0.5 </w:t>
            </w:r>
          </w:p>
        </w:tc>
        <w:tc>
          <w:tcPr>
            <w:tcW w:w="2408"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42">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/7</w:t>
              </w:r>
              <w:r>
                <w:rPr>
                  <w:rFonts w:ascii="Times New Roman" w:hAnsi="Times New Roman"/>
                  <w:color w:val="0000FF"/>
                  <w:u w:val="single"/>
                </w:rPr>
                <w:t>f</w:t>
              </w:r>
              <w:r w:rsidRPr="00EF3808">
                <w:rPr>
                  <w:rFonts w:ascii="Times New Roman" w:hAnsi="Times New Roman"/>
                  <w:color w:val="0000FF"/>
                  <w:u w:val="single"/>
                  <w:lang w:val="ru-RU"/>
                </w:rPr>
                <w:t>418</w:t>
              </w:r>
              <w:r>
                <w:rPr>
                  <w:rFonts w:ascii="Times New Roman" w:hAnsi="Times New Roman"/>
                  <w:color w:val="0000FF"/>
                  <w:u w:val="single"/>
                </w:rPr>
                <w:t>d</w:t>
              </w:r>
              <w:r w:rsidRPr="00EF3808">
                <w:rPr>
                  <w:rFonts w:ascii="Times New Roman" w:hAnsi="Times New Roman"/>
                  <w:color w:val="0000FF"/>
                  <w:u w:val="single"/>
                  <w:lang w:val="ru-RU"/>
                </w:rPr>
                <w:t>72</w:t>
              </w:r>
            </w:hyperlink>
          </w:p>
        </w:tc>
      </w:tr>
      <w:tr w:rsidR="008C4930">
        <w:trPr>
          <w:trHeight w:val="144"/>
          <w:tblCellSpacing w:w="20" w:type="nil"/>
        </w:trPr>
        <w:tc>
          <w:tcPr>
            <w:tcW w:w="0" w:type="auto"/>
            <w:gridSpan w:val="2"/>
            <w:tcMar>
              <w:top w:w="50" w:type="dxa"/>
              <w:left w:w="100" w:type="dxa"/>
            </w:tcMar>
            <w:vAlign w:val="center"/>
          </w:tcPr>
          <w:p w:rsidR="008C4930" w:rsidRDefault="00325D8B">
            <w:pPr>
              <w:spacing w:after="0"/>
              <w:ind w:left="135"/>
            </w:pPr>
            <w:r>
              <w:rPr>
                <w:rFonts w:ascii="Times New Roman" w:hAnsi="Times New Roman"/>
                <w:color w:val="000000"/>
                <w:sz w:val="24"/>
              </w:rPr>
              <w:t>Итого по разделу</w:t>
            </w:r>
          </w:p>
        </w:tc>
        <w:tc>
          <w:tcPr>
            <w:tcW w:w="1402"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11 </w:t>
            </w:r>
          </w:p>
        </w:tc>
        <w:tc>
          <w:tcPr>
            <w:tcW w:w="0" w:type="auto"/>
            <w:gridSpan w:val="3"/>
            <w:tcMar>
              <w:top w:w="50" w:type="dxa"/>
              <w:left w:w="100" w:type="dxa"/>
            </w:tcMar>
            <w:vAlign w:val="center"/>
          </w:tcPr>
          <w:p w:rsidR="008C4930" w:rsidRDefault="008C4930"/>
        </w:tc>
      </w:tr>
      <w:tr w:rsidR="008C4930" w:rsidRPr="009652A4">
        <w:trPr>
          <w:trHeight w:val="144"/>
          <w:tblCellSpacing w:w="20" w:type="nil"/>
        </w:trPr>
        <w:tc>
          <w:tcPr>
            <w:tcW w:w="0" w:type="auto"/>
            <w:gridSpan w:val="2"/>
            <w:tcMar>
              <w:top w:w="50" w:type="dxa"/>
              <w:left w:w="100" w:type="dxa"/>
            </w:tcMar>
            <w:vAlign w:val="center"/>
          </w:tcPr>
          <w:p w:rsidR="008C4930" w:rsidRDefault="00325D8B">
            <w:pPr>
              <w:spacing w:after="0"/>
              <w:ind w:left="135"/>
            </w:pPr>
            <w:r>
              <w:rPr>
                <w:rFonts w:ascii="Times New Roman" w:hAnsi="Times New Roman"/>
                <w:color w:val="000000"/>
                <w:sz w:val="24"/>
              </w:rPr>
              <w:t>Резервное время</w:t>
            </w:r>
          </w:p>
        </w:tc>
        <w:tc>
          <w:tcPr>
            <w:tcW w:w="1402"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6 </w:t>
            </w:r>
          </w:p>
        </w:tc>
        <w:tc>
          <w:tcPr>
            <w:tcW w:w="1600"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4 </w:t>
            </w:r>
          </w:p>
        </w:tc>
        <w:tc>
          <w:tcPr>
            <w:tcW w:w="1694"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 </w:t>
            </w:r>
          </w:p>
        </w:tc>
        <w:tc>
          <w:tcPr>
            <w:tcW w:w="2408"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43">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/7</w:t>
              </w:r>
              <w:r>
                <w:rPr>
                  <w:rFonts w:ascii="Times New Roman" w:hAnsi="Times New Roman"/>
                  <w:color w:val="0000FF"/>
                  <w:u w:val="single"/>
                </w:rPr>
                <w:t>f</w:t>
              </w:r>
              <w:r w:rsidRPr="00EF3808">
                <w:rPr>
                  <w:rFonts w:ascii="Times New Roman" w:hAnsi="Times New Roman"/>
                  <w:color w:val="0000FF"/>
                  <w:u w:val="single"/>
                  <w:lang w:val="ru-RU"/>
                </w:rPr>
                <w:t>418</w:t>
              </w:r>
              <w:r>
                <w:rPr>
                  <w:rFonts w:ascii="Times New Roman" w:hAnsi="Times New Roman"/>
                  <w:color w:val="0000FF"/>
                  <w:u w:val="single"/>
                </w:rPr>
                <w:t>d</w:t>
              </w:r>
              <w:r w:rsidRPr="00EF3808">
                <w:rPr>
                  <w:rFonts w:ascii="Times New Roman" w:hAnsi="Times New Roman"/>
                  <w:color w:val="0000FF"/>
                  <w:u w:val="single"/>
                  <w:lang w:val="ru-RU"/>
                </w:rPr>
                <w:t>72</w:t>
              </w:r>
            </w:hyperlink>
          </w:p>
        </w:tc>
      </w:tr>
      <w:tr w:rsidR="008C4930">
        <w:trPr>
          <w:trHeight w:val="144"/>
          <w:tblCellSpacing w:w="20" w:type="nil"/>
        </w:trPr>
        <w:tc>
          <w:tcPr>
            <w:tcW w:w="0" w:type="auto"/>
            <w:gridSpan w:val="2"/>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ОБЩЕЕ КОЛИЧЕСТВО ЧАСОВ ПО ПРОГРАММЕ</w:t>
            </w:r>
          </w:p>
        </w:tc>
        <w:tc>
          <w:tcPr>
            <w:tcW w:w="1402"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68 </w:t>
            </w:r>
          </w:p>
        </w:tc>
        <w:tc>
          <w:tcPr>
            <w:tcW w:w="1600"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4 </w:t>
            </w:r>
          </w:p>
        </w:tc>
        <w:tc>
          <w:tcPr>
            <w:tcW w:w="1694"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10.5 </w:t>
            </w:r>
          </w:p>
        </w:tc>
        <w:tc>
          <w:tcPr>
            <w:tcW w:w="2408" w:type="dxa"/>
            <w:tcMar>
              <w:top w:w="50" w:type="dxa"/>
              <w:left w:w="100" w:type="dxa"/>
            </w:tcMar>
            <w:vAlign w:val="center"/>
          </w:tcPr>
          <w:p w:rsidR="008C4930" w:rsidRDefault="008C4930"/>
        </w:tc>
      </w:tr>
    </w:tbl>
    <w:p w:rsidR="008C4930" w:rsidRDefault="008C4930">
      <w:pPr>
        <w:sectPr w:rsidR="008C4930">
          <w:pgSz w:w="16383" w:h="11906" w:orient="landscape"/>
          <w:pgMar w:top="1134" w:right="850" w:bottom="1134" w:left="1701" w:header="720" w:footer="720" w:gutter="0"/>
          <w:cols w:space="720"/>
        </w:sectPr>
      </w:pPr>
    </w:p>
    <w:p w:rsidR="008C4930" w:rsidRDefault="00325D8B">
      <w:pPr>
        <w:spacing w:after="0"/>
        <w:ind w:left="120"/>
      </w:pPr>
      <w:r>
        <w:rPr>
          <w:rFonts w:ascii="Times New Roman" w:hAnsi="Times New Roman"/>
          <w:b/>
          <w:color w:val="000000"/>
          <w:sz w:val="28"/>
        </w:rPr>
        <w:lastRenderedPageBreak/>
        <w:t xml:space="preserve"> 9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973"/>
        <w:gridCol w:w="4738"/>
        <w:gridCol w:w="1482"/>
        <w:gridCol w:w="1841"/>
        <w:gridCol w:w="1910"/>
        <w:gridCol w:w="2837"/>
      </w:tblGrid>
      <w:tr w:rsidR="008C4930">
        <w:trPr>
          <w:trHeight w:val="144"/>
          <w:tblCellSpacing w:w="20" w:type="nil"/>
        </w:trPr>
        <w:tc>
          <w:tcPr>
            <w:tcW w:w="483" w:type="dxa"/>
            <w:vMerge w:val="restart"/>
            <w:tcMar>
              <w:top w:w="50" w:type="dxa"/>
              <w:left w:w="100" w:type="dxa"/>
            </w:tcMar>
            <w:vAlign w:val="center"/>
          </w:tcPr>
          <w:p w:rsidR="008C4930" w:rsidRDefault="00325D8B">
            <w:pPr>
              <w:spacing w:after="0"/>
              <w:ind w:left="135"/>
            </w:pPr>
            <w:r>
              <w:rPr>
                <w:rFonts w:ascii="Times New Roman" w:hAnsi="Times New Roman"/>
                <w:b/>
                <w:color w:val="000000"/>
                <w:sz w:val="24"/>
              </w:rPr>
              <w:t xml:space="preserve">№ п/п </w:t>
            </w:r>
          </w:p>
          <w:p w:rsidR="008C4930" w:rsidRDefault="008C4930">
            <w:pPr>
              <w:spacing w:after="0"/>
              <w:ind w:left="135"/>
            </w:pPr>
          </w:p>
        </w:tc>
        <w:tc>
          <w:tcPr>
            <w:tcW w:w="3344" w:type="dxa"/>
            <w:vMerge w:val="restart"/>
            <w:tcMar>
              <w:top w:w="50" w:type="dxa"/>
              <w:left w:w="100" w:type="dxa"/>
            </w:tcMar>
            <w:vAlign w:val="center"/>
          </w:tcPr>
          <w:p w:rsidR="008C4930" w:rsidRDefault="00325D8B">
            <w:pPr>
              <w:spacing w:after="0"/>
              <w:ind w:left="135"/>
            </w:pPr>
            <w:r>
              <w:rPr>
                <w:rFonts w:ascii="Times New Roman" w:hAnsi="Times New Roman"/>
                <w:b/>
                <w:color w:val="000000"/>
                <w:sz w:val="24"/>
              </w:rPr>
              <w:t xml:space="preserve">Наименование разделов и тем программы </w:t>
            </w:r>
          </w:p>
          <w:p w:rsidR="008C4930" w:rsidRDefault="008C4930">
            <w:pPr>
              <w:spacing w:after="0"/>
              <w:ind w:left="135"/>
            </w:pPr>
          </w:p>
        </w:tc>
        <w:tc>
          <w:tcPr>
            <w:tcW w:w="0" w:type="auto"/>
            <w:gridSpan w:val="3"/>
            <w:tcMar>
              <w:top w:w="50" w:type="dxa"/>
              <w:left w:w="100" w:type="dxa"/>
            </w:tcMar>
            <w:vAlign w:val="center"/>
          </w:tcPr>
          <w:p w:rsidR="008C4930" w:rsidRDefault="00325D8B">
            <w:pPr>
              <w:spacing w:after="0"/>
            </w:pPr>
            <w:r>
              <w:rPr>
                <w:rFonts w:ascii="Times New Roman" w:hAnsi="Times New Roman"/>
                <w:b/>
                <w:color w:val="000000"/>
                <w:sz w:val="24"/>
              </w:rPr>
              <w:t>Количество часов</w:t>
            </w:r>
          </w:p>
        </w:tc>
        <w:tc>
          <w:tcPr>
            <w:tcW w:w="2551" w:type="dxa"/>
            <w:vMerge w:val="restart"/>
            <w:tcMar>
              <w:top w:w="50" w:type="dxa"/>
              <w:left w:w="100" w:type="dxa"/>
            </w:tcMar>
            <w:vAlign w:val="center"/>
          </w:tcPr>
          <w:p w:rsidR="008C4930" w:rsidRDefault="00325D8B">
            <w:pPr>
              <w:spacing w:after="0"/>
              <w:ind w:left="135"/>
            </w:pPr>
            <w:r>
              <w:rPr>
                <w:rFonts w:ascii="Times New Roman" w:hAnsi="Times New Roman"/>
                <w:b/>
                <w:color w:val="000000"/>
                <w:sz w:val="24"/>
              </w:rPr>
              <w:t xml:space="preserve">Электронные (цифровые) образовательные ресурсы </w:t>
            </w:r>
          </w:p>
          <w:p w:rsidR="008C4930" w:rsidRDefault="008C4930">
            <w:pPr>
              <w:spacing w:after="0"/>
              <w:ind w:left="135"/>
            </w:pPr>
          </w:p>
        </w:tc>
      </w:tr>
      <w:tr w:rsidR="008C4930">
        <w:trPr>
          <w:trHeight w:val="144"/>
          <w:tblCellSpacing w:w="20" w:type="nil"/>
        </w:trPr>
        <w:tc>
          <w:tcPr>
            <w:tcW w:w="0" w:type="auto"/>
            <w:vMerge/>
            <w:tcBorders>
              <w:top w:val="nil"/>
            </w:tcBorders>
            <w:tcMar>
              <w:top w:w="50" w:type="dxa"/>
              <w:left w:w="100" w:type="dxa"/>
            </w:tcMar>
          </w:tcPr>
          <w:p w:rsidR="008C4930" w:rsidRDefault="008C4930"/>
        </w:tc>
        <w:tc>
          <w:tcPr>
            <w:tcW w:w="0" w:type="auto"/>
            <w:vMerge/>
            <w:tcBorders>
              <w:top w:val="nil"/>
            </w:tcBorders>
            <w:tcMar>
              <w:top w:w="50" w:type="dxa"/>
              <w:left w:w="100" w:type="dxa"/>
            </w:tcMar>
          </w:tcPr>
          <w:p w:rsidR="008C4930" w:rsidRDefault="008C4930"/>
        </w:tc>
        <w:tc>
          <w:tcPr>
            <w:tcW w:w="943" w:type="dxa"/>
            <w:tcMar>
              <w:top w:w="50" w:type="dxa"/>
              <w:left w:w="100" w:type="dxa"/>
            </w:tcMar>
            <w:vAlign w:val="center"/>
          </w:tcPr>
          <w:p w:rsidR="008C4930" w:rsidRDefault="00325D8B">
            <w:pPr>
              <w:spacing w:after="0"/>
              <w:ind w:left="135"/>
            </w:pPr>
            <w:r>
              <w:rPr>
                <w:rFonts w:ascii="Times New Roman" w:hAnsi="Times New Roman"/>
                <w:b/>
                <w:color w:val="000000"/>
                <w:sz w:val="24"/>
              </w:rPr>
              <w:t xml:space="preserve">Всего </w:t>
            </w:r>
          </w:p>
          <w:p w:rsidR="008C4930" w:rsidRDefault="008C4930">
            <w:pPr>
              <w:spacing w:after="0"/>
              <w:ind w:left="135"/>
            </w:pPr>
          </w:p>
        </w:tc>
        <w:tc>
          <w:tcPr>
            <w:tcW w:w="1659" w:type="dxa"/>
            <w:tcMar>
              <w:top w:w="50" w:type="dxa"/>
              <w:left w:w="100" w:type="dxa"/>
            </w:tcMar>
            <w:vAlign w:val="center"/>
          </w:tcPr>
          <w:p w:rsidR="008C4930" w:rsidRDefault="00325D8B">
            <w:pPr>
              <w:spacing w:after="0"/>
              <w:ind w:left="135"/>
            </w:pPr>
            <w:r>
              <w:rPr>
                <w:rFonts w:ascii="Times New Roman" w:hAnsi="Times New Roman"/>
                <w:b/>
                <w:color w:val="000000"/>
                <w:sz w:val="24"/>
              </w:rPr>
              <w:t xml:space="preserve">Контрольные работы </w:t>
            </w:r>
          </w:p>
          <w:p w:rsidR="008C4930" w:rsidRDefault="008C4930">
            <w:pPr>
              <w:spacing w:after="0"/>
              <w:ind w:left="135"/>
            </w:pPr>
          </w:p>
        </w:tc>
        <w:tc>
          <w:tcPr>
            <w:tcW w:w="1750" w:type="dxa"/>
            <w:tcMar>
              <w:top w:w="50" w:type="dxa"/>
              <w:left w:w="100" w:type="dxa"/>
            </w:tcMar>
            <w:vAlign w:val="center"/>
          </w:tcPr>
          <w:p w:rsidR="008C4930" w:rsidRDefault="00325D8B">
            <w:pPr>
              <w:spacing w:after="0"/>
              <w:ind w:left="135"/>
            </w:pPr>
            <w:r>
              <w:rPr>
                <w:rFonts w:ascii="Times New Roman" w:hAnsi="Times New Roman"/>
                <w:b/>
                <w:color w:val="000000"/>
                <w:sz w:val="24"/>
              </w:rPr>
              <w:t xml:space="preserve">Практические работы </w:t>
            </w:r>
          </w:p>
          <w:p w:rsidR="008C4930" w:rsidRDefault="008C4930">
            <w:pPr>
              <w:spacing w:after="0"/>
              <w:ind w:left="135"/>
            </w:pPr>
          </w:p>
        </w:tc>
        <w:tc>
          <w:tcPr>
            <w:tcW w:w="0" w:type="auto"/>
            <w:vMerge/>
            <w:tcBorders>
              <w:top w:val="nil"/>
            </w:tcBorders>
            <w:tcMar>
              <w:top w:w="50" w:type="dxa"/>
              <w:left w:w="100" w:type="dxa"/>
            </w:tcMar>
          </w:tcPr>
          <w:p w:rsidR="008C4930" w:rsidRDefault="008C4930"/>
        </w:tc>
      </w:tr>
      <w:tr w:rsidR="008C4930">
        <w:trPr>
          <w:trHeight w:val="144"/>
          <w:tblCellSpacing w:w="20" w:type="nil"/>
        </w:trPr>
        <w:tc>
          <w:tcPr>
            <w:tcW w:w="0" w:type="auto"/>
            <w:gridSpan w:val="6"/>
            <w:tcMar>
              <w:top w:w="50" w:type="dxa"/>
              <w:left w:w="100" w:type="dxa"/>
            </w:tcMar>
            <w:vAlign w:val="center"/>
          </w:tcPr>
          <w:p w:rsidR="008C4930" w:rsidRDefault="00325D8B">
            <w:pPr>
              <w:spacing w:after="0"/>
              <w:ind w:left="135"/>
            </w:pPr>
            <w:r>
              <w:rPr>
                <w:rFonts w:ascii="Times New Roman" w:hAnsi="Times New Roman"/>
                <w:b/>
                <w:color w:val="000000"/>
                <w:sz w:val="24"/>
              </w:rPr>
              <w:t>Раздел 1.</w:t>
            </w:r>
            <w:r>
              <w:rPr>
                <w:rFonts w:ascii="Times New Roman" w:hAnsi="Times New Roman"/>
                <w:color w:val="000000"/>
                <w:sz w:val="24"/>
              </w:rPr>
              <w:t xml:space="preserve"> </w:t>
            </w:r>
            <w:r>
              <w:rPr>
                <w:rFonts w:ascii="Times New Roman" w:hAnsi="Times New Roman"/>
                <w:b/>
                <w:color w:val="000000"/>
                <w:sz w:val="24"/>
              </w:rPr>
              <w:t>Хозяйство России</w:t>
            </w:r>
          </w:p>
        </w:tc>
      </w:tr>
      <w:tr w:rsidR="008C4930" w:rsidRPr="009652A4">
        <w:trPr>
          <w:trHeight w:val="144"/>
          <w:tblCellSpacing w:w="20" w:type="nil"/>
        </w:trPr>
        <w:tc>
          <w:tcPr>
            <w:tcW w:w="483" w:type="dxa"/>
            <w:tcMar>
              <w:top w:w="50" w:type="dxa"/>
              <w:left w:w="100" w:type="dxa"/>
            </w:tcMar>
            <w:vAlign w:val="center"/>
          </w:tcPr>
          <w:p w:rsidR="008C4930" w:rsidRDefault="00325D8B">
            <w:pPr>
              <w:spacing w:after="0"/>
            </w:pPr>
            <w:r>
              <w:rPr>
                <w:rFonts w:ascii="Times New Roman" w:hAnsi="Times New Roman"/>
                <w:color w:val="000000"/>
                <w:sz w:val="24"/>
              </w:rPr>
              <w:t>1.1</w:t>
            </w:r>
          </w:p>
        </w:tc>
        <w:tc>
          <w:tcPr>
            <w:tcW w:w="3344" w:type="dxa"/>
            <w:tcMar>
              <w:top w:w="50" w:type="dxa"/>
              <w:left w:w="100" w:type="dxa"/>
            </w:tcMar>
            <w:vAlign w:val="center"/>
          </w:tcPr>
          <w:p w:rsidR="008C4930" w:rsidRDefault="00325D8B">
            <w:pPr>
              <w:spacing w:after="0"/>
              <w:ind w:left="135"/>
            </w:pPr>
            <w:r>
              <w:rPr>
                <w:rFonts w:ascii="Times New Roman" w:hAnsi="Times New Roman"/>
                <w:color w:val="000000"/>
                <w:sz w:val="24"/>
              </w:rPr>
              <w:t>Общая характеристика хозяйства России</w:t>
            </w:r>
          </w:p>
        </w:tc>
        <w:tc>
          <w:tcPr>
            <w:tcW w:w="943"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3 </w:t>
            </w:r>
          </w:p>
        </w:tc>
        <w:tc>
          <w:tcPr>
            <w:tcW w:w="1659" w:type="dxa"/>
            <w:tcMar>
              <w:top w:w="50" w:type="dxa"/>
              <w:left w:w="100" w:type="dxa"/>
            </w:tcMar>
            <w:vAlign w:val="center"/>
          </w:tcPr>
          <w:p w:rsidR="008C4930" w:rsidRDefault="008C4930">
            <w:pPr>
              <w:spacing w:after="0"/>
              <w:ind w:left="135"/>
              <w:jc w:val="center"/>
            </w:pPr>
          </w:p>
        </w:tc>
        <w:tc>
          <w:tcPr>
            <w:tcW w:w="1750"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0.5 </w:t>
            </w:r>
          </w:p>
        </w:tc>
        <w:tc>
          <w:tcPr>
            <w:tcW w:w="2551"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44">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/7</w:t>
              </w:r>
              <w:r>
                <w:rPr>
                  <w:rFonts w:ascii="Times New Roman" w:hAnsi="Times New Roman"/>
                  <w:color w:val="0000FF"/>
                  <w:u w:val="single"/>
                </w:rPr>
                <w:t>f</w:t>
              </w:r>
              <w:r w:rsidRPr="00EF3808">
                <w:rPr>
                  <w:rFonts w:ascii="Times New Roman" w:hAnsi="Times New Roman"/>
                  <w:color w:val="0000FF"/>
                  <w:u w:val="single"/>
                  <w:lang w:val="ru-RU"/>
                </w:rPr>
                <w:t>41</w:t>
              </w:r>
              <w:r>
                <w:rPr>
                  <w:rFonts w:ascii="Times New Roman" w:hAnsi="Times New Roman"/>
                  <w:color w:val="0000FF"/>
                  <w:u w:val="single"/>
                </w:rPr>
                <w:t>b</w:t>
              </w:r>
              <w:r w:rsidRPr="00EF3808">
                <w:rPr>
                  <w:rFonts w:ascii="Times New Roman" w:hAnsi="Times New Roman"/>
                  <w:color w:val="0000FF"/>
                  <w:u w:val="single"/>
                  <w:lang w:val="ru-RU"/>
                </w:rPr>
                <w:t>112</w:t>
              </w:r>
            </w:hyperlink>
          </w:p>
        </w:tc>
      </w:tr>
      <w:tr w:rsidR="008C4930" w:rsidRPr="009652A4">
        <w:trPr>
          <w:trHeight w:val="144"/>
          <w:tblCellSpacing w:w="20" w:type="nil"/>
        </w:trPr>
        <w:tc>
          <w:tcPr>
            <w:tcW w:w="483" w:type="dxa"/>
            <w:tcMar>
              <w:top w:w="50" w:type="dxa"/>
              <w:left w:w="100" w:type="dxa"/>
            </w:tcMar>
            <w:vAlign w:val="center"/>
          </w:tcPr>
          <w:p w:rsidR="008C4930" w:rsidRDefault="00325D8B">
            <w:pPr>
              <w:spacing w:after="0"/>
            </w:pPr>
            <w:r>
              <w:rPr>
                <w:rFonts w:ascii="Times New Roman" w:hAnsi="Times New Roman"/>
                <w:color w:val="000000"/>
                <w:sz w:val="24"/>
              </w:rPr>
              <w:t>1.2</w:t>
            </w:r>
          </w:p>
        </w:tc>
        <w:tc>
          <w:tcPr>
            <w:tcW w:w="3344" w:type="dxa"/>
            <w:tcMar>
              <w:top w:w="50" w:type="dxa"/>
              <w:left w:w="100" w:type="dxa"/>
            </w:tcMar>
            <w:vAlign w:val="center"/>
          </w:tcPr>
          <w:p w:rsidR="008C4930" w:rsidRDefault="00325D8B">
            <w:pPr>
              <w:spacing w:after="0"/>
              <w:ind w:left="135"/>
            </w:pPr>
            <w:r>
              <w:rPr>
                <w:rFonts w:ascii="Times New Roman" w:hAnsi="Times New Roman"/>
                <w:color w:val="000000"/>
                <w:sz w:val="24"/>
              </w:rPr>
              <w:t xml:space="preserve">Топливно-энергетический комплекс (ТЭК) </w:t>
            </w:r>
          </w:p>
        </w:tc>
        <w:tc>
          <w:tcPr>
            <w:tcW w:w="943"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5 </w:t>
            </w:r>
          </w:p>
        </w:tc>
        <w:tc>
          <w:tcPr>
            <w:tcW w:w="1659" w:type="dxa"/>
            <w:tcMar>
              <w:top w:w="50" w:type="dxa"/>
              <w:left w:w="100" w:type="dxa"/>
            </w:tcMar>
            <w:vAlign w:val="center"/>
          </w:tcPr>
          <w:p w:rsidR="008C4930" w:rsidRDefault="008C4930">
            <w:pPr>
              <w:spacing w:after="0"/>
              <w:ind w:left="135"/>
              <w:jc w:val="center"/>
            </w:pPr>
          </w:p>
        </w:tc>
        <w:tc>
          <w:tcPr>
            <w:tcW w:w="1750"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 </w:t>
            </w:r>
          </w:p>
        </w:tc>
        <w:tc>
          <w:tcPr>
            <w:tcW w:w="2551"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45">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/7</w:t>
              </w:r>
              <w:r>
                <w:rPr>
                  <w:rFonts w:ascii="Times New Roman" w:hAnsi="Times New Roman"/>
                  <w:color w:val="0000FF"/>
                  <w:u w:val="single"/>
                </w:rPr>
                <w:t>f</w:t>
              </w:r>
              <w:r w:rsidRPr="00EF3808">
                <w:rPr>
                  <w:rFonts w:ascii="Times New Roman" w:hAnsi="Times New Roman"/>
                  <w:color w:val="0000FF"/>
                  <w:u w:val="single"/>
                  <w:lang w:val="ru-RU"/>
                </w:rPr>
                <w:t>41</w:t>
              </w:r>
              <w:r>
                <w:rPr>
                  <w:rFonts w:ascii="Times New Roman" w:hAnsi="Times New Roman"/>
                  <w:color w:val="0000FF"/>
                  <w:u w:val="single"/>
                </w:rPr>
                <w:t>b</w:t>
              </w:r>
              <w:r w:rsidRPr="00EF3808">
                <w:rPr>
                  <w:rFonts w:ascii="Times New Roman" w:hAnsi="Times New Roman"/>
                  <w:color w:val="0000FF"/>
                  <w:u w:val="single"/>
                  <w:lang w:val="ru-RU"/>
                </w:rPr>
                <w:t>112</w:t>
              </w:r>
            </w:hyperlink>
          </w:p>
        </w:tc>
      </w:tr>
      <w:tr w:rsidR="008C4930" w:rsidRPr="009652A4">
        <w:trPr>
          <w:trHeight w:val="144"/>
          <w:tblCellSpacing w:w="20" w:type="nil"/>
        </w:trPr>
        <w:tc>
          <w:tcPr>
            <w:tcW w:w="483" w:type="dxa"/>
            <w:tcMar>
              <w:top w:w="50" w:type="dxa"/>
              <w:left w:w="100" w:type="dxa"/>
            </w:tcMar>
            <w:vAlign w:val="center"/>
          </w:tcPr>
          <w:p w:rsidR="008C4930" w:rsidRDefault="00325D8B">
            <w:pPr>
              <w:spacing w:after="0"/>
            </w:pPr>
            <w:r>
              <w:rPr>
                <w:rFonts w:ascii="Times New Roman" w:hAnsi="Times New Roman"/>
                <w:color w:val="000000"/>
                <w:sz w:val="24"/>
              </w:rPr>
              <w:t>1.3</w:t>
            </w:r>
          </w:p>
        </w:tc>
        <w:tc>
          <w:tcPr>
            <w:tcW w:w="3344" w:type="dxa"/>
            <w:tcMar>
              <w:top w:w="50" w:type="dxa"/>
              <w:left w:w="100" w:type="dxa"/>
            </w:tcMar>
            <w:vAlign w:val="center"/>
          </w:tcPr>
          <w:p w:rsidR="008C4930" w:rsidRDefault="00325D8B">
            <w:pPr>
              <w:spacing w:after="0"/>
              <w:ind w:left="135"/>
            </w:pPr>
            <w:r>
              <w:rPr>
                <w:rFonts w:ascii="Times New Roman" w:hAnsi="Times New Roman"/>
                <w:color w:val="000000"/>
                <w:sz w:val="24"/>
              </w:rPr>
              <w:t>Металлургический комплекс</w:t>
            </w:r>
          </w:p>
        </w:tc>
        <w:tc>
          <w:tcPr>
            <w:tcW w:w="943"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3 </w:t>
            </w:r>
          </w:p>
        </w:tc>
        <w:tc>
          <w:tcPr>
            <w:tcW w:w="1659" w:type="dxa"/>
            <w:tcMar>
              <w:top w:w="50" w:type="dxa"/>
              <w:left w:w="100" w:type="dxa"/>
            </w:tcMar>
            <w:vAlign w:val="center"/>
          </w:tcPr>
          <w:p w:rsidR="008C4930" w:rsidRDefault="008C4930">
            <w:pPr>
              <w:spacing w:after="0"/>
              <w:ind w:left="135"/>
              <w:jc w:val="center"/>
            </w:pPr>
          </w:p>
        </w:tc>
        <w:tc>
          <w:tcPr>
            <w:tcW w:w="1750"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0.5 </w:t>
            </w:r>
          </w:p>
        </w:tc>
        <w:tc>
          <w:tcPr>
            <w:tcW w:w="2551"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46">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/7</w:t>
              </w:r>
              <w:r>
                <w:rPr>
                  <w:rFonts w:ascii="Times New Roman" w:hAnsi="Times New Roman"/>
                  <w:color w:val="0000FF"/>
                  <w:u w:val="single"/>
                </w:rPr>
                <w:t>f</w:t>
              </w:r>
              <w:r w:rsidRPr="00EF3808">
                <w:rPr>
                  <w:rFonts w:ascii="Times New Roman" w:hAnsi="Times New Roman"/>
                  <w:color w:val="0000FF"/>
                  <w:u w:val="single"/>
                  <w:lang w:val="ru-RU"/>
                </w:rPr>
                <w:t>41</w:t>
              </w:r>
              <w:r>
                <w:rPr>
                  <w:rFonts w:ascii="Times New Roman" w:hAnsi="Times New Roman"/>
                  <w:color w:val="0000FF"/>
                  <w:u w:val="single"/>
                </w:rPr>
                <w:t>b</w:t>
              </w:r>
              <w:r w:rsidRPr="00EF3808">
                <w:rPr>
                  <w:rFonts w:ascii="Times New Roman" w:hAnsi="Times New Roman"/>
                  <w:color w:val="0000FF"/>
                  <w:u w:val="single"/>
                  <w:lang w:val="ru-RU"/>
                </w:rPr>
                <w:t>112</w:t>
              </w:r>
            </w:hyperlink>
          </w:p>
        </w:tc>
      </w:tr>
      <w:tr w:rsidR="008C4930" w:rsidRPr="009652A4">
        <w:trPr>
          <w:trHeight w:val="144"/>
          <w:tblCellSpacing w:w="20" w:type="nil"/>
        </w:trPr>
        <w:tc>
          <w:tcPr>
            <w:tcW w:w="483" w:type="dxa"/>
            <w:tcMar>
              <w:top w:w="50" w:type="dxa"/>
              <w:left w:w="100" w:type="dxa"/>
            </w:tcMar>
            <w:vAlign w:val="center"/>
          </w:tcPr>
          <w:p w:rsidR="008C4930" w:rsidRDefault="00325D8B">
            <w:pPr>
              <w:spacing w:after="0"/>
            </w:pPr>
            <w:r>
              <w:rPr>
                <w:rFonts w:ascii="Times New Roman" w:hAnsi="Times New Roman"/>
                <w:color w:val="000000"/>
                <w:sz w:val="24"/>
              </w:rPr>
              <w:t>1.4</w:t>
            </w:r>
          </w:p>
        </w:tc>
        <w:tc>
          <w:tcPr>
            <w:tcW w:w="3344" w:type="dxa"/>
            <w:tcMar>
              <w:top w:w="50" w:type="dxa"/>
              <w:left w:w="100" w:type="dxa"/>
            </w:tcMar>
            <w:vAlign w:val="center"/>
          </w:tcPr>
          <w:p w:rsidR="008C4930" w:rsidRDefault="00325D8B">
            <w:pPr>
              <w:spacing w:after="0"/>
              <w:ind w:left="135"/>
            </w:pPr>
            <w:r>
              <w:rPr>
                <w:rFonts w:ascii="Times New Roman" w:hAnsi="Times New Roman"/>
                <w:color w:val="000000"/>
                <w:sz w:val="24"/>
              </w:rPr>
              <w:t>Машиностроительный комплекс</w:t>
            </w:r>
          </w:p>
        </w:tc>
        <w:tc>
          <w:tcPr>
            <w:tcW w:w="943"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2 </w:t>
            </w:r>
          </w:p>
        </w:tc>
        <w:tc>
          <w:tcPr>
            <w:tcW w:w="1659" w:type="dxa"/>
            <w:tcMar>
              <w:top w:w="50" w:type="dxa"/>
              <w:left w:w="100" w:type="dxa"/>
            </w:tcMar>
            <w:vAlign w:val="center"/>
          </w:tcPr>
          <w:p w:rsidR="008C4930" w:rsidRDefault="008C4930">
            <w:pPr>
              <w:spacing w:after="0"/>
              <w:ind w:left="135"/>
              <w:jc w:val="center"/>
            </w:pPr>
          </w:p>
        </w:tc>
        <w:tc>
          <w:tcPr>
            <w:tcW w:w="1750"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0.5 </w:t>
            </w:r>
          </w:p>
        </w:tc>
        <w:tc>
          <w:tcPr>
            <w:tcW w:w="2551"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47">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/7</w:t>
              </w:r>
              <w:r>
                <w:rPr>
                  <w:rFonts w:ascii="Times New Roman" w:hAnsi="Times New Roman"/>
                  <w:color w:val="0000FF"/>
                  <w:u w:val="single"/>
                </w:rPr>
                <w:t>f</w:t>
              </w:r>
              <w:r w:rsidRPr="00EF3808">
                <w:rPr>
                  <w:rFonts w:ascii="Times New Roman" w:hAnsi="Times New Roman"/>
                  <w:color w:val="0000FF"/>
                  <w:u w:val="single"/>
                  <w:lang w:val="ru-RU"/>
                </w:rPr>
                <w:t>41</w:t>
              </w:r>
              <w:r>
                <w:rPr>
                  <w:rFonts w:ascii="Times New Roman" w:hAnsi="Times New Roman"/>
                  <w:color w:val="0000FF"/>
                  <w:u w:val="single"/>
                </w:rPr>
                <w:t>b</w:t>
              </w:r>
              <w:r w:rsidRPr="00EF3808">
                <w:rPr>
                  <w:rFonts w:ascii="Times New Roman" w:hAnsi="Times New Roman"/>
                  <w:color w:val="0000FF"/>
                  <w:u w:val="single"/>
                  <w:lang w:val="ru-RU"/>
                </w:rPr>
                <w:t>112</w:t>
              </w:r>
            </w:hyperlink>
          </w:p>
        </w:tc>
      </w:tr>
      <w:tr w:rsidR="008C4930" w:rsidRPr="009652A4">
        <w:trPr>
          <w:trHeight w:val="144"/>
          <w:tblCellSpacing w:w="20" w:type="nil"/>
        </w:trPr>
        <w:tc>
          <w:tcPr>
            <w:tcW w:w="483" w:type="dxa"/>
            <w:tcMar>
              <w:top w:w="50" w:type="dxa"/>
              <w:left w:w="100" w:type="dxa"/>
            </w:tcMar>
            <w:vAlign w:val="center"/>
          </w:tcPr>
          <w:p w:rsidR="008C4930" w:rsidRDefault="00325D8B">
            <w:pPr>
              <w:spacing w:after="0"/>
            </w:pPr>
            <w:r>
              <w:rPr>
                <w:rFonts w:ascii="Times New Roman" w:hAnsi="Times New Roman"/>
                <w:color w:val="000000"/>
                <w:sz w:val="24"/>
              </w:rPr>
              <w:t>1.5</w:t>
            </w:r>
          </w:p>
        </w:tc>
        <w:tc>
          <w:tcPr>
            <w:tcW w:w="3344" w:type="dxa"/>
            <w:tcMar>
              <w:top w:w="50" w:type="dxa"/>
              <w:left w:w="100" w:type="dxa"/>
            </w:tcMar>
            <w:vAlign w:val="center"/>
          </w:tcPr>
          <w:p w:rsidR="008C4930" w:rsidRDefault="00325D8B">
            <w:pPr>
              <w:spacing w:after="0"/>
              <w:ind w:left="135"/>
            </w:pPr>
            <w:r>
              <w:rPr>
                <w:rFonts w:ascii="Times New Roman" w:hAnsi="Times New Roman"/>
                <w:color w:val="000000"/>
                <w:sz w:val="24"/>
              </w:rPr>
              <w:t>Химико-лесной комплекс</w:t>
            </w:r>
          </w:p>
        </w:tc>
        <w:tc>
          <w:tcPr>
            <w:tcW w:w="943"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4 </w:t>
            </w:r>
          </w:p>
        </w:tc>
        <w:tc>
          <w:tcPr>
            <w:tcW w:w="1659" w:type="dxa"/>
            <w:tcMar>
              <w:top w:w="50" w:type="dxa"/>
              <w:left w:w="100" w:type="dxa"/>
            </w:tcMar>
            <w:vAlign w:val="center"/>
          </w:tcPr>
          <w:p w:rsidR="008C4930" w:rsidRDefault="008C4930">
            <w:pPr>
              <w:spacing w:after="0"/>
              <w:ind w:left="135"/>
              <w:jc w:val="center"/>
            </w:pPr>
          </w:p>
        </w:tc>
        <w:tc>
          <w:tcPr>
            <w:tcW w:w="1750"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0.5 </w:t>
            </w:r>
          </w:p>
        </w:tc>
        <w:tc>
          <w:tcPr>
            <w:tcW w:w="2551"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48">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/7</w:t>
              </w:r>
              <w:r>
                <w:rPr>
                  <w:rFonts w:ascii="Times New Roman" w:hAnsi="Times New Roman"/>
                  <w:color w:val="0000FF"/>
                  <w:u w:val="single"/>
                </w:rPr>
                <w:t>f</w:t>
              </w:r>
              <w:r w:rsidRPr="00EF3808">
                <w:rPr>
                  <w:rFonts w:ascii="Times New Roman" w:hAnsi="Times New Roman"/>
                  <w:color w:val="0000FF"/>
                  <w:u w:val="single"/>
                  <w:lang w:val="ru-RU"/>
                </w:rPr>
                <w:t>41</w:t>
              </w:r>
              <w:r>
                <w:rPr>
                  <w:rFonts w:ascii="Times New Roman" w:hAnsi="Times New Roman"/>
                  <w:color w:val="0000FF"/>
                  <w:u w:val="single"/>
                </w:rPr>
                <w:t>b</w:t>
              </w:r>
              <w:r w:rsidRPr="00EF3808">
                <w:rPr>
                  <w:rFonts w:ascii="Times New Roman" w:hAnsi="Times New Roman"/>
                  <w:color w:val="0000FF"/>
                  <w:u w:val="single"/>
                  <w:lang w:val="ru-RU"/>
                </w:rPr>
                <w:t>112</w:t>
              </w:r>
            </w:hyperlink>
          </w:p>
        </w:tc>
      </w:tr>
      <w:tr w:rsidR="008C4930" w:rsidRPr="009652A4">
        <w:trPr>
          <w:trHeight w:val="144"/>
          <w:tblCellSpacing w:w="20" w:type="nil"/>
        </w:trPr>
        <w:tc>
          <w:tcPr>
            <w:tcW w:w="483" w:type="dxa"/>
            <w:tcMar>
              <w:top w:w="50" w:type="dxa"/>
              <w:left w:w="100" w:type="dxa"/>
            </w:tcMar>
            <w:vAlign w:val="center"/>
          </w:tcPr>
          <w:p w:rsidR="008C4930" w:rsidRDefault="00325D8B">
            <w:pPr>
              <w:spacing w:after="0"/>
            </w:pPr>
            <w:r>
              <w:rPr>
                <w:rFonts w:ascii="Times New Roman" w:hAnsi="Times New Roman"/>
                <w:color w:val="000000"/>
                <w:sz w:val="24"/>
              </w:rPr>
              <w:t>1.6</w:t>
            </w:r>
          </w:p>
        </w:tc>
        <w:tc>
          <w:tcPr>
            <w:tcW w:w="3344" w:type="dxa"/>
            <w:tcMar>
              <w:top w:w="50" w:type="dxa"/>
              <w:left w:w="100" w:type="dxa"/>
            </w:tcMar>
            <w:vAlign w:val="center"/>
          </w:tcPr>
          <w:p w:rsidR="008C4930" w:rsidRDefault="00325D8B">
            <w:pPr>
              <w:spacing w:after="0"/>
              <w:ind w:left="135"/>
            </w:pPr>
            <w:r>
              <w:rPr>
                <w:rFonts w:ascii="Times New Roman" w:hAnsi="Times New Roman"/>
                <w:color w:val="000000"/>
                <w:sz w:val="24"/>
              </w:rPr>
              <w:t>Агропромышленный комплекс (АПК)</w:t>
            </w:r>
          </w:p>
        </w:tc>
        <w:tc>
          <w:tcPr>
            <w:tcW w:w="943"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4 </w:t>
            </w:r>
          </w:p>
        </w:tc>
        <w:tc>
          <w:tcPr>
            <w:tcW w:w="1659" w:type="dxa"/>
            <w:tcMar>
              <w:top w:w="50" w:type="dxa"/>
              <w:left w:w="100" w:type="dxa"/>
            </w:tcMar>
            <w:vAlign w:val="center"/>
          </w:tcPr>
          <w:p w:rsidR="008C4930" w:rsidRDefault="008C4930">
            <w:pPr>
              <w:spacing w:after="0"/>
              <w:ind w:left="135"/>
              <w:jc w:val="center"/>
            </w:pPr>
          </w:p>
        </w:tc>
        <w:tc>
          <w:tcPr>
            <w:tcW w:w="1750"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0.5 </w:t>
            </w:r>
          </w:p>
        </w:tc>
        <w:tc>
          <w:tcPr>
            <w:tcW w:w="2551"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49">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/7</w:t>
              </w:r>
              <w:r>
                <w:rPr>
                  <w:rFonts w:ascii="Times New Roman" w:hAnsi="Times New Roman"/>
                  <w:color w:val="0000FF"/>
                  <w:u w:val="single"/>
                </w:rPr>
                <w:t>f</w:t>
              </w:r>
              <w:r w:rsidRPr="00EF3808">
                <w:rPr>
                  <w:rFonts w:ascii="Times New Roman" w:hAnsi="Times New Roman"/>
                  <w:color w:val="0000FF"/>
                  <w:u w:val="single"/>
                  <w:lang w:val="ru-RU"/>
                </w:rPr>
                <w:t>41</w:t>
              </w:r>
              <w:r>
                <w:rPr>
                  <w:rFonts w:ascii="Times New Roman" w:hAnsi="Times New Roman"/>
                  <w:color w:val="0000FF"/>
                  <w:u w:val="single"/>
                </w:rPr>
                <w:t>b</w:t>
              </w:r>
              <w:r w:rsidRPr="00EF3808">
                <w:rPr>
                  <w:rFonts w:ascii="Times New Roman" w:hAnsi="Times New Roman"/>
                  <w:color w:val="0000FF"/>
                  <w:u w:val="single"/>
                  <w:lang w:val="ru-RU"/>
                </w:rPr>
                <w:t>112</w:t>
              </w:r>
            </w:hyperlink>
          </w:p>
        </w:tc>
      </w:tr>
      <w:tr w:rsidR="008C4930" w:rsidRPr="009652A4">
        <w:trPr>
          <w:trHeight w:val="144"/>
          <w:tblCellSpacing w:w="20" w:type="nil"/>
        </w:trPr>
        <w:tc>
          <w:tcPr>
            <w:tcW w:w="483" w:type="dxa"/>
            <w:tcMar>
              <w:top w:w="50" w:type="dxa"/>
              <w:left w:w="100" w:type="dxa"/>
            </w:tcMar>
            <w:vAlign w:val="center"/>
          </w:tcPr>
          <w:p w:rsidR="008C4930" w:rsidRDefault="00325D8B">
            <w:pPr>
              <w:spacing w:after="0"/>
            </w:pPr>
            <w:r>
              <w:rPr>
                <w:rFonts w:ascii="Times New Roman" w:hAnsi="Times New Roman"/>
                <w:color w:val="000000"/>
                <w:sz w:val="24"/>
              </w:rPr>
              <w:t>1.7</w:t>
            </w:r>
          </w:p>
        </w:tc>
        <w:tc>
          <w:tcPr>
            <w:tcW w:w="3344" w:type="dxa"/>
            <w:tcMar>
              <w:top w:w="50" w:type="dxa"/>
              <w:left w:w="100" w:type="dxa"/>
            </w:tcMar>
            <w:vAlign w:val="center"/>
          </w:tcPr>
          <w:p w:rsidR="008C4930" w:rsidRDefault="00325D8B">
            <w:pPr>
              <w:spacing w:after="0"/>
              <w:ind w:left="135"/>
            </w:pPr>
            <w:r>
              <w:rPr>
                <w:rFonts w:ascii="Times New Roman" w:hAnsi="Times New Roman"/>
                <w:color w:val="000000"/>
                <w:sz w:val="24"/>
              </w:rPr>
              <w:t xml:space="preserve">Инфраструктурный комплекс </w:t>
            </w:r>
          </w:p>
        </w:tc>
        <w:tc>
          <w:tcPr>
            <w:tcW w:w="943"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5 </w:t>
            </w:r>
          </w:p>
        </w:tc>
        <w:tc>
          <w:tcPr>
            <w:tcW w:w="1659" w:type="dxa"/>
            <w:tcMar>
              <w:top w:w="50" w:type="dxa"/>
              <w:left w:w="100" w:type="dxa"/>
            </w:tcMar>
            <w:vAlign w:val="center"/>
          </w:tcPr>
          <w:p w:rsidR="008C4930" w:rsidRDefault="008C4930">
            <w:pPr>
              <w:spacing w:after="0"/>
              <w:ind w:left="135"/>
              <w:jc w:val="center"/>
            </w:pPr>
          </w:p>
        </w:tc>
        <w:tc>
          <w:tcPr>
            <w:tcW w:w="1750"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 </w:t>
            </w:r>
          </w:p>
        </w:tc>
        <w:tc>
          <w:tcPr>
            <w:tcW w:w="2551"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50">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/7</w:t>
              </w:r>
              <w:r>
                <w:rPr>
                  <w:rFonts w:ascii="Times New Roman" w:hAnsi="Times New Roman"/>
                  <w:color w:val="0000FF"/>
                  <w:u w:val="single"/>
                </w:rPr>
                <w:t>f</w:t>
              </w:r>
              <w:r w:rsidRPr="00EF3808">
                <w:rPr>
                  <w:rFonts w:ascii="Times New Roman" w:hAnsi="Times New Roman"/>
                  <w:color w:val="0000FF"/>
                  <w:u w:val="single"/>
                  <w:lang w:val="ru-RU"/>
                </w:rPr>
                <w:t>41</w:t>
              </w:r>
              <w:r>
                <w:rPr>
                  <w:rFonts w:ascii="Times New Roman" w:hAnsi="Times New Roman"/>
                  <w:color w:val="0000FF"/>
                  <w:u w:val="single"/>
                </w:rPr>
                <w:t>b</w:t>
              </w:r>
              <w:r w:rsidRPr="00EF3808">
                <w:rPr>
                  <w:rFonts w:ascii="Times New Roman" w:hAnsi="Times New Roman"/>
                  <w:color w:val="0000FF"/>
                  <w:u w:val="single"/>
                  <w:lang w:val="ru-RU"/>
                </w:rPr>
                <w:t>112</w:t>
              </w:r>
            </w:hyperlink>
          </w:p>
        </w:tc>
      </w:tr>
      <w:tr w:rsidR="008C4930" w:rsidRPr="009652A4">
        <w:trPr>
          <w:trHeight w:val="144"/>
          <w:tblCellSpacing w:w="20" w:type="nil"/>
        </w:trPr>
        <w:tc>
          <w:tcPr>
            <w:tcW w:w="483" w:type="dxa"/>
            <w:tcMar>
              <w:top w:w="50" w:type="dxa"/>
              <w:left w:w="100" w:type="dxa"/>
            </w:tcMar>
            <w:vAlign w:val="center"/>
          </w:tcPr>
          <w:p w:rsidR="008C4930" w:rsidRDefault="00325D8B">
            <w:pPr>
              <w:spacing w:after="0"/>
            </w:pPr>
            <w:r>
              <w:rPr>
                <w:rFonts w:ascii="Times New Roman" w:hAnsi="Times New Roman"/>
                <w:color w:val="000000"/>
                <w:sz w:val="24"/>
              </w:rPr>
              <w:t>1.8</w:t>
            </w:r>
          </w:p>
        </w:tc>
        <w:tc>
          <w:tcPr>
            <w:tcW w:w="3344" w:type="dxa"/>
            <w:tcMar>
              <w:top w:w="50" w:type="dxa"/>
              <w:left w:w="100" w:type="dxa"/>
            </w:tcMar>
            <w:vAlign w:val="center"/>
          </w:tcPr>
          <w:p w:rsidR="008C4930" w:rsidRDefault="00325D8B">
            <w:pPr>
              <w:spacing w:after="0"/>
              <w:ind w:left="135"/>
            </w:pPr>
            <w:r>
              <w:rPr>
                <w:rFonts w:ascii="Times New Roman" w:hAnsi="Times New Roman"/>
                <w:color w:val="000000"/>
                <w:sz w:val="24"/>
              </w:rPr>
              <w:t xml:space="preserve">Обобщение знаний </w:t>
            </w:r>
          </w:p>
        </w:tc>
        <w:tc>
          <w:tcPr>
            <w:tcW w:w="943"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2 </w:t>
            </w:r>
          </w:p>
        </w:tc>
        <w:tc>
          <w:tcPr>
            <w:tcW w:w="1659" w:type="dxa"/>
            <w:tcMar>
              <w:top w:w="50" w:type="dxa"/>
              <w:left w:w="100" w:type="dxa"/>
            </w:tcMar>
            <w:vAlign w:val="center"/>
          </w:tcPr>
          <w:p w:rsidR="008C4930" w:rsidRDefault="008C4930">
            <w:pPr>
              <w:spacing w:after="0"/>
              <w:ind w:left="135"/>
              <w:jc w:val="center"/>
            </w:pPr>
          </w:p>
        </w:tc>
        <w:tc>
          <w:tcPr>
            <w:tcW w:w="1750"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0.5 </w:t>
            </w:r>
          </w:p>
        </w:tc>
        <w:tc>
          <w:tcPr>
            <w:tcW w:w="2551"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51">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/7</w:t>
              </w:r>
              <w:r>
                <w:rPr>
                  <w:rFonts w:ascii="Times New Roman" w:hAnsi="Times New Roman"/>
                  <w:color w:val="0000FF"/>
                  <w:u w:val="single"/>
                </w:rPr>
                <w:t>f</w:t>
              </w:r>
              <w:r w:rsidRPr="00EF3808">
                <w:rPr>
                  <w:rFonts w:ascii="Times New Roman" w:hAnsi="Times New Roman"/>
                  <w:color w:val="0000FF"/>
                  <w:u w:val="single"/>
                  <w:lang w:val="ru-RU"/>
                </w:rPr>
                <w:t>41</w:t>
              </w:r>
              <w:r>
                <w:rPr>
                  <w:rFonts w:ascii="Times New Roman" w:hAnsi="Times New Roman"/>
                  <w:color w:val="0000FF"/>
                  <w:u w:val="single"/>
                </w:rPr>
                <w:t>b</w:t>
              </w:r>
              <w:r w:rsidRPr="00EF3808">
                <w:rPr>
                  <w:rFonts w:ascii="Times New Roman" w:hAnsi="Times New Roman"/>
                  <w:color w:val="0000FF"/>
                  <w:u w:val="single"/>
                  <w:lang w:val="ru-RU"/>
                </w:rPr>
                <w:t>112</w:t>
              </w:r>
            </w:hyperlink>
          </w:p>
        </w:tc>
      </w:tr>
      <w:tr w:rsidR="008C4930">
        <w:trPr>
          <w:trHeight w:val="144"/>
          <w:tblCellSpacing w:w="20" w:type="nil"/>
        </w:trPr>
        <w:tc>
          <w:tcPr>
            <w:tcW w:w="0" w:type="auto"/>
            <w:gridSpan w:val="2"/>
            <w:tcMar>
              <w:top w:w="50" w:type="dxa"/>
              <w:left w:w="100" w:type="dxa"/>
            </w:tcMar>
            <w:vAlign w:val="center"/>
          </w:tcPr>
          <w:p w:rsidR="008C4930" w:rsidRDefault="00325D8B">
            <w:pPr>
              <w:spacing w:after="0"/>
              <w:ind w:left="135"/>
            </w:pPr>
            <w:r>
              <w:rPr>
                <w:rFonts w:ascii="Times New Roman" w:hAnsi="Times New Roman"/>
                <w:color w:val="000000"/>
                <w:sz w:val="24"/>
              </w:rPr>
              <w:t>Итого по разделу</w:t>
            </w:r>
          </w:p>
        </w:tc>
        <w:tc>
          <w:tcPr>
            <w:tcW w:w="1482"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28 </w:t>
            </w:r>
          </w:p>
        </w:tc>
        <w:tc>
          <w:tcPr>
            <w:tcW w:w="0" w:type="auto"/>
            <w:gridSpan w:val="3"/>
            <w:tcMar>
              <w:top w:w="50" w:type="dxa"/>
              <w:left w:w="100" w:type="dxa"/>
            </w:tcMar>
            <w:vAlign w:val="center"/>
          </w:tcPr>
          <w:p w:rsidR="008C4930" w:rsidRDefault="008C4930"/>
        </w:tc>
      </w:tr>
      <w:tr w:rsidR="008C4930">
        <w:trPr>
          <w:trHeight w:val="144"/>
          <w:tblCellSpacing w:w="20" w:type="nil"/>
        </w:trPr>
        <w:tc>
          <w:tcPr>
            <w:tcW w:w="0" w:type="auto"/>
            <w:gridSpan w:val="6"/>
            <w:tcMar>
              <w:top w:w="50" w:type="dxa"/>
              <w:left w:w="100" w:type="dxa"/>
            </w:tcMar>
            <w:vAlign w:val="center"/>
          </w:tcPr>
          <w:p w:rsidR="008C4930" w:rsidRDefault="00325D8B">
            <w:pPr>
              <w:spacing w:after="0"/>
              <w:ind w:left="135"/>
            </w:pPr>
            <w:r>
              <w:rPr>
                <w:rFonts w:ascii="Times New Roman" w:hAnsi="Times New Roman"/>
                <w:b/>
                <w:color w:val="000000"/>
                <w:sz w:val="24"/>
              </w:rPr>
              <w:t>Раздел 2.</w:t>
            </w:r>
            <w:r>
              <w:rPr>
                <w:rFonts w:ascii="Times New Roman" w:hAnsi="Times New Roman"/>
                <w:color w:val="000000"/>
                <w:sz w:val="24"/>
              </w:rPr>
              <w:t xml:space="preserve"> </w:t>
            </w:r>
            <w:r>
              <w:rPr>
                <w:rFonts w:ascii="Times New Roman" w:hAnsi="Times New Roman"/>
                <w:b/>
                <w:color w:val="000000"/>
                <w:sz w:val="24"/>
              </w:rPr>
              <w:t>Регионы России</w:t>
            </w:r>
          </w:p>
        </w:tc>
      </w:tr>
      <w:tr w:rsidR="008C4930" w:rsidRPr="009652A4">
        <w:trPr>
          <w:trHeight w:val="144"/>
          <w:tblCellSpacing w:w="20" w:type="nil"/>
        </w:trPr>
        <w:tc>
          <w:tcPr>
            <w:tcW w:w="483" w:type="dxa"/>
            <w:tcMar>
              <w:top w:w="50" w:type="dxa"/>
              <w:left w:w="100" w:type="dxa"/>
            </w:tcMar>
            <w:vAlign w:val="center"/>
          </w:tcPr>
          <w:p w:rsidR="008C4930" w:rsidRDefault="00325D8B">
            <w:pPr>
              <w:spacing w:after="0"/>
            </w:pPr>
            <w:r>
              <w:rPr>
                <w:rFonts w:ascii="Times New Roman" w:hAnsi="Times New Roman"/>
                <w:color w:val="000000"/>
                <w:sz w:val="24"/>
              </w:rPr>
              <w:t>2.1</w:t>
            </w:r>
          </w:p>
        </w:tc>
        <w:tc>
          <w:tcPr>
            <w:tcW w:w="3344"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Западный макрорегион (Европейская часть) России</w:t>
            </w:r>
          </w:p>
        </w:tc>
        <w:tc>
          <w:tcPr>
            <w:tcW w:w="943"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18 </w:t>
            </w:r>
          </w:p>
        </w:tc>
        <w:tc>
          <w:tcPr>
            <w:tcW w:w="1659" w:type="dxa"/>
            <w:tcMar>
              <w:top w:w="50" w:type="dxa"/>
              <w:left w:w="100" w:type="dxa"/>
            </w:tcMar>
            <w:vAlign w:val="center"/>
          </w:tcPr>
          <w:p w:rsidR="008C4930" w:rsidRDefault="008C4930">
            <w:pPr>
              <w:spacing w:after="0"/>
              <w:ind w:left="135"/>
              <w:jc w:val="center"/>
            </w:pPr>
          </w:p>
        </w:tc>
        <w:tc>
          <w:tcPr>
            <w:tcW w:w="1750"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 </w:t>
            </w:r>
          </w:p>
        </w:tc>
        <w:tc>
          <w:tcPr>
            <w:tcW w:w="2551"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52">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/7</w:t>
              </w:r>
              <w:r>
                <w:rPr>
                  <w:rFonts w:ascii="Times New Roman" w:hAnsi="Times New Roman"/>
                  <w:color w:val="0000FF"/>
                  <w:u w:val="single"/>
                </w:rPr>
                <w:t>f</w:t>
              </w:r>
              <w:r w:rsidRPr="00EF3808">
                <w:rPr>
                  <w:rFonts w:ascii="Times New Roman" w:hAnsi="Times New Roman"/>
                  <w:color w:val="0000FF"/>
                  <w:u w:val="single"/>
                  <w:lang w:val="ru-RU"/>
                </w:rPr>
                <w:t>41</w:t>
              </w:r>
              <w:r>
                <w:rPr>
                  <w:rFonts w:ascii="Times New Roman" w:hAnsi="Times New Roman"/>
                  <w:color w:val="0000FF"/>
                  <w:u w:val="single"/>
                </w:rPr>
                <w:t>b</w:t>
              </w:r>
              <w:r w:rsidRPr="00EF3808">
                <w:rPr>
                  <w:rFonts w:ascii="Times New Roman" w:hAnsi="Times New Roman"/>
                  <w:color w:val="0000FF"/>
                  <w:u w:val="single"/>
                  <w:lang w:val="ru-RU"/>
                </w:rPr>
                <w:t>112</w:t>
              </w:r>
            </w:hyperlink>
          </w:p>
        </w:tc>
      </w:tr>
      <w:tr w:rsidR="008C4930" w:rsidRPr="009652A4">
        <w:trPr>
          <w:trHeight w:val="144"/>
          <w:tblCellSpacing w:w="20" w:type="nil"/>
        </w:trPr>
        <w:tc>
          <w:tcPr>
            <w:tcW w:w="483" w:type="dxa"/>
            <w:tcMar>
              <w:top w:w="50" w:type="dxa"/>
              <w:left w:w="100" w:type="dxa"/>
            </w:tcMar>
            <w:vAlign w:val="center"/>
          </w:tcPr>
          <w:p w:rsidR="008C4930" w:rsidRDefault="00325D8B">
            <w:pPr>
              <w:spacing w:after="0"/>
            </w:pPr>
            <w:r>
              <w:rPr>
                <w:rFonts w:ascii="Times New Roman" w:hAnsi="Times New Roman"/>
                <w:color w:val="000000"/>
                <w:sz w:val="24"/>
              </w:rPr>
              <w:t>2.2</w:t>
            </w:r>
          </w:p>
        </w:tc>
        <w:tc>
          <w:tcPr>
            <w:tcW w:w="3344"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Восточный макрорегион (Азиатская </w:t>
            </w:r>
            <w:r w:rsidRPr="00EF3808">
              <w:rPr>
                <w:rFonts w:ascii="Times New Roman" w:hAnsi="Times New Roman"/>
                <w:color w:val="000000"/>
                <w:sz w:val="24"/>
                <w:lang w:val="ru-RU"/>
              </w:rPr>
              <w:lastRenderedPageBreak/>
              <w:t>часть) России</w:t>
            </w:r>
          </w:p>
        </w:tc>
        <w:tc>
          <w:tcPr>
            <w:tcW w:w="943"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lastRenderedPageBreak/>
              <w:t xml:space="preserve"> </w:t>
            </w:r>
            <w:r>
              <w:rPr>
                <w:rFonts w:ascii="Times New Roman" w:hAnsi="Times New Roman"/>
                <w:color w:val="000000"/>
                <w:sz w:val="24"/>
              </w:rPr>
              <w:t xml:space="preserve">10 </w:t>
            </w:r>
          </w:p>
        </w:tc>
        <w:tc>
          <w:tcPr>
            <w:tcW w:w="1659" w:type="dxa"/>
            <w:tcMar>
              <w:top w:w="50" w:type="dxa"/>
              <w:left w:w="100" w:type="dxa"/>
            </w:tcMar>
            <w:vAlign w:val="center"/>
          </w:tcPr>
          <w:p w:rsidR="008C4930" w:rsidRDefault="008C4930">
            <w:pPr>
              <w:spacing w:after="0"/>
              <w:ind w:left="135"/>
              <w:jc w:val="center"/>
            </w:pPr>
          </w:p>
        </w:tc>
        <w:tc>
          <w:tcPr>
            <w:tcW w:w="1750"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 </w:t>
            </w:r>
          </w:p>
        </w:tc>
        <w:tc>
          <w:tcPr>
            <w:tcW w:w="2551"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53">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/7</w:t>
              </w:r>
              <w:r>
                <w:rPr>
                  <w:rFonts w:ascii="Times New Roman" w:hAnsi="Times New Roman"/>
                  <w:color w:val="0000FF"/>
                  <w:u w:val="single"/>
                </w:rPr>
                <w:t>f</w:t>
              </w:r>
              <w:r w:rsidRPr="00EF3808">
                <w:rPr>
                  <w:rFonts w:ascii="Times New Roman" w:hAnsi="Times New Roman"/>
                  <w:color w:val="0000FF"/>
                  <w:u w:val="single"/>
                  <w:lang w:val="ru-RU"/>
                </w:rPr>
                <w:t>41</w:t>
              </w:r>
              <w:r>
                <w:rPr>
                  <w:rFonts w:ascii="Times New Roman" w:hAnsi="Times New Roman"/>
                  <w:color w:val="0000FF"/>
                  <w:u w:val="single"/>
                </w:rPr>
                <w:t>b</w:t>
              </w:r>
              <w:r w:rsidRPr="00EF3808">
                <w:rPr>
                  <w:rFonts w:ascii="Times New Roman" w:hAnsi="Times New Roman"/>
                  <w:color w:val="0000FF"/>
                  <w:u w:val="single"/>
                  <w:lang w:val="ru-RU"/>
                </w:rPr>
                <w:t>112</w:t>
              </w:r>
            </w:hyperlink>
          </w:p>
        </w:tc>
      </w:tr>
      <w:tr w:rsidR="008C4930" w:rsidRPr="009652A4">
        <w:trPr>
          <w:trHeight w:val="144"/>
          <w:tblCellSpacing w:w="20" w:type="nil"/>
        </w:trPr>
        <w:tc>
          <w:tcPr>
            <w:tcW w:w="483" w:type="dxa"/>
            <w:tcMar>
              <w:top w:w="50" w:type="dxa"/>
              <w:left w:w="100" w:type="dxa"/>
            </w:tcMar>
            <w:vAlign w:val="center"/>
          </w:tcPr>
          <w:p w:rsidR="008C4930" w:rsidRDefault="00325D8B">
            <w:pPr>
              <w:spacing w:after="0"/>
            </w:pPr>
            <w:r>
              <w:rPr>
                <w:rFonts w:ascii="Times New Roman" w:hAnsi="Times New Roman"/>
                <w:color w:val="000000"/>
                <w:sz w:val="24"/>
              </w:rPr>
              <w:lastRenderedPageBreak/>
              <w:t>2.3</w:t>
            </w:r>
          </w:p>
        </w:tc>
        <w:tc>
          <w:tcPr>
            <w:tcW w:w="3344" w:type="dxa"/>
            <w:tcMar>
              <w:top w:w="50" w:type="dxa"/>
              <w:left w:w="100" w:type="dxa"/>
            </w:tcMar>
            <w:vAlign w:val="center"/>
          </w:tcPr>
          <w:p w:rsidR="008C4930" w:rsidRDefault="00325D8B">
            <w:pPr>
              <w:spacing w:after="0"/>
              <w:ind w:left="135"/>
            </w:pPr>
            <w:r>
              <w:rPr>
                <w:rFonts w:ascii="Times New Roman" w:hAnsi="Times New Roman"/>
                <w:color w:val="000000"/>
                <w:sz w:val="24"/>
              </w:rPr>
              <w:t>Обобщение знаний</w:t>
            </w:r>
          </w:p>
        </w:tc>
        <w:tc>
          <w:tcPr>
            <w:tcW w:w="943"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2 </w:t>
            </w:r>
          </w:p>
        </w:tc>
        <w:tc>
          <w:tcPr>
            <w:tcW w:w="1659" w:type="dxa"/>
            <w:tcMar>
              <w:top w:w="50" w:type="dxa"/>
              <w:left w:w="100" w:type="dxa"/>
            </w:tcMar>
            <w:vAlign w:val="center"/>
          </w:tcPr>
          <w:p w:rsidR="008C4930" w:rsidRDefault="008C4930">
            <w:pPr>
              <w:spacing w:after="0"/>
              <w:ind w:left="135"/>
              <w:jc w:val="center"/>
            </w:pPr>
          </w:p>
        </w:tc>
        <w:tc>
          <w:tcPr>
            <w:tcW w:w="1750" w:type="dxa"/>
            <w:tcMar>
              <w:top w:w="50" w:type="dxa"/>
              <w:left w:w="100" w:type="dxa"/>
            </w:tcMar>
            <w:vAlign w:val="center"/>
          </w:tcPr>
          <w:p w:rsidR="008C4930" w:rsidRDefault="008C4930">
            <w:pPr>
              <w:spacing w:after="0"/>
              <w:ind w:left="135"/>
              <w:jc w:val="center"/>
            </w:pPr>
          </w:p>
        </w:tc>
        <w:tc>
          <w:tcPr>
            <w:tcW w:w="2551"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54">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/7</w:t>
              </w:r>
              <w:r>
                <w:rPr>
                  <w:rFonts w:ascii="Times New Roman" w:hAnsi="Times New Roman"/>
                  <w:color w:val="0000FF"/>
                  <w:u w:val="single"/>
                </w:rPr>
                <w:t>f</w:t>
              </w:r>
              <w:r w:rsidRPr="00EF3808">
                <w:rPr>
                  <w:rFonts w:ascii="Times New Roman" w:hAnsi="Times New Roman"/>
                  <w:color w:val="0000FF"/>
                  <w:u w:val="single"/>
                  <w:lang w:val="ru-RU"/>
                </w:rPr>
                <w:t>41</w:t>
              </w:r>
              <w:r>
                <w:rPr>
                  <w:rFonts w:ascii="Times New Roman" w:hAnsi="Times New Roman"/>
                  <w:color w:val="0000FF"/>
                  <w:u w:val="single"/>
                </w:rPr>
                <w:t>b</w:t>
              </w:r>
              <w:r w:rsidRPr="00EF3808">
                <w:rPr>
                  <w:rFonts w:ascii="Times New Roman" w:hAnsi="Times New Roman"/>
                  <w:color w:val="0000FF"/>
                  <w:u w:val="single"/>
                  <w:lang w:val="ru-RU"/>
                </w:rPr>
                <w:t>112</w:t>
              </w:r>
            </w:hyperlink>
          </w:p>
        </w:tc>
      </w:tr>
      <w:tr w:rsidR="008C4930">
        <w:trPr>
          <w:trHeight w:val="144"/>
          <w:tblCellSpacing w:w="20" w:type="nil"/>
        </w:trPr>
        <w:tc>
          <w:tcPr>
            <w:tcW w:w="0" w:type="auto"/>
            <w:gridSpan w:val="2"/>
            <w:tcMar>
              <w:top w:w="50" w:type="dxa"/>
              <w:left w:w="100" w:type="dxa"/>
            </w:tcMar>
            <w:vAlign w:val="center"/>
          </w:tcPr>
          <w:p w:rsidR="008C4930" w:rsidRDefault="00325D8B">
            <w:pPr>
              <w:spacing w:after="0"/>
              <w:ind w:left="135"/>
            </w:pPr>
            <w:r>
              <w:rPr>
                <w:rFonts w:ascii="Times New Roman" w:hAnsi="Times New Roman"/>
                <w:color w:val="000000"/>
                <w:sz w:val="24"/>
              </w:rPr>
              <w:t>Итого по разделу</w:t>
            </w:r>
          </w:p>
        </w:tc>
        <w:tc>
          <w:tcPr>
            <w:tcW w:w="1482"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30 </w:t>
            </w:r>
          </w:p>
        </w:tc>
        <w:tc>
          <w:tcPr>
            <w:tcW w:w="0" w:type="auto"/>
            <w:gridSpan w:val="3"/>
            <w:tcMar>
              <w:top w:w="50" w:type="dxa"/>
              <w:left w:w="100" w:type="dxa"/>
            </w:tcMar>
            <w:vAlign w:val="center"/>
          </w:tcPr>
          <w:p w:rsidR="008C4930" w:rsidRDefault="008C4930"/>
        </w:tc>
      </w:tr>
      <w:tr w:rsidR="008C4930" w:rsidRPr="009652A4">
        <w:trPr>
          <w:trHeight w:val="144"/>
          <w:tblCellSpacing w:w="20" w:type="nil"/>
        </w:trPr>
        <w:tc>
          <w:tcPr>
            <w:tcW w:w="0" w:type="auto"/>
            <w:gridSpan w:val="2"/>
            <w:tcMar>
              <w:top w:w="50" w:type="dxa"/>
              <w:left w:w="100" w:type="dxa"/>
            </w:tcMar>
            <w:vAlign w:val="center"/>
          </w:tcPr>
          <w:p w:rsidR="008C4930" w:rsidRDefault="00325D8B">
            <w:pPr>
              <w:spacing w:after="0"/>
              <w:ind w:left="135"/>
            </w:pPr>
            <w:r>
              <w:rPr>
                <w:rFonts w:ascii="Times New Roman" w:hAnsi="Times New Roman"/>
                <w:color w:val="000000"/>
                <w:sz w:val="24"/>
              </w:rPr>
              <w:t>Россия в современном мире</w:t>
            </w:r>
          </w:p>
        </w:tc>
        <w:tc>
          <w:tcPr>
            <w:tcW w:w="1482"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2 </w:t>
            </w:r>
          </w:p>
        </w:tc>
        <w:tc>
          <w:tcPr>
            <w:tcW w:w="1659" w:type="dxa"/>
            <w:tcMar>
              <w:top w:w="50" w:type="dxa"/>
              <w:left w:w="100" w:type="dxa"/>
            </w:tcMar>
            <w:vAlign w:val="center"/>
          </w:tcPr>
          <w:p w:rsidR="008C4930" w:rsidRDefault="008C4930">
            <w:pPr>
              <w:spacing w:after="0"/>
              <w:ind w:left="135"/>
              <w:jc w:val="center"/>
            </w:pPr>
          </w:p>
        </w:tc>
        <w:tc>
          <w:tcPr>
            <w:tcW w:w="1750" w:type="dxa"/>
            <w:tcMar>
              <w:top w:w="50" w:type="dxa"/>
              <w:left w:w="100" w:type="dxa"/>
            </w:tcMar>
            <w:vAlign w:val="center"/>
          </w:tcPr>
          <w:p w:rsidR="008C4930" w:rsidRDefault="008C4930">
            <w:pPr>
              <w:spacing w:after="0"/>
              <w:ind w:left="135"/>
              <w:jc w:val="center"/>
            </w:pPr>
          </w:p>
        </w:tc>
        <w:tc>
          <w:tcPr>
            <w:tcW w:w="2551"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55">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/7</w:t>
              </w:r>
              <w:r>
                <w:rPr>
                  <w:rFonts w:ascii="Times New Roman" w:hAnsi="Times New Roman"/>
                  <w:color w:val="0000FF"/>
                  <w:u w:val="single"/>
                </w:rPr>
                <w:t>f</w:t>
              </w:r>
              <w:r w:rsidRPr="00EF3808">
                <w:rPr>
                  <w:rFonts w:ascii="Times New Roman" w:hAnsi="Times New Roman"/>
                  <w:color w:val="0000FF"/>
                  <w:u w:val="single"/>
                  <w:lang w:val="ru-RU"/>
                </w:rPr>
                <w:t>41</w:t>
              </w:r>
              <w:r>
                <w:rPr>
                  <w:rFonts w:ascii="Times New Roman" w:hAnsi="Times New Roman"/>
                  <w:color w:val="0000FF"/>
                  <w:u w:val="single"/>
                </w:rPr>
                <w:t>b</w:t>
              </w:r>
              <w:r w:rsidRPr="00EF3808">
                <w:rPr>
                  <w:rFonts w:ascii="Times New Roman" w:hAnsi="Times New Roman"/>
                  <w:color w:val="0000FF"/>
                  <w:u w:val="single"/>
                  <w:lang w:val="ru-RU"/>
                </w:rPr>
                <w:t>112</w:t>
              </w:r>
            </w:hyperlink>
          </w:p>
        </w:tc>
      </w:tr>
      <w:tr w:rsidR="008C4930" w:rsidRPr="009652A4">
        <w:trPr>
          <w:trHeight w:val="144"/>
          <w:tblCellSpacing w:w="20" w:type="nil"/>
        </w:trPr>
        <w:tc>
          <w:tcPr>
            <w:tcW w:w="0" w:type="auto"/>
            <w:gridSpan w:val="2"/>
            <w:tcMar>
              <w:top w:w="50" w:type="dxa"/>
              <w:left w:w="100" w:type="dxa"/>
            </w:tcMar>
            <w:vAlign w:val="center"/>
          </w:tcPr>
          <w:p w:rsidR="008C4930" w:rsidRDefault="00325D8B">
            <w:pPr>
              <w:spacing w:after="0"/>
              <w:ind w:left="135"/>
            </w:pPr>
            <w:r>
              <w:rPr>
                <w:rFonts w:ascii="Times New Roman" w:hAnsi="Times New Roman"/>
                <w:color w:val="000000"/>
                <w:sz w:val="24"/>
              </w:rPr>
              <w:t>Резервное время</w:t>
            </w:r>
          </w:p>
        </w:tc>
        <w:tc>
          <w:tcPr>
            <w:tcW w:w="1482"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8 </w:t>
            </w:r>
          </w:p>
        </w:tc>
        <w:tc>
          <w:tcPr>
            <w:tcW w:w="1659"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4 </w:t>
            </w:r>
          </w:p>
        </w:tc>
        <w:tc>
          <w:tcPr>
            <w:tcW w:w="1750" w:type="dxa"/>
            <w:tcMar>
              <w:top w:w="50" w:type="dxa"/>
              <w:left w:w="100" w:type="dxa"/>
            </w:tcMar>
            <w:vAlign w:val="center"/>
          </w:tcPr>
          <w:p w:rsidR="008C4930" w:rsidRDefault="008C4930">
            <w:pPr>
              <w:spacing w:after="0"/>
              <w:ind w:left="135"/>
              <w:jc w:val="center"/>
            </w:pPr>
          </w:p>
        </w:tc>
        <w:tc>
          <w:tcPr>
            <w:tcW w:w="2551"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56">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/7</w:t>
              </w:r>
              <w:r>
                <w:rPr>
                  <w:rFonts w:ascii="Times New Roman" w:hAnsi="Times New Roman"/>
                  <w:color w:val="0000FF"/>
                  <w:u w:val="single"/>
                </w:rPr>
                <w:t>f</w:t>
              </w:r>
              <w:r w:rsidRPr="00EF3808">
                <w:rPr>
                  <w:rFonts w:ascii="Times New Roman" w:hAnsi="Times New Roman"/>
                  <w:color w:val="0000FF"/>
                  <w:u w:val="single"/>
                  <w:lang w:val="ru-RU"/>
                </w:rPr>
                <w:t>41</w:t>
              </w:r>
              <w:r>
                <w:rPr>
                  <w:rFonts w:ascii="Times New Roman" w:hAnsi="Times New Roman"/>
                  <w:color w:val="0000FF"/>
                  <w:u w:val="single"/>
                </w:rPr>
                <w:t>b</w:t>
              </w:r>
              <w:r w:rsidRPr="00EF3808">
                <w:rPr>
                  <w:rFonts w:ascii="Times New Roman" w:hAnsi="Times New Roman"/>
                  <w:color w:val="0000FF"/>
                  <w:u w:val="single"/>
                  <w:lang w:val="ru-RU"/>
                </w:rPr>
                <w:t>112</w:t>
              </w:r>
            </w:hyperlink>
          </w:p>
        </w:tc>
      </w:tr>
      <w:tr w:rsidR="008C4930">
        <w:trPr>
          <w:trHeight w:val="144"/>
          <w:tblCellSpacing w:w="20" w:type="nil"/>
        </w:trPr>
        <w:tc>
          <w:tcPr>
            <w:tcW w:w="0" w:type="auto"/>
            <w:gridSpan w:val="2"/>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ОБЩЕЕ КОЛИЧЕСТВО ЧАСОВ ПО ПРОГРАММЕ</w:t>
            </w:r>
          </w:p>
        </w:tc>
        <w:tc>
          <w:tcPr>
            <w:tcW w:w="1482"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68 </w:t>
            </w:r>
          </w:p>
        </w:tc>
        <w:tc>
          <w:tcPr>
            <w:tcW w:w="1659"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4 </w:t>
            </w:r>
          </w:p>
        </w:tc>
        <w:tc>
          <w:tcPr>
            <w:tcW w:w="1750"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7 </w:t>
            </w:r>
          </w:p>
        </w:tc>
        <w:tc>
          <w:tcPr>
            <w:tcW w:w="2551" w:type="dxa"/>
            <w:tcMar>
              <w:top w:w="50" w:type="dxa"/>
              <w:left w:w="100" w:type="dxa"/>
            </w:tcMar>
            <w:vAlign w:val="center"/>
          </w:tcPr>
          <w:p w:rsidR="008C4930" w:rsidRDefault="008C4930"/>
        </w:tc>
      </w:tr>
    </w:tbl>
    <w:p w:rsidR="008C4930" w:rsidRDefault="008C4930">
      <w:pPr>
        <w:sectPr w:rsidR="008C4930">
          <w:pgSz w:w="16383" w:h="11906" w:orient="landscape"/>
          <w:pgMar w:top="1134" w:right="850" w:bottom="1134" w:left="1701" w:header="720" w:footer="720" w:gutter="0"/>
          <w:cols w:space="720"/>
        </w:sectPr>
      </w:pPr>
    </w:p>
    <w:p w:rsidR="008C4930" w:rsidRDefault="008C4930">
      <w:pPr>
        <w:sectPr w:rsidR="008C4930">
          <w:pgSz w:w="16383" w:h="11906" w:orient="landscape"/>
          <w:pgMar w:top="1134" w:right="850" w:bottom="1134" w:left="1701" w:header="720" w:footer="720" w:gutter="0"/>
          <w:cols w:space="720"/>
        </w:sectPr>
      </w:pPr>
    </w:p>
    <w:p w:rsidR="008C4930" w:rsidRDefault="00325D8B">
      <w:pPr>
        <w:spacing w:after="0"/>
        <w:ind w:left="120"/>
      </w:pPr>
      <w:bookmarkStart w:id="6" w:name="block-61981770"/>
      <w:bookmarkEnd w:id="5"/>
      <w:r>
        <w:rPr>
          <w:rFonts w:ascii="Times New Roman" w:hAnsi="Times New Roman"/>
          <w:b/>
          <w:color w:val="000000"/>
          <w:sz w:val="28"/>
        </w:rPr>
        <w:lastRenderedPageBreak/>
        <w:t xml:space="preserve"> ПОУРОЧНОЕ ПЛАНИРОВАНИЕ </w:t>
      </w:r>
    </w:p>
    <w:p w:rsidR="008C4930" w:rsidRDefault="00325D8B">
      <w:pPr>
        <w:spacing w:after="0"/>
        <w:ind w:left="120"/>
      </w:pPr>
      <w:r>
        <w:rPr>
          <w:rFonts w:ascii="Times New Roman" w:hAnsi="Times New Roman"/>
          <w:b/>
          <w:color w:val="000000"/>
          <w:sz w:val="28"/>
        </w:rPr>
        <w:t xml:space="preserve"> 5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909"/>
        <w:gridCol w:w="3974"/>
        <w:gridCol w:w="1186"/>
        <w:gridCol w:w="1841"/>
        <w:gridCol w:w="1910"/>
        <w:gridCol w:w="1347"/>
        <w:gridCol w:w="2873"/>
      </w:tblGrid>
      <w:tr w:rsidR="008C4930">
        <w:trPr>
          <w:trHeight w:val="144"/>
          <w:tblCellSpacing w:w="20" w:type="nil"/>
        </w:trPr>
        <w:tc>
          <w:tcPr>
            <w:tcW w:w="378" w:type="dxa"/>
            <w:vMerge w:val="restart"/>
            <w:tcMar>
              <w:top w:w="50" w:type="dxa"/>
              <w:left w:w="100" w:type="dxa"/>
            </w:tcMar>
            <w:vAlign w:val="center"/>
          </w:tcPr>
          <w:p w:rsidR="008C4930" w:rsidRDefault="00325D8B">
            <w:pPr>
              <w:spacing w:after="0"/>
              <w:ind w:left="135"/>
            </w:pPr>
            <w:r>
              <w:rPr>
                <w:rFonts w:ascii="Times New Roman" w:hAnsi="Times New Roman"/>
                <w:b/>
                <w:color w:val="000000"/>
                <w:sz w:val="24"/>
              </w:rPr>
              <w:t xml:space="preserve">№ п/п </w:t>
            </w:r>
          </w:p>
          <w:p w:rsidR="008C4930" w:rsidRDefault="008C4930">
            <w:pPr>
              <w:spacing w:after="0"/>
              <w:ind w:left="135"/>
            </w:pPr>
          </w:p>
        </w:tc>
        <w:tc>
          <w:tcPr>
            <w:tcW w:w="3168" w:type="dxa"/>
            <w:vMerge w:val="restart"/>
            <w:tcMar>
              <w:top w:w="50" w:type="dxa"/>
              <w:left w:w="100" w:type="dxa"/>
            </w:tcMar>
            <w:vAlign w:val="center"/>
          </w:tcPr>
          <w:p w:rsidR="008C4930" w:rsidRDefault="00325D8B">
            <w:pPr>
              <w:spacing w:after="0"/>
              <w:ind w:left="135"/>
            </w:pPr>
            <w:r>
              <w:rPr>
                <w:rFonts w:ascii="Times New Roman" w:hAnsi="Times New Roman"/>
                <w:b/>
                <w:color w:val="000000"/>
                <w:sz w:val="24"/>
              </w:rPr>
              <w:t xml:space="preserve">Тема урока </w:t>
            </w:r>
          </w:p>
          <w:p w:rsidR="008C4930" w:rsidRDefault="008C4930">
            <w:pPr>
              <w:spacing w:after="0"/>
              <w:ind w:left="135"/>
            </w:pPr>
          </w:p>
        </w:tc>
        <w:tc>
          <w:tcPr>
            <w:tcW w:w="0" w:type="auto"/>
            <w:gridSpan w:val="3"/>
            <w:tcMar>
              <w:top w:w="50" w:type="dxa"/>
              <w:left w:w="100" w:type="dxa"/>
            </w:tcMar>
            <w:vAlign w:val="center"/>
          </w:tcPr>
          <w:p w:rsidR="008C4930" w:rsidRDefault="00325D8B">
            <w:pPr>
              <w:spacing w:after="0"/>
            </w:pPr>
            <w:r>
              <w:rPr>
                <w:rFonts w:ascii="Times New Roman" w:hAnsi="Times New Roman"/>
                <w:b/>
                <w:color w:val="000000"/>
                <w:sz w:val="24"/>
              </w:rPr>
              <w:t>Количество часов</w:t>
            </w:r>
          </w:p>
        </w:tc>
        <w:tc>
          <w:tcPr>
            <w:tcW w:w="1155" w:type="dxa"/>
            <w:vMerge w:val="restart"/>
            <w:tcMar>
              <w:top w:w="50" w:type="dxa"/>
              <w:left w:w="100" w:type="dxa"/>
            </w:tcMar>
            <w:vAlign w:val="center"/>
          </w:tcPr>
          <w:p w:rsidR="008C4930" w:rsidRDefault="00325D8B">
            <w:pPr>
              <w:spacing w:after="0"/>
              <w:ind w:left="135"/>
            </w:pPr>
            <w:r>
              <w:rPr>
                <w:rFonts w:ascii="Times New Roman" w:hAnsi="Times New Roman"/>
                <w:b/>
                <w:color w:val="000000"/>
                <w:sz w:val="24"/>
              </w:rPr>
              <w:t xml:space="preserve">Дата изучения </w:t>
            </w:r>
          </w:p>
          <w:p w:rsidR="008C4930" w:rsidRDefault="008C4930">
            <w:pPr>
              <w:spacing w:after="0"/>
              <w:ind w:left="135"/>
            </w:pPr>
          </w:p>
        </w:tc>
        <w:tc>
          <w:tcPr>
            <w:tcW w:w="1977" w:type="dxa"/>
            <w:vMerge w:val="restart"/>
            <w:tcMar>
              <w:top w:w="50" w:type="dxa"/>
              <w:left w:w="100" w:type="dxa"/>
            </w:tcMar>
            <w:vAlign w:val="center"/>
          </w:tcPr>
          <w:p w:rsidR="008C4930" w:rsidRDefault="00325D8B">
            <w:pPr>
              <w:spacing w:after="0"/>
              <w:ind w:left="135"/>
            </w:pPr>
            <w:r>
              <w:rPr>
                <w:rFonts w:ascii="Times New Roman" w:hAnsi="Times New Roman"/>
                <w:b/>
                <w:color w:val="000000"/>
                <w:sz w:val="24"/>
              </w:rPr>
              <w:t xml:space="preserve">Электронные цифровые образовательные ресурсы </w:t>
            </w:r>
          </w:p>
          <w:p w:rsidR="008C4930" w:rsidRDefault="008C4930">
            <w:pPr>
              <w:spacing w:after="0"/>
              <w:ind w:left="135"/>
            </w:pPr>
          </w:p>
        </w:tc>
      </w:tr>
      <w:tr w:rsidR="008C4930">
        <w:trPr>
          <w:trHeight w:val="144"/>
          <w:tblCellSpacing w:w="20" w:type="nil"/>
        </w:trPr>
        <w:tc>
          <w:tcPr>
            <w:tcW w:w="0" w:type="auto"/>
            <w:vMerge/>
            <w:tcBorders>
              <w:top w:val="nil"/>
            </w:tcBorders>
            <w:tcMar>
              <w:top w:w="50" w:type="dxa"/>
              <w:left w:w="100" w:type="dxa"/>
            </w:tcMar>
          </w:tcPr>
          <w:p w:rsidR="008C4930" w:rsidRDefault="008C4930"/>
        </w:tc>
        <w:tc>
          <w:tcPr>
            <w:tcW w:w="0" w:type="auto"/>
            <w:vMerge/>
            <w:tcBorders>
              <w:top w:val="nil"/>
            </w:tcBorders>
            <w:tcMar>
              <w:top w:w="50" w:type="dxa"/>
              <w:left w:w="100" w:type="dxa"/>
            </w:tcMar>
          </w:tcPr>
          <w:p w:rsidR="008C4930" w:rsidRDefault="008C4930"/>
        </w:tc>
        <w:tc>
          <w:tcPr>
            <w:tcW w:w="830" w:type="dxa"/>
            <w:tcMar>
              <w:top w:w="50" w:type="dxa"/>
              <w:left w:w="100" w:type="dxa"/>
            </w:tcMar>
            <w:vAlign w:val="center"/>
          </w:tcPr>
          <w:p w:rsidR="008C4930" w:rsidRDefault="00325D8B">
            <w:pPr>
              <w:spacing w:after="0"/>
              <w:ind w:left="135"/>
            </w:pPr>
            <w:r>
              <w:rPr>
                <w:rFonts w:ascii="Times New Roman" w:hAnsi="Times New Roman"/>
                <w:b/>
                <w:color w:val="000000"/>
                <w:sz w:val="24"/>
              </w:rPr>
              <w:t xml:space="preserve">Всего </w:t>
            </w:r>
          </w:p>
          <w:p w:rsidR="008C4930" w:rsidRDefault="008C4930">
            <w:pPr>
              <w:spacing w:after="0"/>
              <w:ind w:left="135"/>
            </w:pPr>
          </w:p>
        </w:tc>
        <w:tc>
          <w:tcPr>
            <w:tcW w:w="1529" w:type="dxa"/>
            <w:tcMar>
              <w:top w:w="50" w:type="dxa"/>
              <w:left w:w="100" w:type="dxa"/>
            </w:tcMar>
            <w:vAlign w:val="center"/>
          </w:tcPr>
          <w:p w:rsidR="008C4930" w:rsidRDefault="00325D8B">
            <w:pPr>
              <w:spacing w:after="0"/>
              <w:ind w:left="135"/>
            </w:pPr>
            <w:r>
              <w:rPr>
                <w:rFonts w:ascii="Times New Roman" w:hAnsi="Times New Roman"/>
                <w:b/>
                <w:color w:val="000000"/>
                <w:sz w:val="24"/>
              </w:rPr>
              <w:t xml:space="preserve">Контрольные работы </w:t>
            </w:r>
          </w:p>
          <w:p w:rsidR="008C4930" w:rsidRDefault="008C4930">
            <w:pPr>
              <w:spacing w:after="0"/>
              <w:ind w:left="135"/>
            </w:pPr>
          </w:p>
        </w:tc>
        <w:tc>
          <w:tcPr>
            <w:tcW w:w="1628" w:type="dxa"/>
            <w:tcMar>
              <w:top w:w="50" w:type="dxa"/>
              <w:left w:w="100" w:type="dxa"/>
            </w:tcMar>
            <w:vAlign w:val="center"/>
          </w:tcPr>
          <w:p w:rsidR="008C4930" w:rsidRDefault="00325D8B">
            <w:pPr>
              <w:spacing w:after="0"/>
              <w:ind w:left="135"/>
            </w:pPr>
            <w:r>
              <w:rPr>
                <w:rFonts w:ascii="Times New Roman" w:hAnsi="Times New Roman"/>
                <w:b/>
                <w:color w:val="000000"/>
                <w:sz w:val="24"/>
              </w:rPr>
              <w:t xml:space="preserve">Практические работы </w:t>
            </w:r>
          </w:p>
          <w:p w:rsidR="008C4930" w:rsidRDefault="008C4930">
            <w:pPr>
              <w:spacing w:after="0"/>
              <w:ind w:left="135"/>
            </w:pPr>
          </w:p>
        </w:tc>
        <w:tc>
          <w:tcPr>
            <w:tcW w:w="0" w:type="auto"/>
            <w:vMerge/>
            <w:tcBorders>
              <w:top w:val="nil"/>
            </w:tcBorders>
            <w:tcMar>
              <w:top w:w="50" w:type="dxa"/>
              <w:left w:w="100" w:type="dxa"/>
            </w:tcMar>
          </w:tcPr>
          <w:p w:rsidR="008C4930" w:rsidRDefault="008C4930"/>
        </w:tc>
        <w:tc>
          <w:tcPr>
            <w:tcW w:w="0" w:type="auto"/>
            <w:vMerge/>
            <w:tcBorders>
              <w:top w:val="nil"/>
            </w:tcBorders>
            <w:tcMar>
              <w:top w:w="50" w:type="dxa"/>
              <w:left w:w="100" w:type="dxa"/>
            </w:tcMar>
          </w:tcPr>
          <w:p w:rsidR="008C4930" w:rsidRDefault="008C4930"/>
        </w:tc>
      </w:tr>
      <w:tr w:rsidR="008C4930" w:rsidRPr="009652A4">
        <w:trPr>
          <w:trHeight w:val="144"/>
          <w:tblCellSpacing w:w="20" w:type="nil"/>
        </w:trPr>
        <w:tc>
          <w:tcPr>
            <w:tcW w:w="378" w:type="dxa"/>
            <w:tcMar>
              <w:top w:w="50" w:type="dxa"/>
              <w:left w:w="100" w:type="dxa"/>
            </w:tcMar>
            <w:vAlign w:val="center"/>
          </w:tcPr>
          <w:p w:rsidR="008C4930" w:rsidRDefault="00325D8B">
            <w:pPr>
              <w:spacing w:after="0"/>
            </w:pPr>
            <w:r>
              <w:rPr>
                <w:rFonts w:ascii="Times New Roman" w:hAnsi="Times New Roman"/>
                <w:color w:val="000000"/>
                <w:sz w:val="24"/>
              </w:rPr>
              <w:t>1</w:t>
            </w:r>
          </w:p>
        </w:tc>
        <w:tc>
          <w:tcPr>
            <w:tcW w:w="3168"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Что изучает география? Географические объекты, процессы и явления</w:t>
            </w:r>
          </w:p>
        </w:tc>
        <w:tc>
          <w:tcPr>
            <w:tcW w:w="830"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8C4930" w:rsidRDefault="008C4930">
            <w:pPr>
              <w:spacing w:after="0"/>
              <w:ind w:left="135"/>
              <w:jc w:val="center"/>
            </w:pPr>
          </w:p>
        </w:tc>
        <w:tc>
          <w:tcPr>
            <w:tcW w:w="1628" w:type="dxa"/>
            <w:tcMar>
              <w:top w:w="50" w:type="dxa"/>
              <w:left w:w="100" w:type="dxa"/>
            </w:tcMar>
            <w:vAlign w:val="center"/>
          </w:tcPr>
          <w:p w:rsidR="008C4930" w:rsidRDefault="008C4930">
            <w:pPr>
              <w:spacing w:after="0"/>
              <w:ind w:left="135"/>
              <w:jc w:val="center"/>
            </w:pPr>
          </w:p>
        </w:tc>
        <w:tc>
          <w:tcPr>
            <w:tcW w:w="1155" w:type="dxa"/>
            <w:tcMar>
              <w:top w:w="50" w:type="dxa"/>
              <w:left w:w="100" w:type="dxa"/>
            </w:tcMar>
            <w:vAlign w:val="center"/>
          </w:tcPr>
          <w:p w:rsidR="008C4930" w:rsidRDefault="008C4930">
            <w:pPr>
              <w:spacing w:after="0"/>
              <w:ind w:left="135"/>
            </w:pPr>
          </w:p>
        </w:tc>
        <w:tc>
          <w:tcPr>
            <w:tcW w:w="1977"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57">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/88650186</w:t>
              </w:r>
            </w:hyperlink>
          </w:p>
        </w:tc>
      </w:tr>
      <w:tr w:rsidR="008C4930" w:rsidRPr="009652A4">
        <w:trPr>
          <w:trHeight w:val="144"/>
          <w:tblCellSpacing w:w="20" w:type="nil"/>
        </w:trPr>
        <w:tc>
          <w:tcPr>
            <w:tcW w:w="378" w:type="dxa"/>
            <w:tcMar>
              <w:top w:w="50" w:type="dxa"/>
              <w:left w:w="100" w:type="dxa"/>
            </w:tcMar>
            <w:vAlign w:val="center"/>
          </w:tcPr>
          <w:p w:rsidR="008C4930" w:rsidRDefault="00325D8B">
            <w:pPr>
              <w:spacing w:after="0"/>
            </w:pPr>
            <w:r>
              <w:rPr>
                <w:rFonts w:ascii="Times New Roman" w:hAnsi="Times New Roman"/>
                <w:color w:val="000000"/>
                <w:sz w:val="24"/>
              </w:rPr>
              <w:t>2</w:t>
            </w:r>
          </w:p>
        </w:tc>
        <w:tc>
          <w:tcPr>
            <w:tcW w:w="3168"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Географические методы изучения объектов и явлений. Практическая работа "Организация фенологических наблюдений в природе: планирование, участие в групповой работе, форма систематизации данных"</w:t>
            </w:r>
          </w:p>
        </w:tc>
        <w:tc>
          <w:tcPr>
            <w:tcW w:w="830"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8C4930" w:rsidRDefault="008C4930">
            <w:pPr>
              <w:spacing w:after="0"/>
              <w:ind w:left="135"/>
              <w:jc w:val="center"/>
            </w:pPr>
          </w:p>
        </w:tc>
        <w:tc>
          <w:tcPr>
            <w:tcW w:w="1628"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0.5 </w:t>
            </w:r>
          </w:p>
        </w:tc>
        <w:tc>
          <w:tcPr>
            <w:tcW w:w="1155" w:type="dxa"/>
            <w:tcMar>
              <w:top w:w="50" w:type="dxa"/>
              <w:left w:w="100" w:type="dxa"/>
            </w:tcMar>
            <w:vAlign w:val="center"/>
          </w:tcPr>
          <w:p w:rsidR="008C4930" w:rsidRDefault="008C4930">
            <w:pPr>
              <w:spacing w:after="0"/>
              <w:ind w:left="135"/>
            </w:pPr>
          </w:p>
        </w:tc>
        <w:tc>
          <w:tcPr>
            <w:tcW w:w="1977"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58">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/886502</w:t>
              </w:r>
              <w:r>
                <w:rPr>
                  <w:rFonts w:ascii="Times New Roman" w:hAnsi="Times New Roman"/>
                  <w:color w:val="0000FF"/>
                  <w:u w:val="single"/>
                </w:rPr>
                <w:t>ee</w:t>
              </w:r>
            </w:hyperlink>
          </w:p>
        </w:tc>
      </w:tr>
      <w:tr w:rsidR="008C4930" w:rsidRPr="009652A4">
        <w:trPr>
          <w:trHeight w:val="144"/>
          <w:tblCellSpacing w:w="20" w:type="nil"/>
        </w:trPr>
        <w:tc>
          <w:tcPr>
            <w:tcW w:w="378" w:type="dxa"/>
            <w:tcMar>
              <w:top w:w="50" w:type="dxa"/>
              <w:left w:w="100" w:type="dxa"/>
            </w:tcMar>
            <w:vAlign w:val="center"/>
          </w:tcPr>
          <w:p w:rsidR="008C4930" w:rsidRDefault="00325D8B">
            <w:pPr>
              <w:spacing w:after="0"/>
            </w:pPr>
            <w:r>
              <w:rPr>
                <w:rFonts w:ascii="Times New Roman" w:hAnsi="Times New Roman"/>
                <w:color w:val="000000"/>
                <w:sz w:val="24"/>
              </w:rPr>
              <w:t>3</w:t>
            </w:r>
          </w:p>
        </w:tc>
        <w:tc>
          <w:tcPr>
            <w:tcW w:w="3168"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Представления о мире в древности. Практическая работа "Сравнение карт Эратосфена, Птолемея и современных карт по предложенным учителем вопросам"</w:t>
            </w:r>
          </w:p>
        </w:tc>
        <w:tc>
          <w:tcPr>
            <w:tcW w:w="830"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8C4930" w:rsidRDefault="008C4930">
            <w:pPr>
              <w:spacing w:after="0"/>
              <w:ind w:left="135"/>
              <w:jc w:val="center"/>
            </w:pPr>
          </w:p>
        </w:tc>
        <w:tc>
          <w:tcPr>
            <w:tcW w:w="1628"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0.5 </w:t>
            </w:r>
          </w:p>
        </w:tc>
        <w:tc>
          <w:tcPr>
            <w:tcW w:w="1155" w:type="dxa"/>
            <w:tcMar>
              <w:top w:w="50" w:type="dxa"/>
              <w:left w:w="100" w:type="dxa"/>
            </w:tcMar>
            <w:vAlign w:val="center"/>
          </w:tcPr>
          <w:p w:rsidR="008C4930" w:rsidRDefault="008C4930">
            <w:pPr>
              <w:spacing w:after="0"/>
              <w:ind w:left="135"/>
            </w:pPr>
          </w:p>
        </w:tc>
        <w:tc>
          <w:tcPr>
            <w:tcW w:w="1977"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59">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/8865041</w:t>
              </w:r>
              <w:r>
                <w:rPr>
                  <w:rFonts w:ascii="Times New Roman" w:hAnsi="Times New Roman"/>
                  <w:color w:val="0000FF"/>
                  <w:u w:val="single"/>
                </w:rPr>
                <w:t>a</w:t>
              </w:r>
            </w:hyperlink>
          </w:p>
        </w:tc>
      </w:tr>
      <w:tr w:rsidR="008C4930" w:rsidRPr="009652A4">
        <w:trPr>
          <w:trHeight w:val="144"/>
          <w:tblCellSpacing w:w="20" w:type="nil"/>
        </w:trPr>
        <w:tc>
          <w:tcPr>
            <w:tcW w:w="378" w:type="dxa"/>
            <w:tcMar>
              <w:top w:w="50" w:type="dxa"/>
              <w:left w:w="100" w:type="dxa"/>
            </w:tcMar>
            <w:vAlign w:val="center"/>
          </w:tcPr>
          <w:p w:rsidR="008C4930" w:rsidRDefault="00325D8B">
            <w:pPr>
              <w:spacing w:after="0"/>
            </w:pPr>
            <w:r>
              <w:rPr>
                <w:rFonts w:ascii="Times New Roman" w:hAnsi="Times New Roman"/>
                <w:color w:val="000000"/>
                <w:sz w:val="24"/>
              </w:rPr>
              <w:t>4</w:t>
            </w:r>
          </w:p>
        </w:tc>
        <w:tc>
          <w:tcPr>
            <w:tcW w:w="3168" w:type="dxa"/>
            <w:tcMar>
              <w:top w:w="50" w:type="dxa"/>
              <w:left w:w="100" w:type="dxa"/>
            </w:tcMar>
            <w:vAlign w:val="center"/>
          </w:tcPr>
          <w:p w:rsidR="008C4930" w:rsidRDefault="00325D8B">
            <w:pPr>
              <w:spacing w:after="0"/>
              <w:ind w:left="135"/>
            </w:pPr>
            <w:r>
              <w:rPr>
                <w:rFonts w:ascii="Times New Roman" w:hAnsi="Times New Roman"/>
                <w:color w:val="000000"/>
                <w:sz w:val="24"/>
              </w:rPr>
              <w:t>География в эпоху Средневековья</w:t>
            </w:r>
          </w:p>
        </w:tc>
        <w:tc>
          <w:tcPr>
            <w:tcW w:w="830"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8C4930" w:rsidRDefault="008C4930">
            <w:pPr>
              <w:spacing w:after="0"/>
              <w:ind w:left="135"/>
              <w:jc w:val="center"/>
            </w:pPr>
          </w:p>
        </w:tc>
        <w:tc>
          <w:tcPr>
            <w:tcW w:w="1628" w:type="dxa"/>
            <w:tcMar>
              <w:top w:w="50" w:type="dxa"/>
              <w:left w:w="100" w:type="dxa"/>
            </w:tcMar>
            <w:vAlign w:val="center"/>
          </w:tcPr>
          <w:p w:rsidR="008C4930" w:rsidRDefault="008C4930">
            <w:pPr>
              <w:spacing w:after="0"/>
              <w:ind w:left="135"/>
              <w:jc w:val="center"/>
            </w:pPr>
          </w:p>
        </w:tc>
        <w:tc>
          <w:tcPr>
            <w:tcW w:w="1155" w:type="dxa"/>
            <w:tcMar>
              <w:top w:w="50" w:type="dxa"/>
              <w:left w:w="100" w:type="dxa"/>
            </w:tcMar>
            <w:vAlign w:val="center"/>
          </w:tcPr>
          <w:p w:rsidR="008C4930" w:rsidRDefault="008C4930">
            <w:pPr>
              <w:spacing w:after="0"/>
              <w:ind w:left="135"/>
            </w:pPr>
          </w:p>
        </w:tc>
        <w:tc>
          <w:tcPr>
            <w:tcW w:w="1977"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60">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/88650528</w:t>
              </w:r>
            </w:hyperlink>
          </w:p>
        </w:tc>
      </w:tr>
      <w:tr w:rsidR="008C4930" w:rsidRPr="009652A4">
        <w:trPr>
          <w:trHeight w:val="144"/>
          <w:tblCellSpacing w:w="20" w:type="nil"/>
        </w:trPr>
        <w:tc>
          <w:tcPr>
            <w:tcW w:w="378" w:type="dxa"/>
            <w:tcMar>
              <w:top w:w="50" w:type="dxa"/>
              <w:left w:w="100" w:type="dxa"/>
            </w:tcMar>
            <w:vAlign w:val="center"/>
          </w:tcPr>
          <w:p w:rsidR="008C4930" w:rsidRDefault="00325D8B">
            <w:pPr>
              <w:spacing w:after="0"/>
            </w:pPr>
            <w:r>
              <w:rPr>
                <w:rFonts w:ascii="Times New Roman" w:hAnsi="Times New Roman"/>
                <w:color w:val="000000"/>
                <w:sz w:val="24"/>
              </w:rPr>
              <w:t>5</w:t>
            </w:r>
          </w:p>
        </w:tc>
        <w:tc>
          <w:tcPr>
            <w:tcW w:w="3168" w:type="dxa"/>
            <w:tcMar>
              <w:top w:w="50" w:type="dxa"/>
              <w:left w:w="100" w:type="dxa"/>
            </w:tcMar>
            <w:vAlign w:val="center"/>
          </w:tcPr>
          <w:p w:rsidR="008C4930" w:rsidRDefault="00325D8B">
            <w:pPr>
              <w:spacing w:after="0"/>
              <w:ind w:left="135"/>
            </w:pPr>
            <w:r>
              <w:rPr>
                <w:rFonts w:ascii="Times New Roman" w:hAnsi="Times New Roman"/>
                <w:color w:val="000000"/>
                <w:sz w:val="24"/>
              </w:rPr>
              <w:t>Эпоха Великих географических открытий</w:t>
            </w:r>
          </w:p>
        </w:tc>
        <w:tc>
          <w:tcPr>
            <w:tcW w:w="830"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8C4930" w:rsidRDefault="008C4930">
            <w:pPr>
              <w:spacing w:after="0"/>
              <w:ind w:left="135"/>
              <w:jc w:val="center"/>
            </w:pPr>
          </w:p>
        </w:tc>
        <w:tc>
          <w:tcPr>
            <w:tcW w:w="1628" w:type="dxa"/>
            <w:tcMar>
              <w:top w:w="50" w:type="dxa"/>
              <w:left w:w="100" w:type="dxa"/>
            </w:tcMar>
            <w:vAlign w:val="center"/>
          </w:tcPr>
          <w:p w:rsidR="008C4930" w:rsidRDefault="008C4930">
            <w:pPr>
              <w:spacing w:after="0"/>
              <w:ind w:left="135"/>
              <w:jc w:val="center"/>
            </w:pPr>
          </w:p>
        </w:tc>
        <w:tc>
          <w:tcPr>
            <w:tcW w:w="1155" w:type="dxa"/>
            <w:tcMar>
              <w:top w:w="50" w:type="dxa"/>
              <w:left w:w="100" w:type="dxa"/>
            </w:tcMar>
            <w:vAlign w:val="center"/>
          </w:tcPr>
          <w:p w:rsidR="008C4930" w:rsidRDefault="008C4930">
            <w:pPr>
              <w:spacing w:after="0"/>
              <w:ind w:left="135"/>
            </w:pPr>
          </w:p>
        </w:tc>
        <w:tc>
          <w:tcPr>
            <w:tcW w:w="1977"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61">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/88650640</w:t>
              </w:r>
            </w:hyperlink>
          </w:p>
        </w:tc>
      </w:tr>
      <w:tr w:rsidR="008C4930" w:rsidRPr="009652A4">
        <w:trPr>
          <w:trHeight w:val="144"/>
          <w:tblCellSpacing w:w="20" w:type="nil"/>
        </w:trPr>
        <w:tc>
          <w:tcPr>
            <w:tcW w:w="378" w:type="dxa"/>
            <w:tcMar>
              <w:top w:w="50" w:type="dxa"/>
              <w:left w:w="100" w:type="dxa"/>
            </w:tcMar>
            <w:vAlign w:val="center"/>
          </w:tcPr>
          <w:p w:rsidR="008C4930" w:rsidRDefault="00325D8B">
            <w:pPr>
              <w:spacing w:after="0"/>
            </w:pPr>
            <w:r>
              <w:rPr>
                <w:rFonts w:ascii="Times New Roman" w:hAnsi="Times New Roman"/>
                <w:color w:val="000000"/>
                <w:sz w:val="24"/>
              </w:rPr>
              <w:t>6</w:t>
            </w:r>
          </w:p>
        </w:tc>
        <w:tc>
          <w:tcPr>
            <w:tcW w:w="3168"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Первое кругосветное плавание. Карта мира после эпохи Великих </w:t>
            </w:r>
            <w:r w:rsidRPr="00EF3808">
              <w:rPr>
                <w:rFonts w:ascii="Times New Roman" w:hAnsi="Times New Roman"/>
                <w:color w:val="000000"/>
                <w:sz w:val="24"/>
                <w:lang w:val="ru-RU"/>
              </w:rPr>
              <w:lastRenderedPageBreak/>
              <w:t>географических открытий</w:t>
            </w:r>
          </w:p>
        </w:tc>
        <w:tc>
          <w:tcPr>
            <w:tcW w:w="830"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529" w:type="dxa"/>
            <w:tcMar>
              <w:top w:w="50" w:type="dxa"/>
              <w:left w:w="100" w:type="dxa"/>
            </w:tcMar>
            <w:vAlign w:val="center"/>
          </w:tcPr>
          <w:p w:rsidR="008C4930" w:rsidRDefault="008C4930">
            <w:pPr>
              <w:spacing w:after="0"/>
              <w:ind w:left="135"/>
              <w:jc w:val="center"/>
            </w:pPr>
          </w:p>
        </w:tc>
        <w:tc>
          <w:tcPr>
            <w:tcW w:w="1628" w:type="dxa"/>
            <w:tcMar>
              <w:top w:w="50" w:type="dxa"/>
              <w:left w:w="100" w:type="dxa"/>
            </w:tcMar>
            <w:vAlign w:val="center"/>
          </w:tcPr>
          <w:p w:rsidR="008C4930" w:rsidRDefault="008C4930">
            <w:pPr>
              <w:spacing w:after="0"/>
              <w:ind w:left="135"/>
              <w:jc w:val="center"/>
            </w:pPr>
          </w:p>
        </w:tc>
        <w:tc>
          <w:tcPr>
            <w:tcW w:w="1155" w:type="dxa"/>
            <w:tcMar>
              <w:top w:w="50" w:type="dxa"/>
              <w:left w:w="100" w:type="dxa"/>
            </w:tcMar>
            <w:vAlign w:val="center"/>
          </w:tcPr>
          <w:p w:rsidR="008C4930" w:rsidRDefault="008C4930">
            <w:pPr>
              <w:spacing w:after="0"/>
              <w:ind w:left="135"/>
            </w:pPr>
          </w:p>
        </w:tc>
        <w:tc>
          <w:tcPr>
            <w:tcW w:w="1977"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62">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/88650776</w:t>
              </w:r>
            </w:hyperlink>
          </w:p>
        </w:tc>
      </w:tr>
      <w:tr w:rsidR="008C4930" w:rsidRPr="009652A4">
        <w:trPr>
          <w:trHeight w:val="144"/>
          <w:tblCellSpacing w:w="20" w:type="nil"/>
        </w:trPr>
        <w:tc>
          <w:tcPr>
            <w:tcW w:w="378" w:type="dxa"/>
            <w:tcMar>
              <w:top w:w="50" w:type="dxa"/>
              <w:left w:w="100" w:type="dxa"/>
            </w:tcMar>
            <w:vAlign w:val="center"/>
          </w:tcPr>
          <w:p w:rsidR="008C4930" w:rsidRDefault="00325D8B">
            <w:pPr>
              <w:spacing w:after="0"/>
            </w:pPr>
            <w:r>
              <w:rPr>
                <w:rFonts w:ascii="Times New Roman" w:hAnsi="Times New Roman"/>
                <w:color w:val="000000"/>
                <w:sz w:val="24"/>
              </w:rPr>
              <w:lastRenderedPageBreak/>
              <w:t>7</w:t>
            </w:r>
          </w:p>
        </w:tc>
        <w:tc>
          <w:tcPr>
            <w:tcW w:w="3168"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Географические открытия </w:t>
            </w:r>
            <w:r>
              <w:rPr>
                <w:rFonts w:ascii="Times New Roman" w:hAnsi="Times New Roman"/>
                <w:color w:val="000000"/>
                <w:sz w:val="24"/>
              </w:rPr>
              <w:t>XVII</w:t>
            </w:r>
            <w:r w:rsidRPr="00EF3808">
              <w:rPr>
                <w:rFonts w:ascii="Times New Roman" w:hAnsi="Times New Roman"/>
                <w:color w:val="000000"/>
                <w:sz w:val="24"/>
                <w:lang w:val="ru-RU"/>
              </w:rPr>
              <w:t>—</w:t>
            </w:r>
            <w:r>
              <w:rPr>
                <w:rFonts w:ascii="Times New Roman" w:hAnsi="Times New Roman"/>
                <w:color w:val="000000"/>
                <w:sz w:val="24"/>
              </w:rPr>
              <w:t>XIX</w:t>
            </w:r>
            <w:r w:rsidRPr="00EF3808">
              <w:rPr>
                <w:rFonts w:ascii="Times New Roman" w:hAnsi="Times New Roman"/>
                <w:color w:val="000000"/>
                <w:sz w:val="24"/>
                <w:lang w:val="ru-RU"/>
              </w:rPr>
              <w:t xml:space="preserve"> вв. Поиски Южной Земли — открытие Австралии</w:t>
            </w:r>
          </w:p>
        </w:tc>
        <w:tc>
          <w:tcPr>
            <w:tcW w:w="830"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8C4930" w:rsidRDefault="008C4930">
            <w:pPr>
              <w:spacing w:after="0"/>
              <w:ind w:left="135"/>
              <w:jc w:val="center"/>
            </w:pPr>
          </w:p>
        </w:tc>
        <w:tc>
          <w:tcPr>
            <w:tcW w:w="1628" w:type="dxa"/>
            <w:tcMar>
              <w:top w:w="50" w:type="dxa"/>
              <w:left w:w="100" w:type="dxa"/>
            </w:tcMar>
            <w:vAlign w:val="center"/>
          </w:tcPr>
          <w:p w:rsidR="008C4930" w:rsidRDefault="008C4930">
            <w:pPr>
              <w:spacing w:after="0"/>
              <w:ind w:left="135"/>
              <w:jc w:val="center"/>
            </w:pPr>
          </w:p>
        </w:tc>
        <w:tc>
          <w:tcPr>
            <w:tcW w:w="1155" w:type="dxa"/>
            <w:tcMar>
              <w:top w:w="50" w:type="dxa"/>
              <w:left w:w="100" w:type="dxa"/>
            </w:tcMar>
            <w:vAlign w:val="center"/>
          </w:tcPr>
          <w:p w:rsidR="008C4930" w:rsidRDefault="008C4930">
            <w:pPr>
              <w:spacing w:after="0"/>
              <w:ind w:left="135"/>
            </w:pPr>
          </w:p>
        </w:tc>
        <w:tc>
          <w:tcPr>
            <w:tcW w:w="1977"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63">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/88650924</w:t>
              </w:r>
            </w:hyperlink>
          </w:p>
        </w:tc>
      </w:tr>
      <w:tr w:rsidR="008C4930" w:rsidRPr="009652A4">
        <w:trPr>
          <w:trHeight w:val="144"/>
          <w:tblCellSpacing w:w="20" w:type="nil"/>
        </w:trPr>
        <w:tc>
          <w:tcPr>
            <w:tcW w:w="378" w:type="dxa"/>
            <w:tcMar>
              <w:top w:w="50" w:type="dxa"/>
              <w:left w:w="100" w:type="dxa"/>
            </w:tcMar>
            <w:vAlign w:val="center"/>
          </w:tcPr>
          <w:p w:rsidR="008C4930" w:rsidRDefault="00325D8B">
            <w:pPr>
              <w:spacing w:after="0"/>
            </w:pPr>
            <w:r>
              <w:rPr>
                <w:rFonts w:ascii="Times New Roman" w:hAnsi="Times New Roman"/>
                <w:color w:val="000000"/>
                <w:sz w:val="24"/>
              </w:rPr>
              <w:t>8</w:t>
            </w:r>
          </w:p>
        </w:tc>
        <w:tc>
          <w:tcPr>
            <w:tcW w:w="3168" w:type="dxa"/>
            <w:tcMar>
              <w:top w:w="50" w:type="dxa"/>
              <w:left w:w="100" w:type="dxa"/>
            </w:tcMar>
            <w:vAlign w:val="center"/>
          </w:tcPr>
          <w:p w:rsidR="008C4930" w:rsidRDefault="00325D8B">
            <w:pPr>
              <w:spacing w:after="0"/>
              <w:ind w:left="135"/>
            </w:pPr>
            <w:r w:rsidRPr="00EF3808">
              <w:rPr>
                <w:rFonts w:ascii="Times New Roman" w:hAnsi="Times New Roman"/>
                <w:color w:val="000000"/>
                <w:sz w:val="24"/>
                <w:lang w:val="ru-RU"/>
              </w:rPr>
              <w:t xml:space="preserve">Русские путешественники и мореплаватели на северо-востоке Азии. </w:t>
            </w:r>
            <w:r>
              <w:rPr>
                <w:rFonts w:ascii="Times New Roman" w:hAnsi="Times New Roman"/>
                <w:color w:val="000000"/>
                <w:sz w:val="24"/>
              </w:rPr>
              <w:t>Первая русская кругосветная экспедиция</w:t>
            </w:r>
          </w:p>
        </w:tc>
        <w:tc>
          <w:tcPr>
            <w:tcW w:w="830"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8C4930" w:rsidRDefault="008C4930">
            <w:pPr>
              <w:spacing w:after="0"/>
              <w:ind w:left="135"/>
              <w:jc w:val="center"/>
            </w:pPr>
          </w:p>
        </w:tc>
        <w:tc>
          <w:tcPr>
            <w:tcW w:w="1628" w:type="dxa"/>
            <w:tcMar>
              <w:top w:w="50" w:type="dxa"/>
              <w:left w:w="100" w:type="dxa"/>
            </w:tcMar>
            <w:vAlign w:val="center"/>
          </w:tcPr>
          <w:p w:rsidR="008C4930" w:rsidRDefault="008C4930">
            <w:pPr>
              <w:spacing w:after="0"/>
              <w:ind w:left="135"/>
              <w:jc w:val="center"/>
            </w:pPr>
          </w:p>
        </w:tc>
        <w:tc>
          <w:tcPr>
            <w:tcW w:w="1155" w:type="dxa"/>
            <w:tcMar>
              <w:top w:w="50" w:type="dxa"/>
              <w:left w:w="100" w:type="dxa"/>
            </w:tcMar>
            <w:vAlign w:val="center"/>
          </w:tcPr>
          <w:p w:rsidR="008C4930" w:rsidRDefault="008C4930">
            <w:pPr>
              <w:spacing w:after="0"/>
              <w:ind w:left="135"/>
            </w:pPr>
          </w:p>
        </w:tc>
        <w:tc>
          <w:tcPr>
            <w:tcW w:w="1977"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64">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/88650</w:t>
              </w:r>
              <w:r>
                <w:rPr>
                  <w:rFonts w:ascii="Times New Roman" w:hAnsi="Times New Roman"/>
                  <w:color w:val="0000FF"/>
                  <w:u w:val="single"/>
                </w:rPr>
                <w:t>b</w:t>
              </w:r>
              <w:r w:rsidRPr="00EF3808">
                <w:rPr>
                  <w:rFonts w:ascii="Times New Roman" w:hAnsi="Times New Roman"/>
                  <w:color w:val="0000FF"/>
                  <w:u w:val="single"/>
                  <w:lang w:val="ru-RU"/>
                </w:rPr>
                <w:t>04</w:t>
              </w:r>
            </w:hyperlink>
          </w:p>
        </w:tc>
      </w:tr>
      <w:tr w:rsidR="008C4930" w:rsidRPr="009652A4">
        <w:trPr>
          <w:trHeight w:val="144"/>
          <w:tblCellSpacing w:w="20" w:type="nil"/>
        </w:trPr>
        <w:tc>
          <w:tcPr>
            <w:tcW w:w="378" w:type="dxa"/>
            <w:tcMar>
              <w:top w:w="50" w:type="dxa"/>
              <w:left w:w="100" w:type="dxa"/>
            </w:tcMar>
            <w:vAlign w:val="center"/>
          </w:tcPr>
          <w:p w:rsidR="008C4930" w:rsidRDefault="00325D8B">
            <w:pPr>
              <w:spacing w:after="0"/>
            </w:pPr>
            <w:r>
              <w:rPr>
                <w:rFonts w:ascii="Times New Roman" w:hAnsi="Times New Roman"/>
                <w:color w:val="000000"/>
                <w:sz w:val="24"/>
              </w:rPr>
              <w:t>9</w:t>
            </w:r>
          </w:p>
        </w:tc>
        <w:tc>
          <w:tcPr>
            <w:tcW w:w="3168"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Географические исследования в ХХ в. Географические открытия Новейшего времени. Практическая работа "Обозначение на контурной карте географических объектов, открытых в разные периоды"</w:t>
            </w:r>
          </w:p>
        </w:tc>
        <w:tc>
          <w:tcPr>
            <w:tcW w:w="830"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8C4930" w:rsidRDefault="008C4930">
            <w:pPr>
              <w:spacing w:after="0"/>
              <w:ind w:left="135"/>
              <w:jc w:val="center"/>
            </w:pPr>
          </w:p>
        </w:tc>
        <w:tc>
          <w:tcPr>
            <w:tcW w:w="1628"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0.5 </w:t>
            </w:r>
          </w:p>
        </w:tc>
        <w:tc>
          <w:tcPr>
            <w:tcW w:w="1155" w:type="dxa"/>
            <w:tcMar>
              <w:top w:w="50" w:type="dxa"/>
              <w:left w:w="100" w:type="dxa"/>
            </w:tcMar>
            <w:vAlign w:val="center"/>
          </w:tcPr>
          <w:p w:rsidR="008C4930" w:rsidRDefault="008C4930">
            <w:pPr>
              <w:spacing w:after="0"/>
              <w:ind w:left="135"/>
            </w:pPr>
          </w:p>
        </w:tc>
        <w:tc>
          <w:tcPr>
            <w:tcW w:w="1977"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65">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/88650</w:t>
              </w:r>
              <w:r>
                <w:rPr>
                  <w:rFonts w:ascii="Times New Roman" w:hAnsi="Times New Roman"/>
                  <w:color w:val="0000FF"/>
                  <w:u w:val="single"/>
                </w:rPr>
                <w:t>c</w:t>
              </w:r>
              <w:r w:rsidRPr="00EF3808">
                <w:rPr>
                  <w:rFonts w:ascii="Times New Roman" w:hAnsi="Times New Roman"/>
                  <w:color w:val="0000FF"/>
                  <w:u w:val="single"/>
                  <w:lang w:val="ru-RU"/>
                </w:rPr>
                <w:t>26</w:t>
              </w:r>
            </w:hyperlink>
          </w:p>
        </w:tc>
      </w:tr>
      <w:tr w:rsidR="008C4930" w:rsidRPr="009652A4">
        <w:trPr>
          <w:trHeight w:val="144"/>
          <w:tblCellSpacing w:w="20" w:type="nil"/>
        </w:trPr>
        <w:tc>
          <w:tcPr>
            <w:tcW w:w="378" w:type="dxa"/>
            <w:tcMar>
              <w:top w:w="50" w:type="dxa"/>
              <w:left w:w="100" w:type="dxa"/>
            </w:tcMar>
            <w:vAlign w:val="center"/>
          </w:tcPr>
          <w:p w:rsidR="008C4930" w:rsidRDefault="00325D8B">
            <w:pPr>
              <w:spacing w:after="0"/>
            </w:pPr>
            <w:r>
              <w:rPr>
                <w:rFonts w:ascii="Times New Roman" w:hAnsi="Times New Roman"/>
                <w:color w:val="000000"/>
                <w:sz w:val="24"/>
              </w:rPr>
              <w:t>10</w:t>
            </w:r>
          </w:p>
        </w:tc>
        <w:tc>
          <w:tcPr>
            <w:tcW w:w="3168" w:type="dxa"/>
            <w:tcMar>
              <w:top w:w="50" w:type="dxa"/>
              <w:left w:w="100" w:type="dxa"/>
            </w:tcMar>
            <w:vAlign w:val="center"/>
          </w:tcPr>
          <w:p w:rsidR="008C4930" w:rsidRDefault="00325D8B">
            <w:pPr>
              <w:spacing w:after="0"/>
              <w:ind w:left="135"/>
            </w:pPr>
            <w:r w:rsidRPr="00EF3808">
              <w:rPr>
                <w:rFonts w:ascii="Times New Roman" w:hAnsi="Times New Roman"/>
                <w:color w:val="000000"/>
                <w:sz w:val="24"/>
                <w:lang w:val="ru-RU"/>
              </w:rPr>
              <w:t xml:space="preserve">Виды изображения земной поверхности. Планы местности. </w:t>
            </w:r>
            <w:r>
              <w:rPr>
                <w:rFonts w:ascii="Times New Roman" w:hAnsi="Times New Roman"/>
                <w:color w:val="000000"/>
                <w:sz w:val="24"/>
              </w:rPr>
              <w:t>Условные знаки</w:t>
            </w:r>
          </w:p>
        </w:tc>
        <w:tc>
          <w:tcPr>
            <w:tcW w:w="830"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8C4930" w:rsidRDefault="008C4930">
            <w:pPr>
              <w:spacing w:after="0"/>
              <w:ind w:left="135"/>
              <w:jc w:val="center"/>
            </w:pPr>
          </w:p>
        </w:tc>
        <w:tc>
          <w:tcPr>
            <w:tcW w:w="1628" w:type="dxa"/>
            <w:tcMar>
              <w:top w:w="50" w:type="dxa"/>
              <w:left w:w="100" w:type="dxa"/>
            </w:tcMar>
            <w:vAlign w:val="center"/>
          </w:tcPr>
          <w:p w:rsidR="008C4930" w:rsidRDefault="008C4930">
            <w:pPr>
              <w:spacing w:after="0"/>
              <w:ind w:left="135"/>
              <w:jc w:val="center"/>
            </w:pPr>
          </w:p>
        </w:tc>
        <w:tc>
          <w:tcPr>
            <w:tcW w:w="1155" w:type="dxa"/>
            <w:tcMar>
              <w:top w:w="50" w:type="dxa"/>
              <w:left w:w="100" w:type="dxa"/>
            </w:tcMar>
            <w:vAlign w:val="center"/>
          </w:tcPr>
          <w:p w:rsidR="008C4930" w:rsidRDefault="008C4930">
            <w:pPr>
              <w:spacing w:after="0"/>
              <w:ind w:left="135"/>
            </w:pPr>
          </w:p>
        </w:tc>
        <w:tc>
          <w:tcPr>
            <w:tcW w:w="1977"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66">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/88650</w:t>
              </w:r>
              <w:r>
                <w:rPr>
                  <w:rFonts w:ascii="Times New Roman" w:hAnsi="Times New Roman"/>
                  <w:color w:val="0000FF"/>
                  <w:u w:val="single"/>
                </w:rPr>
                <w:t>d</w:t>
              </w:r>
              <w:r w:rsidRPr="00EF3808">
                <w:rPr>
                  <w:rFonts w:ascii="Times New Roman" w:hAnsi="Times New Roman"/>
                  <w:color w:val="0000FF"/>
                  <w:u w:val="single"/>
                  <w:lang w:val="ru-RU"/>
                </w:rPr>
                <w:t>70</w:t>
              </w:r>
            </w:hyperlink>
          </w:p>
        </w:tc>
      </w:tr>
      <w:tr w:rsidR="008C4930" w:rsidRPr="009652A4">
        <w:trPr>
          <w:trHeight w:val="144"/>
          <w:tblCellSpacing w:w="20" w:type="nil"/>
        </w:trPr>
        <w:tc>
          <w:tcPr>
            <w:tcW w:w="378" w:type="dxa"/>
            <w:tcMar>
              <w:top w:w="50" w:type="dxa"/>
              <w:left w:w="100" w:type="dxa"/>
            </w:tcMar>
            <w:vAlign w:val="center"/>
          </w:tcPr>
          <w:p w:rsidR="008C4930" w:rsidRDefault="00325D8B">
            <w:pPr>
              <w:spacing w:after="0"/>
            </w:pPr>
            <w:r>
              <w:rPr>
                <w:rFonts w:ascii="Times New Roman" w:hAnsi="Times New Roman"/>
                <w:color w:val="000000"/>
                <w:sz w:val="24"/>
              </w:rPr>
              <w:t>11</w:t>
            </w:r>
          </w:p>
        </w:tc>
        <w:tc>
          <w:tcPr>
            <w:tcW w:w="3168"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Масштаб. Способы определения расстояний на местности. Практическая работа "Определение направлений и расстояний по плану местности"</w:t>
            </w:r>
          </w:p>
        </w:tc>
        <w:tc>
          <w:tcPr>
            <w:tcW w:w="830"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8C4930" w:rsidRDefault="008C4930">
            <w:pPr>
              <w:spacing w:after="0"/>
              <w:ind w:left="135"/>
              <w:jc w:val="center"/>
            </w:pPr>
          </w:p>
        </w:tc>
        <w:tc>
          <w:tcPr>
            <w:tcW w:w="1628"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0.5 </w:t>
            </w:r>
          </w:p>
        </w:tc>
        <w:tc>
          <w:tcPr>
            <w:tcW w:w="1155" w:type="dxa"/>
            <w:tcMar>
              <w:top w:w="50" w:type="dxa"/>
              <w:left w:w="100" w:type="dxa"/>
            </w:tcMar>
            <w:vAlign w:val="center"/>
          </w:tcPr>
          <w:p w:rsidR="008C4930" w:rsidRDefault="008C4930">
            <w:pPr>
              <w:spacing w:after="0"/>
              <w:ind w:left="135"/>
            </w:pPr>
          </w:p>
        </w:tc>
        <w:tc>
          <w:tcPr>
            <w:tcW w:w="1977"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67">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/88650</w:t>
              </w:r>
              <w:r>
                <w:rPr>
                  <w:rFonts w:ascii="Times New Roman" w:hAnsi="Times New Roman"/>
                  <w:color w:val="0000FF"/>
                  <w:u w:val="single"/>
                </w:rPr>
                <w:t>f</w:t>
              </w:r>
              <w:r w:rsidRPr="00EF3808">
                <w:rPr>
                  <w:rFonts w:ascii="Times New Roman" w:hAnsi="Times New Roman"/>
                  <w:color w:val="0000FF"/>
                  <w:u w:val="single"/>
                  <w:lang w:val="ru-RU"/>
                </w:rPr>
                <w:t>0</w:t>
              </w:r>
              <w:r>
                <w:rPr>
                  <w:rFonts w:ascii="Times New Roman" w:hAnsi="Times New Roman"/>
                  <w:color w:val="0000FF"/>
                  <w:u w:val="single"/>
                </w:rPr>
                <w:t>a</w:t>
              </w:r>
            </w:hyperlink>
          </w:p>
        </w:tc>
      </w:tr>
      <w:tr w:rsidR="008C4930" w:rsidRPr="009652A4">
        <w:trPr>
          <w:trHeight w:val="144"/>
          <w:tblCellSpacing w:w="20" w:type="nil"/>
        </w:trPr>
        <w:tc>
          <w:tcPr>
            <w:tcW w:w="378" w:type="dxa"/>
            <w:tcMar>
              <w:top w:w="50" w:type="dxa"/>
              <w:left w:w="100" w:type="dxa"/>
            </w:tcMar>
            <w:vAlign w:val="center"/>
          </w:tcPr>
          <w:p w:rsidR="008C4930" w:rsidRDefault="00325D8B">
            <w:pPr>
              <w:spacing w:after="0"/>
            </w:pPr>
            <w:r>
              <w:rPr>
                <w:rFonts w:ascii="Times New Roman" w:hAnsi="Times New Roman"/>
                <w:color w:val="000000"/>
                <w:sz w:val="24"/>
              </w:rPr>
              <w:t>12</w:t>
            </w:r>
          </w:p>
        </w:tc>
        <w:tc>
          <w:tcPr>
            <w:tcW w:w="3168"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Глазомерная, полярная и маршрутная съёмка местности</w:t>
            </w:r>
          </w:p>
        </w:tc>
        <w:tc>
          <w:tcPr>
            <w:tcW w:w="830"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8C4930" w:rsidRDefault="008C4930">
            <w:pPr>
              <w:spacing w:after="0"/>
              <w:ind w:left="135"/>
              <w:jc w:val="center"/>
            </w:pPr>
          </w:p>
        </w:tc>
        <w:tc>
          <w:tcPr>
            <w:tcW w:w="1628" w:type="dxa"/>
            <w:tcMar>
              <w:top w:w="50" w:type="dxa"/>
              <w:left w:w="100" w:type="dxa"/>
            </w:tcMar>
            <w:vAlign w:val="center"/>
          </w:tcPr>
          <w:p w:rsidR="008C4930" w:rsidRDefault="008C4930">
            <w:pPr>
              <w:spacing w:after="0"/>
              <w:ind w:left="135"/>
              <w:jc w:val="center"/>
            </w:pPr>
          </w:p>
        </w:tc>
        <w:tc>
          <w:tcPr>
            <w:tcW w:w="1155" w:type="dxa"/>
            <w:tcMar>
              <w:top w:w="50" w:type="dxa"/>
              <w:left w:w="100" w:type="dxa"/>
            </w:tcMar>
            <w:vAlign w:val="center"/>
          </w:tcPr>
          <w:p w:rsidR="008C4930" w:rsidRDefault="008C4930">
            <w:pPr>
              <w:spacing w:after="0"/>
              <w:ind w:left="135"/>
            </w:pPr>
          </w:p>
        </w:tc>
        <w:tc>
          <w:tcPr>
            <w:tcW w:w="1977"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68">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/88651090</w:t>
              </w:r>
            </w:hyperlink>
          </w:p>
        </w:tc>
      </w:tr>
      <w:tr w:rsidR="008C4930" w:rsidRPr="009652A4">
        <w:trPr>
          <w:trHeight w:val="144"/>
          <w:tblCellSpacing w:w="20" w:type="nil"/>
        </w:trPr>
        <w:tc>
          <w:tcPr>
            <w:tcW w:w="378" w:type="dxa"/>
            <w:tcMar>
              <w:top w:w="50" w:type="dxa"/>
              <w:left w:w="100" w:type="dxa"/>
            </w:tcMar>
            <w:vAlign w:val="center"/>
          </w:tcPr>
          <w:p w:rsidR="008C4930" w:rsidRDefault="00325D8B">
            <w:pPr>
              <w:spacing w:after="0"/>
            </w:pPr>
            <w:r>
              <w:rPr>
                <w:rFonts w:ascii="Times New Roman" w:hAnsi="Times New Roman"/>
                <w:color w:val="000000"/>
                <w:sz w:val="24"/>
              </w:rPr>
              <w:t>13</w:t>
            </w:r>
          </w:p>
        </w:tc>
        <w:tc>
          <w:tcPr>
            <w:tcW w:w="3168"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Изображение на планах местности неровностей земной поверхности. Абсолютная и относительная высоты. Профессия топограф</w:t>
            </w:r>
          </w:p>
        </w:tc>
        <w:tc>
          <w:tcPr>
            <w:tcW w:w="830"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8C4930" w:rsidRDefault="008C4930">
            <w:pPr>
              <w:spacing w:after="0"/>
              <w:ind w:left="135"/>
              <w:jc w:val="center"/>
            </w:pPr>
          </w:p>
        </w:tc>
        <w:tc>
          <w:tcPr>
            <w:tcW w:w="1628" w:type="dxa"/>
            <w:tcMar>
              <w:top w:w="50" w:type="dxa"/>
              <w:left w:w="100" w:type="dxa"/>
            </w:tcMar>
            <w:vAlign w:val="center"/>
          </w:tcPr>
          <w:p w:rsidR="008C4930" w:rsidRDefault="008C4930">
            <w:pPr>
              <w:spacing w:after="0"/>
              <w:ind w:left="135"/>
              <w:jc w:val="center"/>
            </w:pPr>
          </w:p>
        </w:tc>
        <w:tc>
          <w:tcPr>
            <w:tcW w:w="1155" w:type="dxa"/>
            <w:tcMar>
              <w:top w:w="50" w:type="dxa"/>
              <w:left w:w="100" w:type="dxa"/>
            </w:tcMar>
            <w:vAlign w:val="center"/>
          </w:tcPr>
          <w:p w:rsidR="008C4930" w:rsidRDefault="008C4930">
            <w:pPr>
              <w:spacing w:after="0"/>
              <w:ind w:left="135"/>
            </w:pPr>
          </w:p>
        </w:tc>
        <w:tc>
          <w:tcPr>
            <w:tcW w:w="1977"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69">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/88651252</w:t>
              </w:r>
            </w:hyperlink>
          </w:p>
        </w:tc>
      </w:tr>
      <w:tr w:rsidR="008C4930" w:rsidRPr="009652A4">
        <w:trPr>
          <w:trHeight w:val="144"/>
          <w:tblCellSpacing w:w="20" w:type="nil"/>
        </w:trPr>
        <w:tc>
          <w:tcPr>
            <w:tcW w:w="378" w:type="dxa"/>
            <w:tcMar>
              <w:top w:w="50" w:type="dxa"/>
              <w:left w:w="100" w:type="dxa"/>
            </w:tcMar>
            <w:vAlign w:val="center"/>
          </w:tcPr>
          <w:p w:rsidR="008C4930" w:rsidRDefault="00325D8B">
            <w:pPr>
              <w:spacing w:after="0"/>
            </w:pPr>
            <w:r>
              <w:rPr>
                <w:rFonts w:ascii="Times New Roman" w:hAnsi="Times New Roman"/>
                <w:color w:val="000000"/>
                <w:sz w:val="24"/>
              </w:rPr>
              <w:lastRenderedPageBreak/>
              <w:t>14</w:t>
            </w:r>
          </w:p>
        </w:tc>
        <w:tc>
          <w:tcPr>
            <w:tcW w:w="3168" w:type="dxa"/>
            <w:tcMar>
              <w:top w:w="50" w:type="dxa"/>
              <w:left w:w="100" w:type="dxa"/>
            </w:tcMar>
            <w:vAlign w:val="center"/>
          </w:tcPr>
          <w:p w:rsidR="008C4930" w:rsidRDefault="00325D8B">
            <w:pPr>
              <w:spacing w:after="0"/>
              <w:ind w:left="135"/>
            </w:pPr>
            <w:r w:rsidRPr="00EF3808">
              <w:rPr>
                <w:rFonts w:ascii="Times New Roman" w:hAnsi="Times New Roman"/>
                <w:color w:val="000000"/>
                <w:sz w:val="24"/>
                <w:lang w:val="ru-RU"/>
              </w:rPr>
              <w:t xml:space="preserve">Ориентирование по плану местности. Разнообразие планов и области их применения. </w:t>
            </w:r>
            <w:r>
              <w:rPr>
                <w:rFonts w:ascii="Times New Roman" w:hAnsi="Times New Roman"/>
                <w:color w:val="000000"/>
                <w:sz w:val="24"/>
              </w:rPr>
              <w:t>Практическая работа "Составление описания маршрута по плану местности"</w:t>
            </w:r>
          </w:p>
        </w:tc>
        <w:tc>
          <w:tcPr>
            <w:tcW w:w="830"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8C4930" w:rsidRDefault="008C4930">
            <w:pPr>
              <w:spacing w:after="0"/>
              <w:ind w:left="135"/>
              <w:jc w:val="center"/>
            </w:pPr>
          </w:p>
        </w:tc>
        <w:tc>
          <w:tcPr>
            <w:tcW w:w="1628"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0.5 </w:t>
            </w:r>
          </w:p>
        </w:tc>
        <w:tc>
          <w:tcPr>
            <w:tcW w:w="1155" w:type="dxa"/>
            <w:tcMar>
              <w:top w:w="50" w:type="dxa"/>
              <w:left w:w="100" w:type="dxa"/>
            </w:tcMar>
            <w:vAlign w:val="center"/>
          </w:tcPr>
          <w:p w:rsidR="008C4930" w:rsidRDefault="008C4930">
            <w:pPr>
              <w:spacing w:after="0"/>
              <w:ind w:left="135"/>
            </w:pPr>
          </w:p>
        </w:tc>
        <w:tc>
          <w:tcPr>
            <w:tcW w:w="1977"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70">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/8865139</w:t>
              </w:r>
              <w:r>
                <w:rPr>
                  <w:rFonts w:ascii="Times New Roman" w:hAnsi="Times New Roman"/>
                  <w:color w:val="0000FF"/>
                  <w:u w:val="single"/>
                </w:rPr>
                <w:t>c</w:t>
              </w:r>
            </w:hyperlink>
          </w:p>
        </w:tc>
      </w:tr>
      <w:tr w:rsidR="008C4930" w:rsidRPr="009652A4">
        <w:trPr>
          <w:trHeight w:val="144"/>
          <w:tblCellSpacing w:w="20" w:type="nil"/>
        </w:trPr>
        <w:tc>
          <w:tcPr>
            <w:tcW w:w="378" w:type="dxa"/>
            <w:tcMar>
              <w:top w:w="50" w:type="dxa"/>
              <w:left w:w="100" w:type="dxa"/>
            </w:tcMar>
            <w:vAlign w:val="center"/>
          </w:tcPr>
          <w:p w:rsidR="008C4930" w:rsidRDefault="00325D8B">
            <w:pPr>
              <w:spacing w:after="0"/>
            </w:pPr>
            <w:r>
              <w:rPr>
                <w:rFonts w:ascii="Times New Roman" w:hAnsi="Times New Roman"/>
                <w:color w:val="000000"/>
                <w:sz w:val="24"/>
              </w:rPr>
              <w:t>15</w:t>
            </w:r>
          </w:p>
        </w:tc>
        <w:tc>
          <w:tcPr>
            <w:tcW w:w="3168"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Различия глобуса и географических карт. Способы перехода от сферической поверхности глобуса к плоскости географической карты</w:t>
            </w:r>
          </w:p>
        </w:tc>
        <w:tc>
          <w:tcPr>
            <w:tcW w:w="830"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8C4930" w:rsidRDefault="008C4930">
            <w:pPr>
              <w:spacing w:after="0"/>
              <w:ind w:left="135"/>
              <w:jc w:val="center"/>
            </w:pPr>
          </w:p>
        </w:tc>
        <w:tc>
          <w:tcPr>
            <w:tcW w:w="1628" w:type="dxa"/>
            <w:tcMar>
              <w:top w:w="50" w:type="dxa"/>
              <w:left w:w="100" w:type="dxa"/>
            </w:tcMar>
            <w:vAlign w:val="center"/>
          </w:tcPr>
          <w:p w:rsidR="008C4930" w:rsidRDefault="008C4930">
            <w:pPr>
              <w:spacing w:after="0"/>
              <w:ind w:left="135"/>
              <w:jc w:val="center"/>
            </w:pPr>
          </w:p>
        </w:tc>
        <w:tc>
          <w:tcPr>
            <w:tcW w:w="1155" w:type="dxa"/>
            <w:tcMar>
              <w:top w:w="50" w:type="dxa"/>
              <w:left w:w="100" w:type="dxa"/>
            </w:tcMar>
            <w:vAlign w:val="center"/>
          </w:tcPr>
          <w:p w:rsidR="008C4930" w:rsidRDefault="008C4930">
            <w:pPr>
              <w:spacing w:after="0"/>
              <w:ind w:left="135"/>
            </w:pPr>
          </w:p>
        </w:tc>
        <w:tc>
          <w:tcPr>
            <w:tcW w:w="1977"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71">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/886514</w:t>
              </w:r>
              <w:r>
                <w:rPr>
                  <w:rFonts w:ascii="Times New Roman" w:hAnsi="Times New Roman"/>
                  <w:color w:val="0000FF"/>
                  <w:u w:val="single"/>
                </w:rPr>
                <w:t>b</w:t>
              </w:r>
              <w:r w:rsidRPr="00EF3808">
                <w:rPr>
                  <w:rFonts w:ascii="Times New Roman" w:hAnsi="Times New Roman"/>
                  <w:color w:val="0000FF"/>
                  <w:u w:val="single"/>
                  <w:lang w:val="ru-RU"/>
                </w:rPr>
                <w:t>4</w:t>
              </w:r>
            </w:hyperlink>
          </w:p>
        </w:tc>
      </w:tr>
      <w:tr w:rsidR="008C4930" w:rsidRPr="009652A4">
        <w:trPr>
          <w:trHeight w:val="144"/>
          <w:tblCellSpacing w:w="20" w:type="nil"/>
        </w:trPr>
        <w:tc>
          <w:tcPr>
            <w:tcW w:w="378" w:type="dxa"/>
            <w:tcMar>
              <w:top w:w="50" w:type="dxa"/>
              <w:left w:w="100" w:type="dxa"/>
            </w:tcMar>
            <w:vAlign w:val="center"/>
          </w:tcPr>
          <w:p w:rsidR="008C4930" w:rsidRDefault="00325D8B">
            <w:pPr>
              <w:spacing w:after="0"/>
            </w:pPr>
            <w:r>
              <w:rPr>
                <w:rFonts w:ascii="Times New Roman" w:hAnsi="Times New Roman"/>
                <w:color w:val="000000"/>
                <w:sz w:val="24"/>
              </w:rPr>
              <w:t>16</w:t>
            </w:r>
          </w:p>
        </w:tc>
        <w:tc>
          <w:tcPr>
            <w:tcW w:w="3168"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Градусная сеть на глобусе и картах. Параллели и меридианы. Географические координаты. Практическая работа "Определение географических координат объектов и определение объектов по их географическим координатам"</w:t>
            </w:r>
          </w:p>
        </w:tc>
        <w:tc>
          <w:tcPr>
            <w:tcW w:w="830"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8C4930" w:rsidRDefault="008C4930">
            <w:pPr>
              <w:spacing w:after="0"/>
              <w:ind w:left="135"/>
              <w:jc w:val="center"/>
            </w:pPr>
          </w:p>
        </w:tc>
        <w:tc>
          <w:tcPr>
            <w:tcW w:w="1628"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0.5 </w:t>
            </w:r>
          </w:p>
        </w:tc>
        <w:tc>
          <w:tcPr>
            <w:tcW w:w="1155" w:type="dxa"/>
            <w:tcMar>
              <w:top w:w="50" w:type="dxa"/>
              <w:left w:w="100" w:type="dxa"/>
            </w:tcMar>
            <w:vAlign w:val="center"/>
          </w:tcPr>
          <w:p w:rsidR="008C4930" w:rsidRDefault="008C4930">
            <w:pPr>
              <w:spacing w:after="0"/>
              <w:ind w:left="135"/>
            </w:pPr>
          </w:p>
        </w:tc>
        <w:tc>
          <w:tcPr>
            <w:tcW w:w="1977"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72">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/886516</w:t>
              </w:r>
              <w:r>
                <w:rPr>
                  <w:rFonts w:ascii="Times New Roman" w:hAnsi="Times New Roman"/>
                  <w:color w:val="0000FF"/>
                  <w:u w:val="single"/>
                </w:rPr>
                <w:t>bc</w:t>
              </w:r>
            </w:hyperlink>
          </w:p>
        </w:tc>
      </w:tr>
      <w:tr w:rsidR="008C4930" w:rsidRPr="009652A4">
        <w:trPr>
          <w:trHeight w:val="144"/>
          <w:tblCellSpacing w:w="20" w:type="nil"/>
        </w:trPr>
        <w:tc>
          <w:tcPr>
            <w:tcW w:w="378" w:type="dxa"/>
            <w:tcMar>
              <w:top w:w="50" w:type="dxa"/>
              <w:left w:w="100" w:type="dxa"/>
            </w:tcMar>
            <w:vAlign w:val="center"/>
          </w:tcPr>
          <w:p w:rsidR="008C4930" w:rsidRDefault="00325D8B">
            <w:pPr>
              <w:spacing w:after="0"/>
            </w:pPr>
            <w:r>
              <w:rPr>
                <w:rFonts w:ascii="Times New Roman" w:hAnsi="Times New Roman"/>
                <w:color w:val="000000"/>
                <w:sz w:val="24"/>
              </w:rPr>
              <w:t>17</w:t>
            </w:r>
          </w:p>
        </w:tc>
        <w:tc>
          <w:tcPr>
            <w:tcW w:w="3168" w:type="dxa"/>
            <w:tcMar>
              <w:top w:w="50" w:type="dxa"/>
              <w:left w:w="100" w:type="dxa"/>
            </w:tcMar>
            <w:vAlign w:val="center"/>
          </w:tcPr>
          <w:p w:rsidR="008C4930" w:rsidRDefault="00325D8B">
            <w:pPr>
              <w:spacing w:after="0"/>
              <w:ind w:left="135"/>
            </w:pPr>
            <w:r w:rsidRPr="00EF3808">
              <w:rPr>
                <w:rFonts w:ascii="Times New Roman" w:hAnsi="Times New Roman"/>
                <w:color w:val="000000"/>
                <w:sz w:val="24"/>
                <w:lang w:val="ru-RU"/>
              </w:rPr>
              <w:t xml:space="preserve">Определение расстояний по глобусу. Искажения на карте. Определение расстояний с помощью масштаба и градусной сети. </w:t>
            </w:r>
            <w:r>
              <w:rPr>
                <w:rFonts w:ascii="Times New Roman" w:hAnsi="Times New Roman"/>
                <w:color w:val="000000"/>
                <w:sz w:val="24"/>
              </w:rPr>
              <w:t>Практическая работа "Определение направлений и расстояний по карте полушарий"</w:t>
            </w:r>
          </w:p>
        </w:tc>
        <w:tc>
          <w:tcPr>
            <w:tcW w:w="830"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8C4930" w:rsidRDefault="008C4930">
            <w:pPr>
              <w:spacing w:after="0"/>
              <w:ind w:left="135"/>
              <w:jc w:val="center"/>
            </w:pPr>
          </w:p>
        </w:tc>
        <w:tc>
          <w:tcPr>
            <w:tcW w:w="1628"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0.5 </w:t>
            </w:r>
          </w:p>
        </w:tc>
        <w:tc>
          <w:tcPr>
            <w:tcW w:w="1155" w:type="dxa"/>
            <w:tcMar>
              <w:top w:w="50" w:type="dxa"/>
              <w:left w:w="100" w:type="dxa"/>
            </w:tcMar>
            <w:vAlign w:val="center"/>
          </w:tcPr>
          <w:p w:rsidR="008C4930" w:rsidRDefault="008C4930">
            <w:pPr>
              <w:spacing w:after="0"/>
              <w:ind w:left="135"/>
            </w:pPr>
          </w:p>
        </w:tc>
        <w:tc>
          <w:tcPr>
            <w:tcW w:w="1977"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73">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/886519</w:t>
              </w:r>
              <w:r>
                <w:rPr>
                  <w:rFonts w:ascii="Times New Roman" w:hAnsi="Times New Roman"/>
                  <w:color w:val="0000FF"/>
                  <w:u w:val="single"/>
                </w:rPr>
                <w:t>be</w:t>
              </w:r>
            </w:hyperlink>
          </w:p>
        </w:tc>
      </w:tr>
      <w:tr w:rsidR="008C4930" w:rsidRPr="009652A4">
        <w:trPr>
          <w:trHeight w:val="144"/>
          <w:tblCellSpacing w:w="20" w:type="nil"/>
        </w:trPr>
        <w:tc>
          <w:tcPr>
            <w:tcW w:w="378" w:type="dxa"/>
            <w:tcMar>
              <w:top w:w="50" w:type="dxa"/>
              <w:left w:w="100" w:type="dxa"/>
            </w:tcMar>
            <w:vAlign w:val="center"/>
          </w:tcPr>
          <w:p w:rsidR="008C4930" w:rsidRDefault="00325D8B">
            <w:pPr>
              <w:spacing w:after="0"/>
            </w:pPr>
            <w:r>
              <w:rPr>
                <w:rFonts w:ascii="Times New Roman" w:hAnsi="Times New Roman"/>
                <w:color w:val="000000"/>
                <w:sz w:val="24"/>
              </w:rPr>
              <w:t>18</w:t>
            </w:r>
          </w:p>
        </w:tc>
        <w:tc>
          <w:tcPr>
            <w:tcW w:w="3168" w:type="dxa"/>
            <w:tcMar>
              <w:top w:w="50" w:type="dxa"/>
              <w:left w:w="100" w:type="dxa"/>
            </w:tcMar>
            <w:vAlign w:val="center"/>
          </w:tcPr>
          <w:p w:rsidR="008C4930" w:rsidRDefault="00325D8B">
            <w:pPr>
              <w:spacing w:after="0"/>
              <w:ind w:left="135"/>
            </w:pPr>
            <w:r w:rsidRPr="00EF3808">
              <w:rPr>
                <w:rFonts w:ascii="Times New Roman" w:hAnsi="Times New Roman"/>
                <w:color w:val="000000"/>
                <w:sz w:val="24"/>
                <w:lang w:val="ru-RU"/>
              </w:rPr>
              <w:t xml:space="preserve">Разнообразие географических карт и их классификации. Способы изображения на мелкомасштабных </w:t>
            </w:r>
            <w:r w:rsidRPr="00EF3808">
              <w:rPr>
                <w:rFonts w:ascii="Times New Roman" w:hAnsi="Times New Roman"/>
                <w:color w:val="000000"/>
                <w:sz w:val="24"/>
                <w:lang w:val="ru-RU"/>
              </w:rPr>
              <w:lastRenderedPageBreak/>
              <w:t xml:space="preserve">географических картах. </w:t>
            </w:r>
            <w:r>
              <w:rPr>
                <w:rFonts w:ascii="Times New Roman" w:hAnsi="Times New Roman"/>
                <w:color w:val="000000"/>
                <w:sz w:val="24"/>
              </w:rPr>
              <w:t>Изображение на физических картах высот и глубин</w:t>
            </w:r>
          </w:p>
        </w:tc>
        <w:tc>
          <w:tcPr>
            <w:tcW w:w="830"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lastRenderedPageBreak/>
              <w:t xml:space="preserve"> 1 </w:t>
            </w:r>
          </w:p>
        </w:tc>
        <w:tc>
          <w:tcPr>
            <w:tcW w:w="1529" w:type="dxa"/>
            <w:tcMar>
              <w:top w:w="50" w:type="dxa"/>
              <w:left w:w="100" w:type="dxa"/>
            </w:tcMar>
            <w:vAlign w:val="center"/>
          </w:tcPr>
          <w:p w:rsidR="008C4930" w:rsidRDefault="008C4930">
            <w:pPr>
              <w:spacing w:after="0"/>
              <w:ind w:left="135"/>
              <w:jc w:val="center"/>
            </w:pPr>
          </w:p>
        </w:tc>
        <w:tc>
          <w:tcPr>
            <w:tcW w:w="1628" w:type="dxa"/>
            <w:tcMar>
              <w:top w:w="50" w:type="dxa"/>
              <w:left w:w="100" w:type="dxa"/>
            </w:tcMar>
            <w:vAlign w:val="center"/>
          </w:tcPr>
          <w:p w:rsidR="008C4930" w:rsidRDefault="008C4930">
            <w:pPr>
              <w:spacing w:after="0"/>
              <w:ind w:left="135"/>
              <w:jc w:val="center"/>
            </w:pPr>
          </w:p>
        </w:tc>
        <w:tc>
          <w:tcPr>
            <w:tcW w:w="1155" w:type="dxa"/>
            <w:tcMar>
              <w:top w:w="50" w:type="dxa"/>
              <w:left w:w="100" w:type="dxa"/>
            </w:tcMar>
            <w:vAlign w:val="center"/>
          </w:tcPr>
          <w:p w:rsidR="008C4930" w:rsidRDefault="008C4930">
            <w:pPr>
              <w:spacing w:after="0"/>
              <w:ind w:left="135"/>
            </w:pPr>
          </w:p>
        </w:tc>
        <w:tc>
          <w:tcPr>
            <w:tcW w:w="1977"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74">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/88651</w:t>
              </w:r>
              <w:r>
                <w:rPr>
                  <w:rFonts w:ascii="Times New Roman" w:hAnsi="Times New Roman"/>
                  <w:color w:val="0000FF"/>
                  <w:u w:val="single"/>
                </w:rPr>
                <w:t>ad</w:t>
              </w:r>
              <w:r w:rsidRPr="00EF3808">
                <w:rPr>
                  <w:rFonts w:ascii="Times New Roman" w:hAnsi="Times New Roman"/>
                  <w:color w:val="0000FF"/>
                  <w:u w:val="single"/>
                  <w:lang w:val="ru-RU"/>
                </w:rPr>
                <w:t>6</w:t>
              </w:r>
            </w:hyperlink>
          </w:p>
        </w:tc>
      </w:tr>
      <w:tr w:rsidR="008C4930" w:rsidRPr="009652A4">
        <w:trPr>
          <w:trHeight w:val="144"/>
          <w:tblCellSpacing w:w="20" w:type="nil"/>
        </w:trPr>
        <w:tc>
          <w:tcPr>
            <w:tcW w:w="378" w:type="dxa"/>
            <w:tcMar>
              <w:top w:w="50" w:type="dxa"/>
              <w:left w:w="100" w:type="dxa"/>
            </w:tcMar>
            <w:vAlign w:val="center"/>
          </w:tcPr>
          <w:p w:rsidR="008C4930" w:rsidRDefault="00325D8B">
            <w:pPr>
              <w:spacing w:after="0"/>
            </w:pPr>
            <w:r>
              <w:rPr>
                <w:rFonts w:ascii="Times New Roman" w:hAnsi="Times New Roman"/>
                <w:color w:val="000000"/>
                <w:sz w:val="24"/>
              </w:rPr>
              <w:lastRenderedPageBreak/>
              <w:t>19</w:t>
            </w:r>
          </w:p>
        </w:tc>
        <w:tc>
          <w:tcPr>
            <w:tcW w:w="3168" w:type="dxa"/>
            <w:tcMar>
              <w:top w:w="50" w:type="dxa"/>
              <w:left w:w="100" w:type="dxa"/>
            </w:tcMar>
            <w:vAlign w:val="center"/>
          </w:tcPr>
          <w:p w:rsidR="008C4930" w:rsidRDefault="00325D8B">
            <w:pPr>
              <w:spacing w:after="0"/>
              <w:ind w:left="135"/>
            </w:pPr>
            <w:r w:rsidRPr="00EF3808">
              <w:rPr>
                <w:rFonts w:ascii="Times New Roman" w:hAnsi="Times New Roman"/>
                <w:color w:val="000000"/>
                <w:sz w:val="24"/>
                <w:lang w:val="ru-RU"/>
              </w:rPr>
              <w:t xml:space="preserve">Географический атлас. Использование карт в жизни и хозяйственной деятельности людей. Система космической навигации. </w:t>
            </w:r>
            <w:r>
              <w:rPr>
                <w:rFonts w:ascii="Times New Roman" w:hAnsi="Times New Roman"/>
                <w:color w:val="000000"/>
                <w:sz w:val="24"/>
              </w:rPr>
              <w:t>Геоинформационные системы. Профессия картограф</w:t>
            </w:r>
          </w:p>
        </w:tc>
        <w:tc>
          <w:tcPr>
            <w:tcW w:w="830"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8C4930" w:rsidRDefault="008C4930">
            <w:pPr>
              <w:spacing w:after="0"/>
              <w:ind w:left="135"/>
              <w:jc w:val="center"/>
            </w:pPr>
          </w:p>
        </w:tc>
        <w:tc>
          <w:tcPr>
            <w:tcW w:w="1628" w:type="dxa"/>
            <w:tcMar>
              <w:top w:w="50" w:type="dxa"/>
              <w:left w:w="100" w:type="dxa"/>
            </w:tcMar>
            <w:vAlign w:val="center"/>
          </w:tcPr>
          <w:p w:rsidR="008C4930" w:rsidRDefault="008C4930">
            <w:pPr>
              <w:spacing w:after="0"/>
              <w:ind w:left="135"/>
              <w:jc w:val="center"/>
            </w:pPr>
          </w:p>
        </w:tc>
        <w:tc>
          <w:tcPr>
            <w:tcW w:w="1155" w:type="dxa"/>
            <w:tcMar>
              <w:top w:w="50" w:type="dxa"/>
              <w:left w:w="100" w:type="dxa"/>
            </w:tcMar>
            <w:vAlign w:val="center"/>
          </w:tcPr>
          <w:p w:rsidR="008C4930" w:rsidRDefault="008C4930">
            <w:pPr>
              <w:spacing w:after="0"/>
              <w:ind w:left="135"/>
            </w:pPr>
          </w:p>
        </w:tc>
        <w:tc>
          <w:tcPr>
            <w:tcW w:w="1977"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75">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/88651</w:t>
              </w:r>
              <w:r>
                <w:rPr>
                  <w:rFonts w:ascii="Times New Roman" w:hAnsi="Times New Roman"/>
                  <w:color w:val="0000FF"/>
                  <w:u w:val="single"/>
                </w:rPr>
                <w:t>bf</w:t>
              </w:r>
              <w:r w:rsidRPr="00EF3808">
                <w:rPr>
                  <w:rFonts w:ascii="Times New Roman" w:hAnsi="Times New Roman"/>
                  <w:color w:val="0000FF"/>
                  <w:u w:val="single"/>
                  <w:lang w:val="ru-RU"/>
                </w:rPr>
                <w:t>8</w:t>
              </w:r>
            </w:hyperlink>
          </w:p>
        </w:tc>
      </w:tr>
      <w:tr w:rsidR="008C4930">
        <w:trPr>
          <w:trHeight w:val="144"/>
          <w:tblCellSpacing w:w="20" w:type="nil"/>
        </w:trPr>
        <w:tc>
          <w:tcPr>
            <w:tcW w:w="378" w:type="dxa"/>
            <w:tcMar>
              <w:top w:w="50" w:type="dxa"/>
              <w:left w:w="100" w:type="dxa"/>
            </w:tcMar>
            <w:vAlign w:val="center"/>
          </w:tcPr>
          <w:p w:rsidR="008C4930" w:rsidRDefault="00325D8B">
            <w:pPr>
              <w:spacing w:after="0"/>
            </w:pPr>
            <w:r>
              <w:rPr>
                <w:rFonts w:ascii="Times New Roman" w:hAnsi="Times New Roman"/>
                <w:color w:val="000000"/>
                <w:sz w:val="24"/>
              </w:rPr>
              <w:t>20</w:t>
            </w:r>
          </w:p>
        </w:tc>
        <w:tc>
          <w:tcPr>
            <w:tcW w:w="3168"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Резервный урок. Обобщающее повторение. </w:t>
            </w:r>
            <w:r w:rsidRPr="009652A4">
              <w:rPr>
                <w:rFonts w:ascii="Times New Roman" w:hAnsi="Times New Roman"/>
                <w:b/>
                <w:color w:val="000000"/>
                <w:sz w:val="24"/>
                <w:lang w:val="ru-RU"/>
              </w:rPr>
              <w:t>Контрольная работа по разделу</w:t>
            </w:r>
            <w:r w:rsidR="009652A4">
              <w:rPr>
                <w:rFonts w:ascii="Times New Roman" w:hAnsi="Times New Roman"/>
                <w:color w:val="000000"/>
                <w:sz w:val="24"/>
                <w:lang w:val="ru-RU"/>
              </w:rPr>
              <w:t xml:space="preserve"> № 1</w:t>
            </w:r>
            <w:r w:rsidRPr="00EF3808">
              <w:rPr>
                <w:rFonts w:ascii="Times New Roman" w:hAnsi="Times New Roman"/>
                <w:color w:val="000000"/>
                <w:sz w:val="24"/>
                <w:lang w:val="ru-RU"/>
              </w:rPr>
              <w:t xml:space="preserve"> "Изображения земной поверхности"</w:t>
            </w:r>
          </w:p>
        </w:tc>
        <w:tc>
          <w:tcPr>
            <w:tcW w:w="830"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 </w:t>
            </w:r>
          </w:p>
        </w:tc>
        <w:tc>
          <w:tcPr>
            <w:tcW w:w="1628" w:type="dxa"/>
            <w:tcMar>
              <w:top w:w="50" w:type="dxa"/>
              <w:left w:w="100" w:type="dxa"/>
            </w:tcMar>
            <w:vAlign w:val="center"/>
          </w:tcPr>
          <w:p w:rsidR="008C4930" w:rsidRDefault="008C4930">
            <w:pPr>
              <w:spacing w:after="0"/>
              <w:ind w:left="135"/>
              <w:jc w:val="center"/>
            </w:pPr>
          </w:p>
        </w:tc>
        <w:tc>
          <w:tcPr>
            <w:tcW w:w="1155" w:type="dxa"/>
            <w:tcMar>
              <w:top w:w="50" w:type="dxa"/>
              <w:left w:w="100" w:type="dxa"/>
            </w:tcMar>
            <w:vAlign w:val="center"/>
          </w:tcPr>
          <w:p w:rsidR="008C4930" w:rsidRDefault="008C4930">
            <w:pPr>
              <w:spacing w:after="0"/>
              <w:ind w:left="135"/>
            </w:pPr>
          </w:p>
        </w:tc>
        <w:tc>
          <w:tcPr>
            <w:tcW w:w="1977" w:type="dxa"/>
            <w:tcMar>
              <w:top w:w="50" w:type="dxa"/>
              <w:left w:w="100" w:type="dxa"/>
            </w:tcMar>
            <w:vAlign w:val="center"/>
          </w:tcPr>
          <w:p w:rsidR="008C4930" w:rsidRDefault="008C4930">
            <w:pPr>
              <w:spacing w:after="0"/>
              <w:ind w:left="135"/>
            </w:pPr>
          </w:p>
        </w:tc>
      </w:tr>
      <w:tr w:rsidR="008C4930" w:rsidRPr="009652A4">
        <w:trPr>
          <w:trHeight w:val="144"/>
          <w:tblCellSpacing w:w="20" w:type="nil"/>
        </w:trPr>
        <w:tc>
          <w:tcPr>
            <w:tcW w:w="378" w:type="dxa"/>
            <w:tcMar>
              <w:top w:w="50" w:type="dxa"/>
              <w:left w:w="100" w:type="dxa"/>
            </w:tcMar>
            <w:vAlign w:val="center"/>
          </w:tcPr>
          <w:p w:rsidR="008C4930" w:rsidRDefault="00325D8B">
            <w:pPr>
              <w:spacing w:after="0"/>
            </w:pPr>
            <w:r>
              <w:rPr>
                <w:rFonts w:ascii="Times New Roman" w:hAnsi="Times New Roman"/>
                <w:color w:val="000000"/>
                <w:sz w:val="24"/>
              </w:rPr>
              <w:t>21</w:t>
            </w:r>
          </w:p>
        </w:tc>
        <w:tc>
          <w:tcPr>
            <w:tcW w:w="3168"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Земля в Солнечной системе. Гипотезы возникновения Земли. Форма, размеры Земли, их географические следствия</w:t>
            </w:r>
          </w:p>
        </w:tc>
        <w:tc>
          <w:tcPr>
            <w:tcW w:w="830"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8C4930" w:rsidRDefault="008C4930">
            <w:pPr>
              <w:spacing w:after="0"/>
              <w:ind w:left="135"/>
              <w:jc w:val="center"/>
            </w:pPr>
          </w:p>
        </w:tc>
        <w:tc>
          <w:tcPr>
            <w:tcW w:w="1628" w:type="dxa"/>
            <w:tcMar>
              <w:top w:w="50" w:type="dxa"/>
              <w:left w:w="100" w:type="dxa"/>
            </w:tcMar>
            <w:vAlign w:val="center"/>
          </w:tcPr>
          <w:p w:rsidR="008C4930" w:rsidRDefault="008C4930">
            <w:pPr>
              <w:spacing w:after="0"/>
              <w:ind w:left="135"/>
              <w:jc w:val="center"/>
            </w:pPr>
          </w:p>
        </w:tc>
        <w:tc>
          <w:tcPr>
            <w:tcW w:w="1155" w:type="dxa"/>
            <w:tcMar>
              <w:top w:w="50" w:type="dxa"/>
              <w:left w:w="100" w:type="dxa"/>
            </w:tcMar>
            <w:vAlign w:val="center"/>
          </w:tcPr>
          <w:p w:rsidR="008C4930" w:rsidRDefault="008C4930">
            <w:pPr>
              <w:spacing w:after="0"/>
              <w:ind w:left="135"/>
            </w:pPr>
          </w:p>
        </w:tc>
        <w:tc>
          <w:tcPr>
            <w:tcW w:w="1977"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76">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/88651</w:t>
              </w:r>
              <w:r>
                <w:rPr>
                  <w:rFonts w:ascii="Times New Roman" w:hAnsi="Times New Roman"/>
                  <w:color w:val="0000FF"/>
                  <w:u w:val="single"/>
                </w:rPr>
                <w:t>d</w:t>
              </w:r>
              <w:r w:rsidRPr="00EF3808">
                <w:rPr>
                  <w:rFonts w:ascii="Times New Roman" w:hAnsi="Times New Roman"/>
                  <w:color w:val="0000FF"/>
                  <w:u w:val="single"/>
                  <w:lang w:val="ru-RU"/>
                </w:rPr>
                <w:t>92</w:t>
              </w:r>
            </w:hyperlink>
          </w:p>
        </w:tc>
      </w:tr>
      <w:tr w:rsidR="008C4930" w:rsidRPr="009652A4">
        <w:trPr>
          <w:trHeight w:val="144"/>
          <w:tblCellSpacing w:w="20" w:type="nil"/>
        </w:trPr>
        <w:tc>
          <w:tcPr>
            <w:tcW w:w="378" w:type="dxa"/>
            <w:tcMar>
              <w:top w:w="50" w:type="dxa"/>
              <w:left w:w="100" w:type="dxa"/>
            </w:tcMar>
            <w:vAlign w:val="center"/>
          </w:tcPr>
          <w:p w:rsidR="008C4930" w:rsidRDefault="00325D8B">
            <w:pPr>
              <w:spacing w:after="0"/>
            </w:pPr>
            <w:r>
              <w:rPr>
                <w:rFonts w:ascii="Times New Roman" w:hAnsi="Times New Roman"/>
                <w:color w:val="000000"/>
                <w:sz w:val="24"/>
              </w:rPr>
              <w:t>22</w:t>
            </w:r>
          </w:p>
        </w:tc>
        <w:tc>
          <w:tcPr>
            <w:tcW w:w="3168" w:type="dxa"/>
            <w:tcMar>
              <w:top w:w="50" w:type="dxa"/>
              <w:left w:w="100" w:type="dxa"/>
            </w:tcMar>
            <w:vAlign w:val="center"/>
          </w:tcPr>
          <w:p w:rsidR="008C4930" w:rsidRDefault="00325D8B">
            <w:pPr>
              <w:spacing w:after="0"/>
              <w:ind w:left="135"/>
            </w:pPr>
            <w:r w:rsidRPr="00EF3808">
              <w:rPr>
                <w:rFonts w:ascii="Times New Roman" w:hAnsi="Times New Roman"/>
                <w:color w:val="000000"/>
                <w:sz w:val="24"/>
                <w:lang w:val="ru-RU"/>
              </w:rPr>
              <w:t xml:space="preserve">Движения Земли. Географические следствия движения Земли вокруг Солнца. </w:t>
            </w:r>
            <w:r>
              <w:rPr>
                <w:rFonts w:ascii="Times New Roman" w:hAnsi="Times New Roman"/>
                <w:color w:val="000000"/>
                <w:sz w:val="24"/>
              </w:rPr>
              <w:t>Дни весеннего и осеннего равноденствия, летнего и зимнего солнцестояния</w:t>
            </w:r>
          </w:p>
        </w:tc>
        <w:tc>
          <w:tcPr>
            <w:tcW w:w="830"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8C4930" w:rsidRDefault="008C4930">
            <w:pPr>
              <w:spacing w:after="0"/>
              <w:ind w:left="135"/>
              <w:jc w:val="center"/>
            </w:pPr>
          </w:p>
        </w:tc>
        <w:tc>
          <w:tcPr>
            <w:tcW w:w="1628" w:type="dxa"/>
            <w:tcMar>
              <w:top w:w="50" w:type="dxa"/>
              <w:left w:w="100" w:type="dxa"/>
            </w:tcMar>
            <w:vAlign w:val="center"/>
          </w:tcPr>
          <w:p w:rsidR="008C4930" w:rsidRDefault="008C4930">
            <w:pPr>
              <w:spacing w:after="0"/>
              <w:ind w:left="135"/>
              <w:jc w:val="center"/>
            </w:pPr>
          </w:p>
        </w:tc>
        <w:tc>
          <w:tcPr>
            <w:tcW w:w="1155" w:type="dxa"/>
            <w:tcMar>
              <w:top w:w="50" w:type="dxa"/>
              <w:left w:w="100" w:type="dxa"/>
            </w:tcMar>
            <w:vAlign w:val="center"/>
          </w:tcPr>
          <w:p w:rsidR="008C4930" w:rsidRDefault="008C4930">
            <w:pPr>
              <w:spacing w:after="0"/>
              <w:ind w:left="135"/>
            </w:pPr>
          </w:p>
        </w:tc>
        <w:tc>
          <w:tcPr>
            <w:tcW w:w="1977"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77">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/88652008</w:t>
              </w:r>
            </w:hyperlink>
          </w:p>
        </w:tc>
      </w:tr>
      <w:tr w:rsidR="008C4930" w:rsidRPr="009652A4">
        <w:trPr>
          <w:trHeight w:val="144"/>
          <w:tblCellSpacing w:w="20" w:type="nil"/>
        </w:trPr>
        <w:tc>
          <w:tcPr>
            <w:tcW w:w="378" w:type="dxa"/>
            <w:tcMar>
              <w:top w:w="50" w:type="dxa"/>
              <w:left w:w="100" w:type="dxa"/>
            </w:tcMar>
            <w:vAlign w:val="center"/>
          </w:tcPr>
          <w:p w:rsidR="008C4930" w:rsidRDefault="00325D8B">
            <w:pPr>
              <w:spacing w:after="0"/>
            </w:pPr>
            <w:r>
              <w:rPr>
                <w:rFonts w:ascii="Times New Roman" w:hAnsi="Times New Roman"/>
                <w:color w:val="000000"/>
                <w:sz w:val="24"/>
              </w:rPr>
              <w:t>23</w:t>
            </w:r>
          </w:p>
        </w:tc>
        <w:tc>
          <w:tcPr>
            <w:tcW w:w="3168" w:type="dxa"/>
            <w:tcMar>
              <w:top w:w="50" w:type="dxa"/>
              <w:left w:w="100" w:type="dxa"/>
            </w:tcMar>
            <w:vAlign w:val="center"/>
          </w:tcPr>
          <w:p w:rsidR="008C4930" w:rsidRDefault="00325D8B">
            <w:pPr>
              <w:spacing w:after="0"/>
              <w:ind w:left="135"/>
            </w:pPr>
            <w:r w:rsidRPr="00EF3808">
              <w:rPr>
                <w:rFonts w:ascii="Times New Roman" w:hAnsi="Times New Roman"/>
                <w:color w:val="000000"/>
                <w:sz w:val="24"/>
                <w:lang w:val="ru-RU"/>
              </w:rPr>
              <w:t xml:space="preserve">Неравномерное распределение солнечного света и тепла на поверхности Земли. </w:t>
            </w:r>
            <w:r>
              <w:rPr>
                <w:rFonts w:ascii="Times New Roman" w:hAnsi="Times New Roman"/>
                <w:color w:val="000000"/>
                <w:sz w:val="24"/>
              </w:rPr>
              <w:t>Пояса освещённости. Тропики и полярные круги</w:t>
            </w:r>
          </w:p>
        </w:tc>
        <w:tc>
          <w:tcPr>
            <w:tcW w:w="830"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8C4930" w:rsidRDefault="008C4930">
            <w:pPr>
              <w:spacing w:after="0"/>
              <w:ind w:left="135"/>
              <w:jc w:val="center"/>
            </w:pPr>
          </w:p>
        </w:tc>
        <w:tc>
          <w:tcPr>
            <w:tcW w:w="1628" w:type="dxa"/>
            <w:tcMar>
              <w:top w:w="50" w:type="dxa"/>
              <w:left w:w="100" w:type="dxa"/>
            </w:tcMar>
            <w:vAlign w:val="center"/>
          </w:tcPr>
          <w:p w:rsidR="008C4930" w:rsidRDefault="008C4930">
            <w:pPr>
              <w:spacing w:after="0"/>
              <w:ind w:left="135"/>
              <w:jc w:val="center"/>
            </w:pPr>
          </w:p>
        </w:tc>
        <w:tc>
          <w:tcPr>
            <w:tcW w:w="1155" w:type="dxa"/>
            <w:tcMar>
              <w:top w:w="50" w:type="dxa"/>
              <w:left w:w="100" w:type="dxa"/>
            </w:tcMar>
            <w:vAlign w:val="center"/>
          </w:tcPr>
          <w:p w:rsidR="008C4930" w:rsidRDefault="008C4930">
            <w:pPr>
              <w:spacing w:after="0"/>
              <w:ind w:left="135"/>
            </w:pPr>
          </w:p>
        </w:tc>
        <w:tc>
          <w:tcPr>
            <w:tcW w:w="1977"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78">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/886521</w:t>
              </w:r>
              <w:r>
                <w:rPr>
                  <w:rFonts w:ascii="Times New Roman" w:hAnsi="Times New Roman"/>
                  <w:color w:val="0000FF"/>
                  <w:u w:val="single"/>
                </w:rPr>
                <w:t>c</w:t>
              </w:r>
              <w:r w:rsidRPr="00EF3808">
                <w:rPr>
                  <w:rFonts w:ascii="Times New Roman" w:hAnsi="Times New Roman"/>
                  <w:color w:val="0000FF"/>
                  <w:u w:val="single"/>
                  <w:lang w:val="ru-RU"/>
                </w:rPr>
                <w:t>0</w:t>
              </w:r>
            </w:hyperlink>
          </w:p>
        </w:tc>
      </w:tr>
      <w:tr w:rsidR="008C4930" w:rsidRPr="009652A4">
        <w:trPr>
          <w:trHeight w:val="144"/>
          <w:tblCellSpacing w:w="20" w:type="nil"/>
        </w:trPr>
        <w:tc>
          <w:tcPr>
            <w:tcW w:w="378" w:type="dxa"/>
            <w:tcMar>
              <w:top w:w="50" w:type="dxa"/>
              <w:left w:w="100" w:type="dxa"/>
            </w:tcMar>
            <w:vAlign w:val="center"/>
          </w:tcPr>
          <w:p w:rsidR="008C4930" w:rsidRDefault="00325D8B">
            <w:pPr>
              <w:spacing w:after="0"/>
            </w:pPr>
            <w:r>
              <w:rPr>
                <w:rFonts w:ascii="Times New Roman" w:hAnsi="Times New Roman"/>
                <w:color w:val="000000"/>
                <w:sz w:val="24"/>
              </w:rPr>
              <w:t>24</w:t>
            </w:r>
          </w:p>
        </w:tc>
        <w:tc>
          <w:tcPr>
            <w:tcW w:w="3168"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Вращение Земли вокруг своей оси. Смена дня и ночи на Земле. </w:t>
            </w:r>
            <w:r w:rsidRPr="00EF3808">
              <w:rPr>
                <w:rFonts w:ascii="Times New Roman" w:hAnsi="Times New Roman"/>
                <w:color w:val="000000"/>
                <w:sz w:val="24"/>
                <w:lang w:val="ru-RU"/>
              </w:rPr>
              <w:lastRenderedPageBreak/>
              <w:t>Практическая работа "Выявление закономерностей изменения продолжительности дня и высоты Солнца над горизонтом в зависимости от географической широты и времени года на территории России"</w:t>
            </w:r>
          </w:p>
        </w:tc>
        <w:tc>
          <w:tcPr>
            <w:tcW w:w="830"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529" w:type="dxa"/>
            <w:tcMar>
              <w:top w:w="50" w:type="dxa"/>
              <w:left w:w="100" w:type="dxa"/>
            </w:tcMar>
            <w:vAlign w:val="center"/>
          </w:tcPr>
          <w:p w:rsidR="008C4930" w:rsidRDefault="008C4930">
            <w:pPr>
              <w:spacing w:after="0"/>
              <w:ind w:left="135"/>
              <w:jc w:val="center"/>
            </w:pPr>
          </w:p>
        </w:tc>
        <w:tc>
          <w:tcPr>
            <w:tcW w:w="1628"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0.5 </w:t>
            </w:r>
          </w:p>
        </w:tc>
        <w:tc>
          <w:tcPr>
            <w:tcW w:w="1155" w:type="dxa"/>
            <w:tcMar>
              <w:top w:w="50" w:type="dxa"/>
              <w:left w:w="100" w:type="dxa"/>
            </w:tcMar>
            <w:vAlign w:val="center"/>
          </w:tcPr>
          <w:p w:rsidR="008C4930" w:rsidRDefault="008C4930">
            <w:pPr>
              <w:spacing w:after="0"/>
              <w:ind w:left="135"/>
            </w:pPr>
          </w:p>
        </w:tc>
        <w:tc>
          <w:tcPr>
            <w:tcW w:w="1977"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79">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/886522</w:t>
              </w:r>
              <w:r>
                <w:rPr>
                  <w:rFonts w:ascii="Times New Roman" w:hAnsi="Times New Roman"/>
                  <w:color w:val="0000FF"/>
                  <w:u w:val="single"/>
                </w:rPr>
                <w:t>ec</w:t>
              </w:r>
            </w:hyperlink>
          </w:p>
        </w:tc>
      </w:tr>
      <w:tr w:rsidR="008C4930">
        <w:trPr>
          <w:trHeight w:val="144"/>
          <w:tblCellSpacing w:w="20" w:type="nil"/>
        </w:trPr>
        <w:tc>
          <w:tcPr>
            <w:tcW w:w="378" w:type="dxa"/>
            <w:tcMar>
              <w:top w:w="50" w:type="dxa"/>
              <w:left w:w="100" w:type="dxa"/>
            </w:tcMar>
            <w:vAlign w:val="center"/>
          </w:tcPr>
          <w:p w:rsidR="008C4930" w:rsidRDefault="00325D8B">
            <w:pPr>
              <w:spacing w:after="0"/>
            </w:pPr>
            <w:r>
              <w:rPr>
                <w:rFonts w:ascii="Times New Roman" w:hAnsi="Times New Roman"/>
                <w:color w:val="000000"/>
                <w:sz w:val="24"/>
              </w:rPr>
              <w:lastRenderedPageBreak/>
              <w:t>25</w:t>
            </w:r>
          </w:p>
        </w:tc>
        <w:tc>
          <w:tcPr>
            <w:tcW w:w="3168"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Резервный урок. Обобщающее повторение по теме "Земля — планета Солнечной системы"</w:t>
            </w:r>
          </w:p>
        </w:tc>
        <w:tc>
          <w:tcPr>
            <w:tcW w:w="830"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8C4930" w:rsidRDefault="008C4930">
            <w:pPr>
              <w:spacing w:after="0"/>
              <w:ind w:left="135"/>
              <w:jc w:val="center"/>
            </w:pPr>
          </w:p>
        </w:tc>
        <w:tc>
          <w:tcPr>
            <w:tcW w:w="1628" w:type="dxa"/>
            <w:tcMar>
              <w:top w:w="50" w:type="dxa"/>
              <w:left w:w="100" w:type="dxa"/>
            </w:tcMar>
            <w:vAlign w:val="center"/>
          </w:tcPr>
          <w:p w:rsidR="008C4930" w:rsidRDefault="008C4930">
            <w:pPr>
              <w:spacing w:after="0"/>
              <w:ind w:left="135"/>
              <w:jc w:val="center"/>
            </w:pPr>
          </w:p>
        </w:tc>
        <w:tc>
          <w:tcPr>
            <w:tcW w:w="1155" w:type="dxa"/>
            <w:tcMar>
              <w:top w:w="50" w:type="dxa"/>
              <w:left w:w="100" w:type="dxa"/>
            </w:tcMar>
            <w:vAlign w:val="center"/>
          </w:tcPr>
          <w:p w:rsidR="008C4930" w:rsidRDefault="008C4930">
            <w:pPr>
              <w:spacing w:after="0"/>
              <w:ind w:left="135"/>
            </w:pPr>
          </w:p>
        </w:tc>
        <w:tc>
          <w:tcPr>
            <w:tcW w:w="1977" w:type="dxa"/>
            <w:tcMar>
              <w:top w:w="50" w:type="dxa"/>
              <w:left w:w="100" w:type="dxa"/>
            </w:tcMar>
            <w:vAlign w:val="center"/>
          </w:tcPr>
          <w:p w:rsidR="008C4930" w:rsidRDefault="008C4930">
            <w:pPr>
              <w:spacing w:after="0"/>
              <w:ind w:left="135"/>
            </w:pPr>
          </w:p>
        </w:tc>
      </w:tr>
      <w:tr w:rsidR="008C4930" w:rsidRPr="009652A4">
        <w:trPr>
          <w:trHeight w:val="144"/>
          <w:tblCellSpacing w:w="20" w:type="nil"/>
        </w:trPr>
        <w:tc>
          <w:tcPr>
            <w:tcW w:w="378" w:type="dxa"/>
            <w:tcMar>
              <w:top w:w="50" w:type="dxa"/>
              <w:left w:w="100" w:type="dxa"/>
            </w:tcMar>
            <w:vAlign w:val="center"/>
          </w:tcPr>
          <w:p w:rsidR="008C4930" w:rsidRDefault="00325D8B">
            <w:pPr>
              <w:spacing w:after="0"/>
            </w:pPr>
            <w:r>
              <w:rPr>
                <w:rFonts w:ascii="Times New Roman" w:hAnsi="Times New Roman"/>
                <w:color w:val="000000"/>
                <w:sz w:val="24"/>
              </w:rPr>
              <w:t>26</w:t>
            </w:r>
          </w:p>
        </w:tc>
        <w:tc>
          <w:tcPr>
            <w:tcW w:w="3168" w:type="dxa"/>
            <w:tcMar>
              <w:top w:w="50" w:type="dxa"/>
              <w:left w:w="100" w:type="dxa"/>
            </w:tcMar>
            <w:vAlign w:val="center"/>
          </w:tcPr>
          <w:p w:rsidR="008C4930" w:rsidRDefault="00325D8B">
            <w:pPr>
              <w:spacing w:after="0"/>
              <w:ind w:left="135"/>
            </w:pPr>
            <w:r w:rsidRPr="00EF3808">
              <w:rPr>
                <w:rFonts w:ascii="Times New Roman" w:hAnsi="Times New Roman"/>
                <w:color w:val="000000"/>
                <w:sz w:val="24"/>
                <w:lang w:val="ru-RU"/>
              </w:rPr>
              <w:t xml:space="preserve">Литосфера — твёрдая оболочка Земли. Методы изучения земных глубин. </w:t>
            </w:r>
            <w:r>
              <w:rPr>
                <w:rFonts w:ascii="Times New Roman" w:hAnsi="Times New Roman"/>
                <w:color w:val="000000"/>
                <w:sz w:val="24"/>
              </w:rPr>
              <w:t>Внутреннее строение Земли</w:t>
            </w:r>
          </w:p>
        </w:tc>
        <w:tc>
          <w:tcPr>
            <w:tcW w:w="830"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8C4930" w:rsidRDefault="008C4930">
            <w:pPr>
              <w:spacing w:after="0"/>
              <w:ind w:left="135"/>
              <w:jc w:val="center"/>
            </w:pPr>
          </w:p>
        </w:tc>
        <w:tc>
          <w:tcPr>
            <w:tcW w:w="1628" w:type="dxa"/>
            <w:tcMar>
              <w:top w:w="50" w:type="dxa"/>
              <w:left w:w="100" w:type="dxa"/>
            </w:tcMar>
            <w:vAlign w:val="center"/>
          </w:tcPr>
          <w:p w:rsidR="008C4930" w:rsidRDefault="008C4930">
            <w:pPr>
              <w:spacing w:after="0"/>
              <w:ind w:left="135"/>
              <w:jc w:val="center"/>
            </w:pPr>
          </w:p>
        </w:tc>
        <w:tc>
          <w:tcPr>
            <w:tcW w:w="1155" w:type="dxa"/>
            <w:tcMar>
              <w:top w:w="50" w:type="dxa"/>
              <w:left w:w="100" w:type="dxa"/>
            </w:tcMar>
            <w:vAlign w:val="center"/>
          </w:tcPr>
          <w:p w:rsidR="008C4930" w:rsidRDefault="008C4930">
            <w:pPr>
              <w:spacing w:after="0"/>
              <w:ind w:left="135"/>
            </w:pPr>
          </w:p>
        </w:tc>
        <w:tc>
          <w:tcPr>
            <w:tcW w:w="1977"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80">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/8865240</w:t>
              </w:r>
              <w:r>
                <w:rPr>
                  <w:rFonts w:ascii="Times New Roman" w:hAnsi="Times New Roman"/>
                  <w:color w:val="0000FF"/>
                  <w:u w:val="single"/>
                </w:rPr>
                <w:t>e</w:t>
              </w:r>
            </w:hyperlink>
          </w:p>
        </w:tc>
      </w:tr>
      <w:tr w:rsidR="008C4930" w:rsidRPr="009652A4">
        <w:trPr>
          <w:trHeight w:val="144"/>
          <w:tblCellSpacing w:w="20" w:type="nil"/>
        </w:trPr>
        <w:tc>
          <w:tcPr>
            <w:tcW w:w="378" w:type="dxa"/>
            <w:tcMar>
              <w:top w:w="50" w:type="dxa"/>
              <w:left w:w="100" w:type="dxa"/>
            </w:tcMar>
            <w:vAlign w:val="center"/>
          </w:tcPr>
          <w:p w:rsidR="008C4930" w:rsidRDefault="00325D8B">
            <w:pPr>
              <w:spacing w:after="0"/>
            </w:pPr>
            <w:r>
              <w:rPr>
                <w:rFonts w:ascii="Times New Roman" w:hAnsi="Times New Roman"/>
                <w:color w:val="000000"/>
                <w:sz w:val="24"/>
              </w:rPr>
              <w:t>27</w:t>
            </w:r>
          </w:p>
        </w:tc>
        <w:tc>
          <w:tcPr>
            <w:tcW w:w="3168" w:type="dxa"/>
            <w:tcMar>
              <w:top w:w="50" w:type="dxa"/>
              <w:left w:w="100" w:type="dxa"/>
            </w:tcMar>
            <w:vAlign w:val="center"/>
          </w:tcPr>
          <w:p w:rsidR="008C4930" w:rsidRDefault="00325D8B">
            <w:pPr>
              <w:spacing w:after="0"/>
              <w:ind w:left="135"/>
            </w:pPr>
            <w:r w:rsidRPr="00EF3808">
              <w:rPr>
                <w:rFonts w:ascii="Times New Roman" w:hAnsi="Times New Roman"/>
                <w:color w:val="000000"/>
                <w:sz w:val="24"/>
                <w:lang w:val="ru-RU"/>
              </w:rPr>
              <w:t xml:space="preserve">Строение земной коры. Вещества земной коры: минералы и горные породы. </w:t>
            </w:r>
            <w:r>
              <w:rPr>
                <w:rFonts w:ascii="Times New Roman" w:hAnsi="Times New Roman"/>
                <w:color w:val="000000"/>
                <w:sz w:val="24"/>
              </w:rPr>
              <w:t>Образование горных пород</w:t>
            </w:r>
          </w:p>
        </w:tc>
        <w:tc>
          <w:tcPr>
            <w:tcW w:w="830"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8C4930" w:rsidRDefault="008C4930">
            <w:pPr>
              <w:spacing w:after="0"/>
              <w:ind w:left="135"/>
              <w:jc w:val="center"/>
            </w:pPr>
          </w:p>
        </w:tc>
        <w:tc>
          <w:tcPr>
            <w:tcW w:w="1628" w:type="dxa"/>
            <w:tcMar>
              <w:top w:w="50" w:type="dxa"/>
              <w:left w:w="100" w:type="dxa"/>
            </w:tcMar>
            <w:vAlign w:val="center"/>
          </w:tcPr>
          <w:p w:rsidR="008C4930" w:rsidRDefault="008C4930">
            <w:pPr>
              <w:spacing w:after="0"/>
              <w:ind w:left="135"/>
              <w:jc w:val="center"/>
            </w:pPr>
          </w:p>
        </w:tc>
        <w:tc>
          <w:tcPr>
            <w:tcW w:w="1155" w:type="dxa"/>
            <w:tcMar>
              <w:top w:w="50" w:type="dxa"/>
              <w:left w:w="100" w:type="dxa"/>
            </w:tcMar>
            <w:vAlign w:val="center"/>
          </w:tcPr>
          <w:p w:rsidR="008C4930" w:rsidRDefault="008C4930">
            <w:pPr>
              <w:spacing w:after="0"/>
              <w:ind w:left="135"/>
            </w:pPr>
          </w:p>
        </w:tc>
        <w:tc>
          <w:tcPr>
            <w:tcW w:w="1977"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81">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/886525</w:t>
              </w:r>
              <w:r>
                <w:rPr>
                  <w:rFonts w:ascii="Times New Roman" w:hAnsi="Times New Roman"/>
                  <w:color w:val="0000FF"/>
                  <w:u w:val="single"/>
                </w:rPr>
                <w:t>b</w:t>
              </w:r>
              <w:r w:rsidRPr="00EF3808">
                <w:rPr>
                  <w:rFonts w:ascii="Times New Roman" w:hAnsi="Times New Roman"/>
                  <w:color w:val="0000FF"/>
                  <w:u w:val="single"/>
                  <w:lang w:val="ru-RU"/>
                </w:rPr>
                <w:t>2</w:t>
              </w:r>
            </w:hyperlink>
          </w:p>
        </w:tc>
      </w:tr>
      <w:tr w:rsidR="008C4930" w:rsidRPr="009652A4">
        <w:trPr>
          <w:trHeight w:val="144"/>
          <w:tblCellSpacing w:w="20" w:type="nil"/>
        </w:trPr>
        <w:tc>
          <w:tcPr>
            <w:tcW w:w="378" w:type="dxa"/>
            <w:tcMar>
              <w:top w:w="50" w:type="dxa"/>
              <w:left w:w="100" w:type="dxa"/>
            </w:tcMar>
            <w:vAlign w:val="center"/>
          </w:tcPr>
          <w:p w:rsidR="008C4930" w:rsidRDefault="00325D8B">
            <w:pPr>
              <w:spacing w:after="0"/>
            </w:pPr>
            <w:r>
              <w:rPr>
                <w:rFonts w:ascii="Times New Roman" w:hAnsi="Times New Roman"/>
                <w:color w:val="000000"/>
                <w:sz w:val="24"/>
              </w:rPr>
              <w:t>28</w:t>
            </w:r>
          </w:p>
        </w:tc>
        <w:tc>
          <w:tcPr>
            <w:tcW w:w="3168" w:type="dxa"/>
            <w:tcMar>
              <w:top w:w="50" w:type="dxa"/>
              <w:left w:w="100" w:type="dxa"/>
            </w:tcMar>
            <w:vAlign w:val="center"/>
          </w:tcPr>
          <w:p w:rsidR="008C4930" w:rsidRDefault="00325D8B">
            <w:pPr>
              <w:spacing w:after="0"/>
              <w:ind w:left="135"/>
            </w:pPr>
            <w:r w:rsidRPr="00EF3808">
              <w:rPr>
                <w:rFonts w:ascii="Times New Roman" w:hAnsi="Times New Roman"/>
                <w:color w:val="000000"/>
                <w:sz w:val="24"/>
                <w:lang w:val="ru-RU"/>
              </w:rPr>
              <w:t xml:space="preserve">Проявления внутренних и внешних процессов образования рельефа. Движение литосферных плит. Образование вулканов и причины землетрясений. </w:t>
            </w:r>
            <w:r>
              <w:rPr>
                <w:rFonts w:ascii="Times New Roman" w:hAnsi="Times New Roman"/>
                <w:color w:val="000000"/>
                <w:sz w:val="24"/>
              </w:rPr>
              <w:t>Профессии сейсмолог и вулканолог</w:t>
            </w:r>
          </w:p>
        </w:tc>
        <w:tc>
          <w:tcPr>
            <w:tcW w:w="830"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8C4930" w:rsidRDefault="008C4930">
            <w:pPr>
              <w:spacing w:after="0"/>
              <w:ind w:left="135"/>
              <w:jc w:val="center"/>
            </w:pPr>
          </w:p>
        </w:tc>
        <w:tc>
          <w:tcPr>
            <w:tcW w:w="1628" w:type="dxa"/>
            <w:tcMar>
              <w:top w:w="50" w:type="dxa"/>
              <w:left w:w="100" w:type="dxa"/>
            </w:tcMar>
            <w:vAlign w:val="center"/>
          </w:tcPr>
          <w:p w:rsidR="008C4930" w:rsidRDefault="008C4930">
            <w:pPr>
              <w:spacing w:after="0"/>
              <w:ind w:left="135"/>
              <w:jc w:val="center"/>
            </w:pPr>
          </w:p>
        </w:tc>
        <w:tc>
          <w:tcPr>
            <w:tcW w:w="1155" w:type="dxa"/>
            <w:tcMar>
              <w:top w:w="50" w:type="dxa"/>
              <w:left w:w="100" w:type="dxa"/>
            </w:tcMar>
            <w:vAlign w:val="center"/>
          </w:tcPr>
          <w:p w:rsidR="008C4930" w:rsidRDefault="008C4930">
            <w:pPr>
              <w:spacing w:after="0"/>
              <w:ind w:left="135"/>
            </w:pPr>
          </w:p>
        </w:tc>
        <w:tc>
          <w:tcPr>
            <w:tcW w:w="1977"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82">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/88652724</w:t>
              </w:r>
            </w:hyperlink>
          </w:p>
        </w:tc>
      </w:tr>
      <w:tr w:rsidR="008C4930" w:rsidRPr="009652A4">
        <w:trPr>
          <w:trHeight w:val="144"/>
          <w:tblCellSpacing w:w="20" w:type="nil"/>
        </w:trPr>
        <w:tc>
          <w:tcPr>
            <w:tcW w:w="378" w:type="dxa"/>
            <w:tcMar>
              <w:top w:w="50" w:type="dxa"/>
              <w:left w:w="100" w:type="dxa"/>
            </w:tcMar>
            <w:vAlign w:val="center"/>
          </w:tcPr>
          <w:p w:rsidR="008C4930" w:rsidRDefault="00325D8B">
            <w:pPr>
              <w:spacing w:after="0"/>
            </w:pPr>
            <w:r>
              <w:rPr>
                <w:rFonts w:ascii="Times New Roman" w:hAnsi="Times New Roman"/>
                <w:color w:val="000000"/>
                <w:sz w:val="24"/>
              </w:rPr>
              <w:t>29</w:t>
            </w:r>
          </w:p>
        </w:tc>
        <w:tc>
          <w:tcPr>
            <w:tcW w:w="3168"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Разрушение и изменение горных пород и минералов под действием внешних и внутренних процессов. Формирование рельефа земной </w:t>
            </w:r>
            <w:r w:rsidRPr="00EF3808">
              <w:rPr>
                <w:rFonts w:ascii="Times New Roman" w:hAnsi="Times New Roman"/>
                <w:color w:val="000000"/>
                <w:sz w:val="24"/>
                <w:lang w:val="ru-RU"/>
              </w:rPr>
              <w:lastRenderedPageBreak/>
              <w:t>поверхности как результат действия внутренних и внешних сил</w:t>
            </w:r>
          </w:p>
        </w:tc>
        <w:tc>
          <w:tcPr>
            <w:tcW w:w="830"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529" w:type="dxa"/>
            <w:tcMar>
              <w:top w:w="50" w:type="dxa"/>
              <w:left w:w="100" w:type="dxa"/>
            </w:tcMar>
            <w:vAlign w:val="center"/>
          </w:tcPr>
          <w:p w:rsidR="008C4930" w:rsidRDefault="008C4930">
            <w:pPr>
              <w:spacing w:after="0"/>
              <w:ind w:left="135"/>
              <w:jc w:val="center"/>
            </w:pPr>
          </w:p>
        </w:tc>
        <w:tc>
          <w:tcPr>
            <w:tcW w:w="1628" w:type="dxa"/>
            <w:tcMar>
              <w:top w:w="50" w:type="dxa"/>
              <w:left w:w="100" w:type="dxa"/>
            </w:tcMar>
            <w:vAlign w:val="center"/>
          </w:tcPr>
          <w:p w:rsidR="008C4930" w:rsidRDefault="008C4930">
            <w:pPr>
              <w:spacing w:after="0"/>
              <w:ind w:left="135"/>
              <w:jc w:val="center"/>
            </w:pPr>
          </w:p>
        </w:tc>
        <w:tc>
          <w:tcPr>
            <w:tcW w:w="1155" w:type="dxa"/>
            <w:tcMar>
              <w:top w:w="50" w:type="dxa"/>
              <w:left w:w="100" w:type="dxa"/>
            </w:tcMar>
            <w:vAlign w:val="center"/>
          </w:tcPr>
          <w:p w:rsidR="008C4930" w:rsidRDefault="008C4930">
            <w:pPr>
              <w:spacing w:after="0"/>
              <w:ind w:left="135"/>
            </w:pPr>
          </w:p>
        </w:tc>
        <w:tc>
          <w:tcPr>
            <w:tcW w:w="1977"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83">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/88652972</w:t>
              </w:r>
            </w:hyperlink>
          </w:p>
        </w:tc>
      </w:tr>
      <w:tr w:rsidR="008C4930" w:rsidRPr="009652A4">
        <w:trPr>
          <w:trHeight w:val="144"/>
          <w:tblCellSpacing w:w="20" w:type="nil"/>
        </w:trPr>
        <w:tc>
          <w:tcPr>
            <w:tcW w:w="378" w:type="dxa"/>
            <w:tcMar>
              <w:top w:w="50" w:type="dxa"/>
              <w:left w:w="100" w:type="dxa"/>
            </w:tcMar>
            <w:vAlign w:val="center"/>
          </w:tcPr>
          <w:p w:rsidR="008C4930" w:rsidRDefault="00325D8B">
            <w:pPr>
              <w:spacing w:after="0"/>
            </w:pPr>
            <w:r>
              <w:rPr>
                <w:rFonts w:ascii="Times New Roman" w:hAnsi="Times New Roman"/>
                <w:color w:val="000000"/>
                <w:sz w:val="24"/>
              </w:rPr>
              <w:lastRenderedPageBreak/>
              <w:t>30</w:t>
            </w:r>
          </w:p>
        </w:tc>
        <w:tc>
          <w:tcPr>
            <w:tcW w:w="3168"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Человек и литосфера/ Всероссийская проверочная работа</w:t>
            </w:r>
          </w:p>
        </w:tc>
        <w:tc>
          <w:tcPr>
            <w:tcW w:w="830"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 </w:t>
            </w:r>
          </w:p>
        </w:tc>
        <w:tc>
          <w:tcPr>
            <w:tcW w:w="1628" w:type="dxa"/>
            <w:tcMar>
              <w:top w:w="50" w:type="dxa"/>
              <w:left w:w="100" w:type="dxa"/>
            </w:tcMar>
            <w:vAlign w:val="center"/>
          </w:tcPr>
          <w:p w:rsidR="008C4930" w:rsidRDefault="008C4930">
            <w:pPr>
              <w:spacing w:after="0"/>
              <w:ind w:left="135"/>
              <w:jc w:val="center"/>
            </w:pPr>
          </w:p>
        </w:tc>
        <w:tc>
          <w:tcPr>
            <w:tcW w:w="1155" w:type="dxa"/>
            <w:tcMar>
              <w:top w:w="50" w:type="dxa"/>
              <w:left w:w="100" w:type="dxa"/>
            </w:tcMar>
            <w:vAlign w:val="center"/>
          </w:tcPr>
          <w:p w:rsidR="008C4930" w:rsidRDefault="008C4930">
            <w:pPr>
              <w:spacing w:after="0"/>
              <w:ind w:left="135"/>
            </w:pPr>
          </w:p>
        </w:tc>
        <w:tc>
          <w:tcPr>
            <w:tcW w:w="1977"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84">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/88652</w:t>
              </w:r>
              <w:r>
                <w:rPr>
                  <w:rFonts w:ascii="Times New Roman" w:hAnsi="Times New Roman"/>
                  <w:color w:val="0000FF"/>
                  <w:u w:val="single"/>
                </w:rPr>
                <w:t>d</w:t>
              </w:r>
              <w:r w:rsidRPr="00EF3808">
                <w:rPr>
                  <w:rFonts w:ascii="Times New Roman" w:hAnsi="Times New Roman"/>
                  <w:color w:val="0000FF"/>
                  <w:u w:val="single"/>
                  <w:lang w:val="ru-RU"/>
                </w:rPr>
                <w:t>50</w:t>
              </w:r>
            </w:hyperlink>
          </w:p>
        </w:tc>
      </w:tr>
      <w:tr w:rsidR="008C4930">
        <w:trPr>
          <w:trHeight w:val="144"/>
          <w:tblCellSpacing w:w="20" w:type="nil"/>
        </w:trPr>
        <w:tc>
          <w:tcPr>
            <w:tcW w:w="378" w:type="dxa"/>
            <w:tcMar>
              <w:top w:w="50" w:type="dxa"/>
              <w:left w:w="100" w:type="dxa"/>
            </w:tcMar>
            <w:vAlign w:val="center"/>
          </w:tcPr>
          <w:p w:rsidR="008C4930" w:rsidRDefault="00325D8B">
            <w:pPr>
              <w:spacing w:after="0"/>
            </w:pPr>
            <w:r>
              <w:rPr>
                <w:rFonts w:ascii="Times New Roman" w:hAnsi="Times New Roman"/>
                <w:color w:val="000000"/>
                <w:sz w:val="24"/>
              </w:rPr>
              <w:t>31</w:t>
            </w:r>
          </w:p>
        </w:tc>
        <w:tc>
          <w:tcPr>
            <w:tcW w:w="3168"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Резервный урок. </w:t>
            </w:r>
            <w:r w:rsidRPr="009652A4">
              <w:rPr>
                <w:rFonts w:ascii="Times New Roman" w:hAnsi="Times New Roman"/>
                <w:b/>
                <w:color w:val="000000"/>
                <w:sz w:val="24"/>
                <w:lang w:val="ru-RU"/>
              </w:rPr>
              <w:t xml:space="preserve">Контрольная работа </w:t>
            </w:r>
            <w:r w:rsidR="009652A4">
              <w:rPr>
                <w:rFonts w:ascii="Times New Roman" w:hAnsi="Times New Roman"/>
                <w:b/>
                <w:color w:val="000000"/>
                <w:sz w:val="24"/>
                <w:lang w:val="ru-RU"/>
              </w:rPr>
              <w:t xml:space="preserve">№ 2 </w:t>
            </w:r>
            <w:r w:rsidRPr="009652A4">
              <w:rPr>
                <w:rFonts w:ascii="Times New Roman" w:hAnsi="Times New Roman"/>
                <w:b/>
                <w:color w:val="000000"/>
                <w:sz w:val="24"/>
                <w:lang w:val="ru-RU"/>
              </w:rPr>
              <w:t>по теме "Литосфера - каменная оболочка Земли"</w:t>
            </w:r>
            <w:r w:rsidRPr="00EF3808">
              <w:rPr>
                <w:rFonts w:ascii="Times New Roman" w:hAnsi="Times New Roman"/>
                <w:color w:val="000000"/>
                <w:sz w:val="24"/>
                <w:lang w:val="ru-RU"/>
              </w:rPr>
              <w:t xml:space="preserve"> /Всероссийская проверочная работа</w:t>
            </w:r>
          </w:p>
        </w:tc>
        <w:tc>
          <w:tcPr>
            <w:tcW w:w="830"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 </w:t>
            </w:r>
          </w:p>
        </w:tc>
        <w:tc>
          <w:tcPr>
            <w:tcW w:w="1628" w:type="dxa"/>
            <w:tcMar>
              <w:top w:w="50" w:type="dxa"/>
              <w:left w:w="100" w:type="dxa"/>
            </w:tcMar>
            <w:vAlign w:val="center"/>
          </w:tcPr>
          <w:p w:rsidR="008C4930" w:rsidRDefault="008C4930">
            <w:pPr>
              <w:spacing w:after="0"/>
              <w:ind w:left="135"/>
              <w:jc w:val="center"/>
            </w:pPr>
          </w:p>
        </w:tc>
        <w:tc>
          <w:tcPr>
            <w:tcW w:w="1155" w:type="dxa"/>
            <w:tcMar>
              <w:top w:w="50" w:type="dxa"/>
              <w:left w:w="100" w:type="dxa"/>
            </w:tcMar>
            <w:vAlign w:val="center"/>
          </w:tcPr>
          <w:p w:rsidR="008C4930" w:rsidRDefault="008C4930">
            <w:pPr>
              <w:spacing w:after="0"/>
              <w:ind w:left="135"/>
            </w:pPr>
          </w:p>
        </w:tc>
        <w:tc>
          <w:tcPr>
            <w:tcW w:w="1977" w:type="dxa"/>
            <w:tcMar>
              <w:top w:w="50" w:type="dxa"/>
              <w:left w:w="100" w:type="dxa"/>
            </w:tcMar>
            <w:vAlign w:val="center"/>
          </w:tcPr>
          <w:p w:rsidR="008C4930" w:rsidRDefault="008C4930">
            <w:pPr>
              <w:spacing w:after="0"/>
              <w:ind w:left="135"/>
            </w:pPr>
          </w:p>
        </w:tc>
      </w:tr>
      <w:tr w:rsidR="008C4930" w:rsidRPr="009652A4">
        <w:trPr>
          <w:trHeight w:val="144"/>
          <w:tblCellSpacing w:w="20" w:type="nil"/>
        </w:trPr>
        <w:tc>
          <w:tcPr>
            <w:tcW w:w="378" w:type="dxa"/>
            <w:tcMar>
              <w:top w:w="50" w:type="dxa"/>
              <w:left w:w="100" w:type="dxa"/>
            </w:tcMar>
            <w:vAlign w:val="center"/>
          </w:tcPr>
          <w:p w:rsidR="008C4930" w:rsidRDefault="00325D8B">
            <w:pPr>
              <w:spacing w:after="0"/>
            </w:pPr>
            <w:r>
              <w:rPr>
                <w:rFonts w:ascii="Times New Roman" w:hAnsi="Times New Roman"/>
                <w:color w:val="000000"/>
                <w:sz w:val="24"/>
              </w:rPr>
              <w:t>32</w:t>
            </w:r>
          </w:p>
        </w:tc>
        <w:tc>
          <w:tcPr>
            <w:tcW w:w="3168"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Рельеф земной поверхности и методы его изучения. Практическая работа "Описание горной системы или равнины по физической карте"</w:t>
            </w:r>
          </w:p>
        </w:tc>
        <w:tc>
          <w:tcPr>
            <w:tcW w:w="830"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8C4930" w:rsidRDefault="008C4930">
            <w:pPr>
              <w:spacing w:after="0"/>
              <w:ind w:left="135"/>
              <w:jc w:val="center"/>
            </w:pPr>
          </w:p>
        </w:tc>
        <w:tc>
          <w:tcPr>
            <w:tcW w:w="1628"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0.5 </w:t>
            </w:r>
          </w:p>
        </w:tc>
        <w:tc>
          <w:tcPr>
            <w:tcW w:w="1155" w:type="dxa"/>
            <w:tcMar>
              <w:top w:w="50" w:type="dxa"/>
              <w:left w:w="100" w:type="dxa"/>
            </w:tcMar>
            <w:vAlign w:val="center"/>
          </w:tcPr>
          <w:p w:rsidR="008C4930" w:rsidRDefault="008C4930">
            <w:pPr>
              <w:spacing w:after="0"/>
              <w:ind w:left="135"/>
            </w:pPr>
          </w:p>
        </w:tc>
        <w:tc>
          <w:tcPr>
            <w:tcW w:w="1977"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85">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/88652</w:t>
              </w:r>
              <w:r>
                <w:rPr>
                  <w:rFonts w:ascii="Times New Roman" w:hAnsi="Times New Roman"/>
                  <w:color w:val="0000FF"/>
                  <w:u w:val="single"/>
                </w:rPr>
                <w:t>bf</w:t>
              </w:r>
              <w:r w:rsidRPr="00EF3808">
                <w:rPr>
                  <w:rFonts w:ascii="Times New Roman" w:hAnsi="Times New Roman"/>
                  <w:color w:val="0000FF"/>
                  <w:u w:val="single"/>
                  <w:lang w:val="ru-RU"/>
                </w:rPr>
                <w:t>2</w:t>
              </w:r>
            </w:hyperlink>
          </w:p>
        </w:tc>
      </w:tr>
      <w:tr w:rsidR="008C4930" w:rsidRPr="009652A4">
        <w:trPr>
          <w:trHeight w:val="144"/>
          <w:tblCellSpacing w:w="20" w:type="nil"/>
        </w:trPr>
        <w:tc>
          <w:tcPr>
            <w:tcW w:w="378" w:type="dxa"/>
            <w:tcMar>
              <w:top w:w="50" w:type="dxa"/>
              <w:left w:w="100" w:type="dxa"/>
            </w:tcMar>
            <w:vAlign w:val="center"/>
          </w:tcPr>
          <w:p w:rsidR="008C4930" w:rsidRDefault="00325D8B">
            <w:pPr>
              <w:spacing w:after="0"/>
            </w:pPr>
            <w:r>
              <w:rPr>
                <w:rFonts w:ascii="Times New Roman" w:hAnsi="Times New Roman"/>
                <w:color w:val="000000"/>
                <w:sz w:val="24"/>
              </w:rPr>
              <w:t>33</w:t>
            </w:r>
          </w:p>
        </w:tc>
        <w:tc>
          <w:tcPr>
            <w:tcW w:w="3168"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Рельеф дна Мирового океана. Острова, их типы по происхождению</w:t>
            </w:r>
          </w:p>
        </w:tc>
        <w:tc>
          <w:tcPr>
            <w:tcW w:w="830"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8C4930" w:rsidRDefault="008C4930">
            <w:pPr>
              <w:spacing w:after="0"/>
              <w:ind w:left="135"/>
              <w:jc w:val="center"/>
            </w:pPr>
          </w:p>
        </w:tc>
        <w:tc>
          <w:tcPr>
            <w:tcW w:w="1628" w:type="dxa"/>
            <w:tcMar>
              <w:top w:w="50" w:type="dxa"/>
              <w:left w:w="100" w:type="dxa"/>
            </w:tcMar>
            <w:vAlign w:val="center"/>
          </w:tcPr>
          <w:p w:rsidR="008C4930" w:rsidRDefault="008C4930">
            <w:pPr>
              <w:spacing w:after="0"/>
              <w:ind w:left="135"/>
              <w:jc w:val="center"/>
            </w:pPr>
          </w:p>
        </w:tc>
        <w:tc>
          <w:tcPr>
            <w:tcW w:w="1155" w:type="dxa"/>
            <w:tcMar>
              <w:top w:w="50" w:type="dxa"/>
              <w:left w:w="100" w:type="dxa"/>
            </w:tcMar>
            <w:vAlign w:val="center"/>
          </w:tcPr>
          <w:p w:rsidR="008C4930" w:rsidRDefault="008C4930">
            <w:pPr>
              <w:spacing w:after="0"/>
              <w:ind w:left="135"/>
            </w:pPr>
          </w:p>
        </w:tc>
        <w:tc>
          <w:tcPr>
            <w:tcW w:w="1977"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86">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/88652</w:t>
              </w:r>
              <w:r>
                <w:rPr>
                  <w:rFonts w:ascii="Times New Roman" w:hAnsi="Times New Roman"/>
                  <w:color w:val="0000FF"/>
                  <w:u w:val="single"/>
                </w:rPr>
                <w:t>e</w:t>
              </w:r>
              <w:r w:rsidRPr="00EF3808">
                <w:rPr>
                  <w:rFonts w:ascii="Times New Roman" w:hAnsi="Times New Roman"/>
                  <w:color w:val="0000FF"/>
                  <w:u w:val="single"/>
                  <w:lang w:val="ru-RU"/>
                </w:rPr>
                <w:t>68</w:t>
              </w:r>
            </w:hyperlink>
          </w:p>
        </w:tc>
      </w:tr>
      <w:tr w:rsidR="008C4930" w:rsidRPr="009652A4">
        <w:trPr>
          <w:trHeight w:val="144"/>
          <w:tblCellSpacing w:w="20" w:type="nil"/>
        </w:trPr>
        <w:tc>
          <w:tcPr>
            <w:tcW w:w="378" w:type="dxa"/>
            <w:tcMar>
              <w:top w:w="50" w:type="dxa"/>
              <w:left w:w="100" w:type="dxa"/>
            </w:tcMar>
            <w:vAlign w:val="center"/>
          </w:tcPr>
          <w:p w:rsidR="008C4930" w:rsidRDefault="00325D8B">
            <w:pPr>
              <w:spacing w:after="0"/>
            </w:pPr>
            <w:r>
              <w:rPr>
                <w:rFonts w:ascii="Times New Roman" w:hAnsi="Times New Roman"/>
                <w:color w:val="000000"/>
                <w:sz w:val="24"/>
              </w:rPr>
              <w:t>34</w:t>
            </w:r>
          </w:p>
        </w:tc>
        <w:tc>
          <w:tcPr>
            <w:tcW w:w="3168"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Сезонные изменения. Практическая работа «Анализ результатов фенологических наблюдений и наблюдений за погодой»</w:t>
            </w:r>
          </w:p>
        </w:tc>
        <w:tc>
          <w:tcPr>
            <w:tcW w:w="830"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8C4930" w:rsidRDefault="008C4930">
            <w:pPr>
              <w:spacing w:after="0"/>
              <w:ind w:left="135"/>
              <w:jc w:val="center"/>
            </w:pPr>
          </w:p>
        </w:tc>
        <w:tc>
          <w:tcPr>
            <w:tcW w:w="1628"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0.5 </w:t>
            </w:r>
          </w:p>
        </w:tc>
        <w:tc>
          <w:tcPr>
            <w:tcW w:w="1155" w:type="dxa"/>
            <w:tcMar>
              <w:top w:w="50" w:type="dxa"/>
              <w:left w:w="100" w:type="dxa"/>
            </w:tcMar>
            <w:vAlign w:val="center"/>
          </w:tcPr>
          <w:p w:rsidR="008C4930" w:rsidRDefault="008C4930">
            <w:pPr>
              <w:spacing w:after="0"/>
              <w:ind w:left="135"/>
            </w:pPr>
          </w:p>
        </w:tc>
        <w:tc>
          <w:tcPr>
            <w:tcW w:w="1977"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87">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/88652</w:t>
              </w:r>
              <w:r>
                <w:rPr>
                  <w:rFonts w:ascii="Times New Roman" w:hAnsi="Times New Roman"/>
                  <w:color w:val="0000FF"/>
                  <w:u w:val="single"/>
                </w:rPr>
                <w:t>f</w:t>
              </w:r>
              <w:r w:rsidRPr="00EF3808">
                <w:rPr>
                  <w:rFonts w:ascii="Times New Roman" w:hAnsi="Times New Roman"/>
                  <w:color w:val="0000FF"/>
                  <w:u w:val="single"/>
                  <w:lang w:val="ru-RU"/>
                </w:rPr>
                <w:t>9</w:t>
              </w:r>
              <w:r>
                <w:rPr>
                  <w:rFonts w:ascii="Times New Roman" w:hAnsi="Times New Roman"/>
                  <w:color w:val="0000FF"/>
                  <w:u w:val="single"/>
                </w:rPr>
                <w:t>e</w:t>
              </w:r>
            </w:hyperlink>
          </w:p>
        </w:tc>
      </w:tr>
      <w:tr w:rsidR="008C4930">
        <w:trPr>
          <w:trHeight w:val="144"/>
          <w:tblCellSpacing w:w="20" w:type="nil"/>
        </w:trPr>
        <w:tc>
          <w:tcPr>
            <w:tcW w:w="0" w:type="auto"/>
            <w:gridSpan w:val="2"/>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ОБЩЕЕ КОЛИЧЕСТВО ЧАСОВ ПО ПРОГРАММЕ</w:t>
            </w:r>
          </w:p>
        </w:tc>
        <w:tc>
          <w:tcPr>
            <w:tcW w:w="1305"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34 </w:t>
            </w:r>
          </w:p>
        </w:tc>
        <w:tc>
          <w:tcPr>
            <w:tcW w:w="1529"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3 </w:t>
            </w:r>
          </w:p>
        </w:tc>
        <w:tc>
          <w:tcPr>
            <w:tcW w:w="1628"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5 </w:t>
            </w:r>
          </w:p>
        </w:tc>
        <w:tc>
          <w:tcPr>
            <w:tcW w:w="0" w:type="auto"/>
            <w:gridSpan w:val="2"/>
            <w:tcMar>
              <w:top w:w="50" w:type="dxa"/>
              <w:left w:w="100" w:type="dxa"/>
            </w:tcMar>
            <w:vAlign w:val="center"/>
          </w:tcPr>
          <w:p w:rsidR="008C4930" w:rsidRDefault="008C4930"/>
        </w:tc>
      </w:tr>
    </w:tbl>
    <w:p w:rsidR="008C4930" w:rsidRDefault="008C4930">
      <w:pPr>
        <w:sectPr w:rsidR="008C4930">
          <w:pgSz w:w="16383" w:h="11906" w:orient="landscape"/>
          <w:pgMar w:top="1134" w:right="850" w:bottom="1134" w:left="1701" w:header="720" w:footer="720" w:gutter="0"/>
          <w:cols w:space="720"/>
        </w:sectPr>
      </w:pPr>
    </w:p>
    <w:p w:rsidR="008C4930" w:rsidRDefault="00325D8B">
      <w:pPr>
        <w:spacing w:after="0"/>
        <w:ind w:left="120"/>
      </w:pPr>
      <w:r>
        <w:rPr>
          <w:rFonts w:ascii="Times New Roman" w:hAnsi="Times New Roman"/>
          <w:b/>
          <w:color w:val="000000"/>
          <w:sz w:val="28"/>
        </w:rPr>
        <w:lastRenderedPageBreak/>
        <w:t xml:space="preserve"> 6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52"/>
        <w:gridCol w:w="3584"/>
        <w:gridCol w:w="1126"/>
        <w:gridCol w:w="1841"/>
        <w:gridCol w:w="1910"/>
        <w:gridCol w:w="1347"/>
        <w:gridCol w:w="3380"/>
      </w:tblGrid>
      <w:tr w:rsidR="008C4930">
        <w:trPr>
          <w:trHeight w:val="144"/>
          <w:tblCellSpacing w:w="20" w:type="nil"/>
        </w:trPr>
        <w:tc>
          <w:tcPr>
            <w:tcW w:w="378" w:type="dxa"/>
            <w:vMerge w:val="restart"/>
            <w:tcMar>
              <w:top w:w="50" w:type="dxa"/>
              <w:left w:w="100" w:type="dxa"/>
            </w:tcMar>
            <w:vAlign w:val="center"/>
          </w:tcPr>
          <w:p w:rsidR="008C4930" w:rsidRDefault="00325D8B">
            <w:pPr>
              <w:spacing w:after="0"/>
              <w:ind w:left="135"/>
            </w:pPr>
            <w:r>
              <w:rPr>
                <w:rFonts w:ascii="Times New Roman" w:hAnsi="Times New Roman"/>
                <w:b/>
                <w:color w:val="000000"/>
                <w:sz w:val="24"/>
              </w:rPr>
              <w:t xml:space="preserve">№ п/п </w:t>
            </w:r>
          </w:p>
          <w:p w:rsidR="008C4930" w:rsidRDefault="008C4930">
            <w:pPr>
              <w:spacing w:after="0"/>
              <w:ind w:left="135"/>
            </w:pPr>
          </w:p>
        </w:tc>
        <w:tc>
          <w:tcPr>
            <w:tcW w:w="3168" w:type="dxa"/>
            <w:vMerge w:val="restart"/>
            <w:tcMar>
              <w:top w:w="50" w:type="dxa"/>
              <w:left w:w="100" w:type="dxa"/>
            </w:tcMar>
            <w:vAlign w:val="center"/>
          </w:tcPr>
          <w:p w:rsidR="008C4930" w:rsidRDefault="00325D8B">
            <w:pPr>
              <w:spacing w:after="0"/>
              <w:ind w:left="135"/>
            </w:pPr>
            <w:r>
              <w:rPr>
                <w:rFonts w:ascii="Times New Roman" w:hAnsi="Times New Roman"/>
                <w:b/>
                <w:color w:val="000000"/>
                <w:sz w:val="24"/>
              </w:rPr>
              <w:t xml:space="preserve">Тема урока </w:t>
            </w:r>
          </w:p>
          <w:p w:rsidR="008C4930" w:rsidRDefault="008C4930">
            <w:pPr>
              <w:spacing w:after="0"/>
              <w:ind w:left="135"/>
            </w:pPr>
          </w:p>
        </w:tc>
        <w:tc>
          <w:tcPr>
            <w:tcW w:w="0" w:type="auto"/>
            <w:gridSpan w:val="3"/>
            <w:tcMar>
              <w:top w:w="50" w:type="dxa"/>
              <w:left w:w="100" w:type="dxa"/>
            </w:tcMar>
            <w:vAlign w:val="center"/>
          </w:tcPr>
          <w:p w:rsidR="008C4930" w:rsidRDefault="00325D8B">
            <w:pPr>
              <w:spacing w:after="0"/>
            </w:pPr>
            <w:r>
              <w:rPr>
                <w:rFonts w:ascii="Times New Roman" w:hAnsi="Times New Roman"/>
                <w:b/>
                <w:color w:val="000000"/>
                <w:sz w:val="24"/>
              </w:rPr>
              <w:t>Количество часов</w:t>
            </w:r>
          </w:p>
        </w:tc>
        <w:tc>
          <w:tcPr>
            <w:tcW w:w="1155" w:type="dxa"/>
            <w:vMerge w:val="restart"/>
            <w:tcMar>
              <w:top w:w="50" w:type="dxa"/>
              <w:left w:w="100" w:type="dxa"/>
            </w:tcMar>
            <w:vAlign w:val="center"/>
          </w:tcPr>
          <w:p w:rsidR="008C4930" w:rsidRDefault="00325D8B">
            <w:pPr>
              <w:spacing w:after="0"/>
              <w:ind w:left="135"/>
            </w:pPr>
            <w:r>
              <w:rPr>
                <w:rFonts w:ascii="Times New Roman" w:hAnsi="Times New Roman"/>
                <w:b/>
                <w:color w:val="000000"/>
                <w:sz w:val="24"/>
              </w:rPr>
              <w:t xml:space="preserve">Дата изучения </w:t>
            </w:r>
          </w:p>
          <w:p w:rsidR="008C4930" w:rsidRDefault="008C4930">
            <w:pPr>
              <w:spacing w:after="0"/>
              <w:ind w:left="135"/>
            </w:pPr>
          </w:p>
        </w:tc>
        <w:tc>
          <w:tcPr>
            <w:tcW w:w="1977" w:type="dxa"/>
            <w:vMerge w:val="restart"/>
            <w:tcMar>
              <w:top w:w="50" w:type="dxa"/>
              <w:left w:w="100" w:type="dxa"/>
            </w:tcMar>
            <w:vAlign w:val="center"/>
          </w:tcPr>
          <w:p w:rsidR="008C4930" w:rsidRDefault="00325D8B">
            <w:pPr>
              <w:spacing w:after="0"/>
              <w:ind w:left="135"/>
            </w:pPr>
            <w:r>
              <w:rPr>
                <w:rFonts w:ascii="Times New Roman" w:hAnsi="Times New Roman"/>
                <w:b/>
                <w:color w:val="000000"/>
                <w:sz w:val="24"/>
              </w:rPr>
              <w:t xml:space="preserve">Электронные цифровые образовательные ресурсы </w:t>
            </w:r>
          </w:p>
          <w:p w:rsidR="008C4930" w:rsidRDefault="008C4930">
            <w:pPr>
              <w:spacing w:after="0"/>
              <w:ind w:left="135"/>
            </w:pPr>
          </w:p>
        </w:tc>
      </w:tr>
      <w:tr w:rsidR="008C4930">
        <w:trPr>
          <w:trHeight w:val="144"/>
          <w:tblCellSpacing w:w="20" w:type="nil"/>
        </w:trPr>
        <w:tc>
          <w:tcPr>
            <w:tcW w:w="0" w:type="auto"/>
            <w:vMerge/>
            <w:tcBorders>
              <w:top w:val="nil"/>
            </w:tcBorders>
            <w:tcMar>
              <w:top w:w="50" w:type="dxa"/>
              <w:left w:w="100" w:type="dxa"/>
            </w:tcMar>
          </w:tcPr>
          <w:p w:rsidR="008C4930" w:rsidRDefault="008C4930"/>
        </w:tc>
        <w:tc>
          <w:tcPr>
            <w:tcW w:w="0" w:type="auto"/>
            <w:vMerge/>
            <w:tcBorders>
              <w:top w:val="nil"/>
            </w:tcBorders>
            <w:tcMar>
              <w:top w:w="50" w:type="dxa"/>
              <w:left w:w="100" w:type="dxa"/>
            </w:tcMar>
          </w:tcPr>
          <w:p w:rsidR="008C4930" w:rsidRDefault="008C4930"/>
        </w:tc>
        <w:tc>
          <w:tcPr>
            <w:tcW w:w="830" w:type="dxa"/>
            <w:tcMar>
              <w:top w:w="50" w:type="dxa"/>
              <w:left w:w="100" w:type="dxa"/>
            </w:tcMar>
            <w:vAlign w:val="center"/>
          </w:tcPr>
          <w:p w:rsidR="008C4930" w:rsidRDefault="00325D8B">
            <w:pPr>
              <w:spacing w:after="0"/>
              <w:ind w:left="135"/>
            </w:pPr>
            <w:r>
              <w:rPr>
                <w:rFonts w:ascii="Times New Roman" w:hAnsi="Times New Roman"/>
                <w:b/>
                <w:color w:val="000000"/>
                <w:sz w:val="24"/>
              </w:rPr>
              <w:t xml:space="preserve">Всего </w:t>
            </w:r>
          </w:p>
          <w:p w:rsidR="008C4930" w:rsidRDefault="008C4930">
            <w:pPr>
              <w:spacing w:after="0"/>
              <w:ind w:left="135"/>
            </w:pPr>
          </w:p>
        </w:tc>
        <w:tc>
          <w:tcPr>
            <w:tcW w:w="1529" w:type="dxa"/>
            <w:tcMar>
              <w:top w:w="50" w:type="dxa"/>
              <w:left w:w="100" w:type="dxa"/>
            </w:tcMar>
            <w:vAlign w:val="center"/>
          </w:tcPr>
          <w:p w:rsidR="008C4930" w:rsidRDefault="00325D8B">
            <w:pPr>
              <w:spacing w:after="0"/>
              <w:ind w:left="135"/>
            </w:pPr>
            <w:r>
              <w:rPr>
                <w:rFonts w:ascii="Times New Roman" w:hAnsi="Times New Roman"/>
                <w:b/>
                <w:color w:val="000000"/>
                <w:sz w:val="24"/>
              </w:rPr>
              <w:t xml:space="preserve">Контрольные работы </w:t>
            </w:r>
          </w:p>
          <w:p w:rsidR="008C4930" w:rsidRDefault="008C4930">
            <w:pPr>
              <w:spacing w:after="0"/>
              <w:ind w:left="135"/>
            </w:pPr>
          </w:p>
        </w:tc>
        <w:tc>
          <w:tcPr>
            <w:tcW w:w="1628" w:type="dxa"/>
            <w:tcMar>
              <w:top w:w="50" w:type="dxa"/>
              <w:left w:w="100" w:type="dxa"/>
            </w:tcMar>
            <w:vAlign w:val="center"/>
          </w:tcPr>
          <w:p w:rsidR="008C4930" w:rsidRDefault="00325D8B">
            <w:pPr>
              <w:spacing w:after="0"/>
              <w:ind w:left="135"/>
            </w:pPr>
            <w:r>
              <w:rPr>
                <w:rFonts w:ascii="Times New Roman" w:hAnsi="Times New Roman"/>
                <w:b/>
                <w:color w:val="000000"/>
                <w:sz w:val="24"/>
              </w:rPr>
              <w:t xml:space="preserve">Практические работы </w:t>
            </w:r>
          </w:p>
          <w:p w:rsidR="008C4930" w:rsidRDefault="008C4930">
            <w:pPr>
              <w:spacing w:after="0"/>
              <w:ind w:left="135"/>
            </w:pPr>
          </w:p>
        </w:tc>
        <w:tc>
          <w:tcPr>
            <w:tcW w:w="0" w:type="auto"/>
            <w:vMerge/>
            <w:tcBorders>
              <w:top w:val="nil"/>
            </w:tcBorders>
            <w:tcMar>
              <w:top w:w="50" w:type="dxa"/>
              <w:left w:w="100" w:type="dxa"/>
            </w:tcMar>
          </w:tcPr>
          <w:p w:rsidR="008C4930" w:rsidRDefault="008C4930"/>
        </w:tc>
        <w:tc>
          <w:tcPr>
            <w:tcW w:w="0" w:type="auto"/>
            <w:vMerge/>
            <w:tcBorders>
              <w:top w:val="nil"/>
            </w:tcBorders>
            <w:tcMar>
              <w:top w:w="50" w:type="dxa"/>
              <w:left w:w="100" w:type="dxa"/>
            </w:tcMar>
          </w:tcPr>
          <w:p w:rsidR="008C4930" w:rsidRDefault="008C4930"/>
        </w:tc>
      </w:tr>
      <w:tr w:rsidR="008C4930" w:rsidRPr="009652A4">
        <w:trPr>
          <w:trHeight w:val="144"/>
          <w:tblCellSpacing w:w="20" w:type="nil"/>
        </w:trPr>
        <w:tc>
          <w:tcPr>
            <w:tcW w:w="378" w:type="dxa"/>
            <w:tcMar>
              <w:top w:w="50" w:type="dxa"/>
              <w:left w:w="100" w:type="dxa"/>
            </w:tcMar>
            <w:vAlign w:val="center"/>
          </w:tcPr>
          <w:p w:rsidR="008C4930" w:rsidRDefault="00325D8B">
            <w:pPr>
              <w:spacing w:after="0"/>
            </w:pPr>
            <w:r>
              <w:rPr>
                <w:rFonts w:ascii="Times New Roman" w:hAnsi="Times New Roman"/>
                <w:color w:val="000000"/>
                <w:sz w:val="24"/>
              </w:rPr>
              <w:t>1</w:t>
            </w:r>
          </w:p>
        </w:tc>
        <w:tc>
          <w:tcPr>
            <w:tcW w:w="3168" w:type="dxa"/>
            <w:tcMar>
              <w:top w:w="50" w:type="dxa"/>
              <w:left w:w="100" w:type="dxa"/>
            </w:tcMar>
            <w:vAlign w:val="center"/>
          </w:tcPr>
          <w:p w:rsidR="008C4930" w:rsidRDefault="00325D8B">
            <w:pPr>
              <w:spacing w:after="0"/>
              <w:ind w:left="135"/>
            </w:pPr>
            <w:r w:rsidRPr="00EF3808">
              <w:rPr>
                <w:rFonts w:ascii="Times New Roman" w:hAnsi="Times New Roman"/>
                <w:color w:val="000000"/>
                <w:sz w:val="24"/>
                <w:lang w:val="ru-RU"/>
              </w:rPr>
              <w:t xml:space="preserve">Гидросфера и методы её изучения. Части гидросферы. Мировой круговорот воды. </w:t>
            </w:r>
            <w:r>
              <w:rPr>
                <w:rFonts w:ascii="Times New Roman" w:hAnsi="Times New Roman"/>
                <w:color w:val="000000"/>
                <w:sz w:val="24"/>
              </w:rPr>
              <w:t>Значение гидросферы</w:t>
            </w:r>
          </w:p>
        </w:tc>
        <w:tc>
          <w:tcPr>
            <w:tcW w:w="830"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8C4930" w:rsidRDefault="008C4930">
            <w:pPr>
              <w:spacing w:after="0"/>
              <w:ind w:left="135"/>
              <w:jc w:val="center"/>
            </w:pPr>
          </w:p>
        </w:tc>
        <w:tc>
          <w:tcPr>
            <w:tcW w:w="1628" w:type="dxa"/>
            <w:tcMar>
              <w:top w:w="50" w:type="dxa"/>
              <w:left w:w="100" w:type="dxa"/>
            </w:tcMar>
            <w:vAlign w:val="center"/>
          </w:tcPr>
          <w:p w:rsidR="008C4930" w:rsidRDefault="008C4930">
            <w:pPr>
              <w:spacing w:after="0"/>
              <w:ind w:left="135"/>
              <w:jc w:val="center"/>
            </w:pPr>
          </w:p>
        </w:tc>
        <w:tc>
          <w:tcPr>
            <w:tcW w:w="1155" w:type="dxa"/>
            <w:tcMar>
              <w:top w:w="50" w:type="dxa"/>
              <w:left w:w="100" w:type="dxa"/>
            </w:tcMar>
            <w:vAlign w:val="center"/>
          </w:tcPr>
          <w:p w:rsidR="008C4930" w:rsidRDefault="008C4930">
            <w:pPr>
              <w:spacing w:after="0"/>
              <w:ind w:left="135"/>
            </w:pPr>
          </w:p>
        </w:tc>
        <w:tc>
          <w:tcPr>
            <w:tcW w:w="1977"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Билиотека ЦОК </w:t>
            </w:r>
            <w:hyperlink r:id="rId88">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/886530</w:t>
              </w:r>
              <w:r>
                <w:rPr>
                  <w:rFonts w:ascii="Times New Roman" w:hAnsi="Times New Roman"/>
                  <w:color w:val="0000FF"/>
                  <w:u w:val="single"/>
                </w:rPr>
                <w:t>d</w:t>
              </w:r>
              <w:r w:rsidRPr="00EF3808">
                <w:rPr>
                  <w:rFonts w:ascii="Times New Roman" w:hAnsi="Times New Roman"/>
                  <w:color w:val="0000FF"/>
                  <w:u w:val="single"/>
                  <w:lang w:val="ru-RU"/>
                </w:rPr>
                <w:t>4</w:t>
              </w:r>
            </w:hyperlink>
          </w:p>
        </w:tc>
      </w:tr>
      <w:tr w:rsidR="008C4930" w:rsidRPr="009652A4">
        <w:trPr>
          <w:trHeight w:val="144"/>
          <w:tblCellSpacing w:w="20" w:type="nil"/>
        </w:trPr>
        <w:tc>
          <w:tcPr>
            <w:tcW w:w="378" w:type="dxa"/>
            <w:tcMar>
              <w:top w:w="50" w:type="dxa"/>
              <w:left w:w="100" w:type="dxa"/>
            </w:tcMar>
            <w:vAlign w:val="center"/>
          </w:tcPr>
          <w:p w:rsidR="008C4930" w:rsidRDefault="00325D8B">
            <w:pPr>
              <w:spacing w:after="0"/>
            </w:pPr>
            <w:r>
              <w:rPr>
                <w:rFonts w:ascii="Times New Roman" w:hAnsi="Times New Roman"/>
                <w:color w:val="000000"/>
                <w:sz w:val="24"/>
              </w:rPr>
              <w:t>2</w:t>
            </w:r>
          </w:p>
        </w:tc>
        <w:tc>
          <w:tcPr>
            <w:tcW w:w="3168" w:type="dxa"/>
            <w:tcMar>
              <w:top w:w="50" w:type="dxa"/>
              <w:left w:w="100" w:type="dxa"/>
            </w:tcMar>
            <w:vAlign w:val="center"/>
          </w:tcPr>
          <w:p w:rsidR="008C4930" w:rsidRDefault="00325D8B">
            <w:pPr>
              <w:spacing w:after="0"/>
              <w:ind w:left="135"/>
            </w:pPr>
            <w:r w:rsidRPr="00EF3808">
              <w:rPr>
                <w:rFonts w:ascii="Times New Roman" w:hAnsi="Times New Roman"/>
                <w:color w:val="000000"/>
                <w:sz w:val="24"/>
                <w:lang w:val="ru-RU"/>
              </w:rPr>
              <w:t xml:space="preserve">Исследования вод Мирового океана. Профессия океанолог. Солёность и температура океанических вод. </w:t>
            </w:r>
            <w:r>
              <w:rPr>
                <w:rFonts w:ascii="Times New Roman" w:hAnsi="Times New Roman"/>
                <w:color w:val="000000"/>
                <w:sz w:val="24"/>
              </w:rPr>
              <w:t>Океанические течения</w:t>
            </w:r>
          </w:p>
        </w:tc>
        <w:tc>
          <w:tcPr>
            <w:tcW w:w="830"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8C4930" w:rsidRDefault="008C4930">
            <w:pPr>
              <w:spacing w:after="0"/>
              <w:ind w:left="135"/>
              <w:jc w:val="center"/>
            </w:pPr>
          </w:p>
        </w:tc>
        <w:tc>
          <w:tcPr>
            <w:tcW w:w="1628" w:type="dxa"/>
            <w:tcMar>
              <w:top w:w="50" w:type="dxa"/>
              <w:left w:w="100" w:type="dxa"/>
            </w:tcMar>
            <w:vAlign w:val="center"/>
          </w:tcPr>
          <w:p w:rsidR="008C4930" w:rsidRDefault="008C4930">
            <w:pPr>
              <w:spacing w:after="0"/>
              <w:ind w:left="135"/>
              <w:jc w:val="center"/>
            </w:pPr>
          </w:p>
        </w:tc>
        <w:tc>
          <w:tcPr>
            <w:tcW w:w="1155" w:type="dxa"/>
            <w:tcMar>
              <w:top w:w="50" w:type="dxa"/>
              <w:left w:w="100" w:type="dxa"/>
            </w:tcMar>
            <w:vAlign w:val="center"/>
          </w:tcPr>
          <w:p w:rsidR="008C4930" w:rsidRDefault="008C4930">
            <w:pPr>
              <w:spacing w:after="0"/>
              <w:ind w:left="135"/>
            </w:pPr>
          </w:p>
        </w:tc>
        <w:tc>
          <w:tcPr>
            <w:tcW w:w="1977"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Билиотека ЦОК </w:t>
            </w:r>
            <w:hyperlink r:id="rId89">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/886531</w:t>
              </w:r>
              <w:r>
                <w:rPr>
                  <w:rFonts w:ascii="Times New Roman" w:hAnsi="Times New Roman"/>
                  <w:color w:val="0000FF"/>
                  <w:u w:val="single"/>
                </w:rPr>
                <w:t>ec</w:t>
              </w:r>
            </w:hyperlink>
          </w:p>
        </w:tc>
      </w:tr>
      <w:tr w:rsidR="008C4930" w:rsidRPr="009652A4">
        <w:trPr>
          <w:trHeight w:val="144"/>
          <w:tblCellSpacing w:w="20" w:type="nil"/>
        </w:trPr>
        <w:tc>
          <w:tcPr>
            <w:tcW w:w="378" w:type="dxa"/>
            <w:tcMar>
              <w:top w:w="50" w:type="dxa"/>
              <w:left w:w="100" w:type="dxa"/>
            </w:tcMar>
            <w:vAlign w:val="center"/>
          </w:tcPr>
          <w:p w:rsidR="008C4930" w:rsidRDefault="00325D8B">
            <w:pPr>
              <w:spacing w:after="0"/>
            </w:pPr>
            <w:r>
              <w:rPr>
                <w:rFonts w:ascii="Times New Roman" w:hAnsi="Times New Roman"/>
                <w:color w:val="000000"/>
                <w:sz w:val="24"/>
              </w:rPr>
              <w:t>3</w:t>
            </w:r>
          </w:p>
        </w:tc>
        <w:tc>
          <w:tcPr>
            <w:tcW w:w="3168"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Мировой океан и его части</w:t>
            </w:r>
          </w:p>
        </w:tc>
        <w:tc>
          <w:tcPr>
            <w:tcW w:w="830"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8C4930" w:rsidRDefault="008C4930">
            <w:pPr>
              <w:spacing w:after="0"/>
              <w:ind w:left="135"/>
              <w:jc w:val="center"/>
            </w:pPr>
          </w:p>
        </w:tc>
        <w:tc>
          <w:tcPr>
            <w:tcW w:w="1628" w:type="dxa"/>
            <w:tcMar>
              <w:top w:w="50" w:type="dxa"/>
              <w:left w:w="100" w:type="dxa"/>
            </w:tcMar>
            <w:vAlign w:val="center"/>
          </w:tcPr>
          <w:p w:rsidR="008C4930" w:rsidRDefault="008C4930">
            <w:pPr>
              <w:spacing w:after="0"/>
              <w:ind w:left="135"/>
              <w:jc w:val="center"/>
            </w:pPr>
          </w:p>
        </w:tc>
        <w:tc>
          <w:tcPr>
            <w:tcW w:w="1155" w:type="dxa"/>
            <w:tcMar>
              <w:top w:w="50" w:type="dxa"/>
              <w:left w:w="100" w:type="dxa"/>
            </w:tcMar>
            <w:vAlign w:val="center"/>
          </w:tcPr>
          <w:p w:rsidR="008C4930" w:rsidRDefault="008C4930">
            <w:pPr>
              <w:spacing w:after="0"/>
              <w:ind w:left="135"/>
            </w:pPr>
          </w:p>
        </w:tc>
        <w:tc>
          <w:tcPr>
            <w:tcW w:w="1977"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Билиотека ЦОК </w:t>
            </w:r>
            <w:hyperlink r:id="rId90">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/88653502</w:t>
              </w:r>
            </w:hyperlink>
          </w:p>
        </w:tc>
      </w:tr>
      <w:tr w:rsidR="008C4930" w:rsidRPr="009652A4">
        <w:trPr>
          <w:trHeight w:val="144"/>
          <w:tblCellSpacing w:w="20" w:type="nil"/>
        </w:trPr>
        <w:tc>
          <w:tcPr>
            <w:tcW w:w="378" w:type="dxa"/>
            <w:tcMar>
              <w:top w:w="50" w:type="dxa"/>
              <w:left w:w="100" w:type="dxa"/>
            </w:tcMar>
            <w:vAlign w:val="center"/>
          </w:tcPr>
          <w:p w:rsidR="008C4930" w:rsidRDefault="00325D8B">
            <w:pPr>
              <w:spacing w:after="0"/>
            </w:pPr>
            <w:r>
              <w:rPr>
                <w:rFonts w:ascii="Times New Roman" w:hAnsi="Times New Roman"/>
                <w:color w:val="000000"/>
                <w:sz w:val="24"/>
              </w:rPr>
              <w:t>4</w:t>
            </w:r>
          </w:p>
        </w:tc>
        <w:tc>
          <w:tcPr>
            <w:tcW w:w="3168" w:type="dxa"/>
            <w:tcMar>
              <w:top w:w="50" w:type="dxa"/>
              <w:left w:w="100" w:type="dxa"/>
            </w:tcMar>
            <w:vAlign w:val="center"/>
          </w:tcPr>
          <w:p w:rsidR="008C4930" w:rsidRDefault="00325D8B">
            <w:pPr>
              <w:spacing w:after="0"/>
              <w:ind w:left="135"/>
            </w:pPr>
            <w:r w:rsidRPr="00EF3808">
              <w:rPr>
                <w:rFonts w:ascii="Times New Roman" w:hAnsi="Times New Roman"/>
                <w:color w:val="000000"/>
                <w:sz w:val="24"/>
                <w:lang w:val="ru-RU"/>
              </w:rPr>
              <w:t xml:space="preserve">Движения вод Мирового океана. Стихийные явления в Мировом океане. </w:t>
            </w:r>
            <w:r>
              <w:rPr>
                <w:rFonts w:ascii="Times New Roman" w:hAnsi="Times New Roman"/>
                <w:color w:val="000000"/>
                <w:sz w:val="24"/>
              </w:rPr>
              <w:t>Способы изучения и наблюдения за загрязнением вод Мирового океана</w:t>
            </w:r>
          </w:p>
        </w:tc>
        <w:tc>
          <w:tcPr>
            <w:tcW w:w="830"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8C4930" w:rsidRDefault="008C4930">
            <w:pPr>
              <w:spacing w:after="0"/>
              <w:ind w:left="135"/>
              <w:jc w:val="center"/>
            </w:pPr>
          </w:p>
        </w:tc>
        <w:tc>
          <w:tcPr>
            <w:tcW w:w="1628" w:type="dxa"/>
            <w:tcMar>
              <w:top w:w="50" w:type="dxa"/>
              <w:left w:w="100" w:type="dxa"/>
            </w:tcMar>
            <w:vAlign w:val="center"/>
          </w:tcPr>
          <w:p w:rsidR="008C4930" w:rsidRDefault="008C4930">
            <w:pPr>
              <w:spacing w:after="0"/>
              <w:ind w:left="135"/>
              <w:jc w:val="center"/>
            </w:pPr>
          </w:p>
        </w:tc>
        <w:tc>
          <w:tcPr>
            <w:tcW w:w="1155" w:type="dxa"/>
            <w:tcMar>
              <w:top w:w="50" w:type="dxa"/>
              <w:left w:w="100" w:type="dxa"/>
            </w:tcMar>
            <w:vAlign w:val="center"/>
          </w:tcPr>
          <w:p w:rsidR="008C4930" w:rsidRDefault="008C4930">
            <w:pPr>
              <w:spacing w:after="0"/>
              <w:ind w:left="135"/>
            </w:pPr>
          </w:p>
        </w:tc>
        <w:tc>
          <w:tcPr>
            <w:tcW w:w="1977"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Билиотека ЦОК </w:t>
            </w:r>
            <w:hyperlink r:id="rId91">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/886536</w:t>
              </w:r>
              <w:r>
                <w:rPr>
                  <w:rFonts w:ascii="Times New Roman" w:hAnsi="Times New Roman"/>
                  <w:color w:val="0000FF"/>
                  <w:u w:val="single"/>
                </w:rPr>
                <w:t>e</w:t>
              </w:r>
              <w:r w:rsidRPr="00EF3808">
                <w:rPr>
                  <w:rFonts w:ascii="Times New Roman" w:hAnsi="Times New Roman"/>
                  <w:color w:val="0000FF"/>
                  <w:u w:val="single"/>
                  <w:lang w:val="ru-RU"/>
                </w:rPr>
                <w:t>2</w:t>
              </w:r>
            </w:hyperlink>
          </w:p>
        </w:tc>
      </w:tr>
      <w:tr w:rsidR="008C4930" w:rsidRPr="009652A4">
        <w:trPr>
          <w:trHeight w:val="144"/>
          <w:tblCellSpacing w:w="20" w:type="nil"/>
        </w:trPr>
        <w:tc>
          <w:tcPr>
            <w:tcW w:w="378" w:type="dxa"/>
            <w:tcMar>
              <w:top w:w="50" w:type="dxa"/>
              <w:left w:w="100" w:type="dxa"/>
            </w:tcMar>
            <w:vAlign w:val="center"/>
          </w:tcPr>
          <w:p w:rsidR="008C4930" w:rsidRDefault="00325D8B">
            <w:pPr>
              <w:spacing w:after="0"/>
            </w:pPr>
            <w:r>
              <w:rPr>
                <w:rFonts w:ascii="Times New Roman" w:hAnsi="Times New Roman"/>
                <w:color w:val="000000"/>
                <w:sz w:val="24"/>
              </w:rPr>
              <w:t>5</w:t>
            </w:r>
          </w:p>
        </w:tc>
        <w:tc>
          <w:tcPr>
            <w:tcW w:w="3168"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Воды суши. Способы изображения внутренних вод на картах. Реки. Практическая работа "Сравнение двух рек (России и мира) по заданным признакам"</w:t>
            </w:r>
          </w:p>
        </w:tc>
        <w:tc>
          <w:tcPr>
            <w:tcW w:w="830"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8C4930" w:rsidRDefault="008C4930">
            <w:pPr>
              <w:spacing w:after="0"/>
              <w:ind w:left="135"/>
              <w:jc w:val="center"/>
            </w:pPr>
          </w:p>
        </w:tc>
        <w:tc>
          <w:tcPr>
            <w:tcW w:w="1628"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0.5 </w:t>
            </w:r>
          </w:p>
        </w:tc>
        <w:tc>
          <w:tcPr>
            <w:tcW w:w="1155" w:type="dxa"/>
            <w:tcMar>
              <w:top w:w="50" w:type="dxa"/>
              <w:left w:w="100" w:type="dxa"/>
            </w:tcMar>
            <w:vAlign w:val="center"/>
          </w:tcPr>
          <w:p w:rsidR="008C4930" w:rsidRDefault="008C4930">
            <w:pPr>
              <w:spacing w:after="0"/>
              <w:ind w:left="135"/>
            </w:pPr>
          </w:p>
        </w:tc>
        <w:tc>
          <w:tcPr>
            <w:tcW w:w="1977"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Билиотека ЦОК </w:t>
            </w:r>
            <w:hyperlink r:id="rId92">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/88653994</w:t>
              </w:r>
            </w:hyperlink>
          </w:p>
        </w:tc>
      </w:tr>
      <w:tr w:rsidR="008C4930" w:rsidRPr="009652A4">
        <w:trPr>
          <w:trHeight w:val="144"/>
          <w:tblCellSpacing w:w="20" w:type="nil"/>
        </w:trPr>
        <w:tc>
          <w:tcPr>
            <w:tcW w:w="378" w:type="dxa"/>
            <w:tcMar>
              <w:top w:w="50" w:type="dxa"/>
              <w:left w:w="100" w:type="dxa"/>
            </w:tcMar>
            <w:vAlign w:val="center"/>
          </w:tcPr>
          <w:p w:rsidR="008C4930" w:rsidRDefault="00325D8B">
            <w:pPr>
              <w:spacing w:after="0"/>
            </w:pPr>
            <w:r>
              <w:rPr>
                <w:rFonts w:ascii="Times New Roman" w:hAnsi="Times New Roman"/>
                <w:color w:val="000000"/>
                <w:sz w:val="24"/>
              </w:rPr>
              <w:t>6</w:t>
            </w:r>
          </w:p>
        </w:tc>
        <w:tc>
          <w:tcPr>
            <w:tcW w:w="3168"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Озёра. Профессия гидролог. </w:t>
            </w:r>
            <w:r w:rsidRPr="00EF3808">
              <w:rPr>
                <w:rFonts w:ascii="Times New Roman" w:hAnsi="Times New Roman"/>
                <w:color w:val="000000"/>
                <w:sz w:val="24"/>
                <w:lang w:val="ru-RU"/>
              </w:rPr>
              <w:lastRenderedPageBreak/>
              <w:t>Практическая работа "Характеристика одного из крупнейших озёр России по плану в форме презентации"</w:t>
            </w:r>
          </w:p>
        </w:tc>
        <w:tc>
          <w:tcPr>
            <w:tcW w:w="830"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529" w:type="dxa"/>
            <w:tcMar>
              <w:top w:w="50" w:type="dxa"/>
              <w:left w:w="100" w:type="dxa"/>
            </w:tcMar>
            <w:vAlign w:val="center"/>
          </w:tcPr>
          <w:p w:rsidR="008C4930" w:rsidRDefault="008C4930">
            <w:pPr>
              <w:spacing w:after="0"/>
              <w:ind w:left="135"/>
              <w:jc w:val="center"/>
            </w:pPr>
          </w:p>
        </w:tc>
        <w:tc>
          <w:tcPr>
            <w:tcW w:w="1628"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0.5 </w:t>
            </w:r>
          </w:p>
        </w:tc>
        <w:tc>
          <w:tcPr>
            <w:tcW w:w="1155" w:type="dxa"/>
            <w:tcMar>
              <w:top w:w="50" w:type="dxa"/>
              <w:left w:w="100" w:type="dxa"/>
            </w:tcMar>
            <w:vAlign w:val="center"/>
          </w:tcPr>
          <w:p w:rsidR="008C4930" w:rsidRDefault="008C4930">
            <w:pPr>
              <w:spacing w:after="0"/>
              <w:ind w:left="135"/>
            </w:pPr>
          </w:p>
        </w:tc>
        <w:tc>
          <w:tcPr>
            <w:tcW w:w="1977"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Билиотека ЦОК </w:t>
            </w:r>
            <w:hyperlink r:id="rId93">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/88653</w:t>
              </w:r>
              <w:r>
                <w:rPr>
                  <w:rFonts w:ascii="Times New Roman" w:hAnsi="Times New Roman"/>
                  <w:color w:val="0000FF"/>
                  <w:u w:val="single"/>
                </w:rPr>
                <w:t>b</w:t>
              </w:r>
              <w:r w:rsidRPr="00EF3808">
                <w:rPr>
                  <w:rFonts w:ascii="Times New Roman" w:hAnsi="Times New Roman"/>
                  <w:color w:val="0000FF"/>
                  <w:u w:val="single"/>
                  <w:lang w:val="ru-RU"/>
                </w:rPr>
                <w:t>2</w:t>
              </w:r>
              <w:r>
                <w:rPr>
                  <w:rFonts w:ascii="Times New Roman" w:hAnsi="Times New Roman"/>
                  <w:color w:val="0000FF"/>
                  <w:u w:val="single"/>
                </w:rPr>
                <w:t>e</w:t>
              </w:r>
            </w:hyperlink>
          </w:p>
        </w:tc>
      </w:tr>
      <w:tr w:rsidR="008C4930" w:rsidRPr="009652A4">
        <w:trPr>
          <w:trHeight w:val="144"/>
          <w:tblCellSpacing w:w="20" w:type="nil"/>
        </w:trPr>
        <w:tc>
          <w:tcPr>
            <w:tcW w:w="378" w:type="dxa"/>
            <w:tcMar>
              <w:top w:w="50" w:type="dxa"/>
              <w:left w:w="100" w:type="dxa"/>
            </w:tcMar>
            <w:vAlign w:val="center"/>
          </w:tcPr>
          <w:p w:rsidR="008C4930" w:rsidRDefault="00325D8B">
            <w:pPr>
              <w:spacing w:after="0"/>
            </w:pPr>
            <w:r>
              <w:rPr>
                <w:rFonts w:ascii="Times New Roman" w:hAnsi="Times New Roman"/>
                <w:color w:val="000000"/>
                <w:sz w:val="24"/>
              </w:rPr>
              <w:lastRenderedPageBreak/>
              <w:t>7</w:t>
            </w:r>
          </w:p>
        </w:tc>
        <w:tc>
          <w:tcPr>
            <w:tcW w:w="3168" w:type="dxa"/>
            <w:tcMar>
              <w:top w:w="50" w:type="dxa"/>
              <w:left w:w="100" w:type="dxa"/>
            </w:tcMar>
            <w:vAlign w:val="center"/>
          </w:tcPr>
          <w:p w:rsidR="008C4930" w:rsidRDefault="00325D8B">
            <w:pPr>
              <w:spacing w:after="0"/>
              <w:ind w:left="135"/>
            </w:pPr>
            <w:r w:rsidRPr="00EF3808">
              <w:rPr>
                <w:rFonts w:ascii="Times New Roman" w:hAnsi="Times New Roman"/>
                <w:color w:val="000000"/>
                <w:sz w:val="24"/>
                <w:lang w:val="ru-RU"/>
              </w:rPr>
              <w:t xml:space="preserve">Подземные воды, их происхождение, условия залегания и использования. </w:t>
            </w:r>
            <w:r>
              <w:rPr>
                <w:rFonts w:ascii="Times New Roman" w:hAnsi="Times New Roman"/>
                <w:color w:val="000000"/>
                <w:sz w:val="24"/>
              </w:rPr>
              <w:t>Минеральные источники</w:t>
            </w:r>
          </w:p>
        </w:tc>
        <w:tc>
          <w:tcPr>
            <w:tcW w:w="830"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8C4930" w:rsidRDefault="008C4930">
            <w:pPr>
              <w:spacing w:after="0"/>
              <w:ind w:left="135"/>
              <w:jc w:val="center"/>
            </w:pPr>
          </w:p>
        </w:tc>
        <w:tc>
          <w:tcPr>
            <w:tcW w:w="1628" w:type="dxa"/>
            <w:tcMar>
              <w:top w:w="50" w:type="dxa"/>
              <w:left w:w="100" w:type="dxa"/>
            </w:tcMar>
            <w:vAlign w:val="center"/>
          </w:tcPr>
          <w:p w:rsidR="008C4930" w:rsidRDefault="008C4930">
            <w:pPr>
              <w:spacing w:after="0"/>
              <w:ind w:left="135"/>
              <w:jc w:val="center"/>
            </w:pPr>
          </w:p>
        </w:tc>
        <w:tc>
          <w:tcPr>
            <w:tcW w:w="1155" w:type="dxa"/>
            <w:tcMar>
              <w:top w:w="50" w:type="dxa"/>
              <w:left w:w="100" w:type="dxa"/>
            </w:tcMar>
            <w:vAlign w:val="center"/>
          </w:tcPr>
          <w:p w:rsidR="008C4930" w:rsidRDefault="008C4930">
            <w:pPr>
              <w:spacing w:after="0"/>
              <w:ind w:left="135"/>
            </w:pPr>
          </w:p>
        </w:tc>
        <w:tc>
          <w:tcPr>
            <w:tcW w:w="1977"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Билиотека ЦОК </w:t>
            </w:r>
            <w:hyperlink r:id="rId94">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/88653</w:t>
              </w:r>
              <w:r>
                <w:rPr>
                  <w:rFonts w:ascii="Times New Roman" w:hAnsi="Times New Roman"/>
                  <w:color w:val="0000FF"/>
                  <w:u w:val="single"/>
                </w:rPr>
                <w:t>e</w:t>
              </w:r>
              <w:r w:rsidRPr="00EF3808">
                <w:rPr>
                  <w:rFonts w:ascii="Times New Roman" w:hAnsi="Times New Roman"/>
                  <w:color w:val="0000FF"/>
                  <w:u w:val="single"/>
                  <w:lang w:val="ru-RU"/>
                </w:rPr>
                <w:t>12</w:t>
              </w:r>
            </w:hyperlink>
          </w:p>
        </w:tc>
      </w:tr>
      <w:tr w:rsidR="008C4930" w:rsidRPr="009652A4">
        <w:trPr>
          <w:trHeight w:val="144"/>
          <w:tblCellSpacing w:w="20" w:type="nil"/>
        </w:trPr>
        <w:tc>
          <w:tcPr>
            <w:tcW w:w="378" w:type="dxa"/>
            <w:tcMar>
              <w:top w:w="50" w:type="dxa"/>
              <w:left w:w="100" w:type="dxa"/>
            </w:tcMar>
            <w:vAlign w:val="center"/>
          </w:tcPr>
          <w:p w:rsidR="008C4930" w:rsidRDefault="00325D8B">
            <w:pPr>
              <w:spacing w:after="0"/>
            </w:pPr>
            <w:r>
              <w:rPr>
                <w:rFonts w:ascii="Times New Roman" w:hAnsi="Times New Roman"/>
                <w:color w:val="000000"/>
                <w:sz w:val="24"/>
              </w:rPr>
              <w:t>8</w:t>
            </w:r>
          </w:p>
        </w:tc>
        <w:tc>
          <w:tcPr>
            <w:tcW w:w="3168" w:type="dxa"/>
            <w:tcMar>
              <w:top w:w="50" w:type="dxa"/>
              <w:left w:w="100" w:type="dxa"/>
            </w:tcMar>
            <w:vAlign w:val="center"/>
          </w:tcPr>
          <w:p w:rsidR="008C4930" w:rsidRDefault="00325D8B">
            <w:pPr>
              <w:spacing w:after="0"/>
              <w:ind w:left="135"/>
            </w:pPr>
            <w:r w:rsidRPr="00EF3808">
              <w:rPr>
                <w:rFonts w:ascii="Times New Roman" w:hAnsi="Times New Roman"/>
                <w:color w:val="000000"/>
                <w:sz w:val="24"/>
                <w:lang w:val="ru-RU"/>
              </w:rPr>
              <w:t xml:space="preserve">Природные ледники: горные и покровные. </w:t>
            </w:r>
            <w:r>
              <w:rPr>
                <w:rFonts w:ascii="Times New Roman" w:hAnsi="Times New Roman"/>
                <w:color w:val="000000"/>
                <w:sz w:val="24"/>
              </w:rPr>
              <w:t>Профессия гляциолог. Многолетняя мерзлота</w:t>
            </w:r>
          </w:p>
        </w:tc>
        <w:tc>
          <w:tcPr>
            <w:tcW w:w="830"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8C4930" w:rsidRDefault="008C4930">
            <w:pPr>
              <w:spacing w:after="0"/>
              <w:ind w:left="135"/>
              <w:jc w:val="center"/>
            </w:pPr>
          </w:p>
        </w:tc>
        <w:tc>
          <w:tcPr>
            <w:tcW w:w="1628" w:type="dxa"/>
            <w:tcMar>
              <w:top w:w="50" w:type="dxa"/>
              <w:left w:w="100" w:type="dxa"/>
            </w:tcMar>
            <w:vAlign w:val="center"/>
          </w:tcPr>
          <w:p w:rsidR="008C4930" w:rsidRDefault="008C4930">
            <w:pPr>
              <w:spacing w:after="0"/>
              <w:ind w:left="135"/>
              <w:jc w:val="center"/>
            </w:pPr>
          </w:p>
        </w:tc>
        <w:tc>
          <w:tcPr>
            <w:tcW w:w="1155" w:type="dxa"/>
            <w:tcMar>
              <w:top w:w="50" w:type="dxa"/>
              <w:left w:w="100" w:type="dxa"/>
            </w:tcMar>
            <w:vAlign w:val="center"/>
          </w:tcPr>
          <w:p w:rsidR="008C4930" w:rsidRDefault="008C4930">
            <w:pPr>
              <w:spacing w:after="0"/>
              <w:ind w:left="135"/>
            </w:pPr>
          </w:p>
        </w:tc>
        <w:tc>
          <w:tcPr>
            <w:tcW w:w="1977"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Билиотека ЦОК </w:t>
            </w:r>
            <w:hyperlink r:id="rId95">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/88653</w:t>
              </w:r>
              <w:r>
                <w:rPr>
                  <w:rFonts w:ascii="Times New Roman" w:hAnsi="Times New Roman"/>
                  <w:color w:val="0000FF"/>
                  <w:u w:val="single"/>
                </w:rPr>
                <w:t>f</w:t>
              </w:r>
              <w:r w:rsidRPr="00EF3808">
                <w:rPr>
                  <w:rFonts w:ascii="Times New Roman" w:hAnsi="Times New Roman"/>
                  <w:color w:val="0000FF"/>
                  <w:u w:val="single"/>
                  <w:lang w:val="ru-RU"/>
                </w:rPr>
                <w:t>5</w:t>
              </w:r>
              <w:r>
                <w:rPr>
                  <w:rFonts w:ascii="Times New Roman" w:hAnsi="Times New Roman"/>
                  <w:color w:val="0000FF"/>
                  <w:u w:val="single"/>
                </w:rPr>
                <w:t>c</w:t>
              </w:r>
            </w:hyperlink>
          </w:p>
        </w:tc>
      </w:tr>
      <w:tr w:rsidR="008C4930" w:rsidRPr="009652A4">
        <w:trPr>
          <w:trHeight w:val="144"/>
          <w:tblCellSpacing w:w="20" w:type="nil"/>
        </w:trPr>
        <w:tc>
          <w:tcPr>
            <w:tcW w:w="378" w:type="dxa"/>
            <w:tcMar>
              <w:top w:w="50" w:type="dxa"/>
              <w:left w:w="100" w:type="dxa"/>
            </w:tcMar>
            <w:vAlign w:val="center"/>
          </w:tcPr>
          <w:p w:rsidR="008C4930" w:rsidRDefault="00325D8B">
            <w:pPr>
              <w:spacing w:after="0"/>
            </w:pPr>
            <w:r>
              <w:rPr>
                <w:rFonts w:ascii="Times New Roman" w:hAnsi="Times New Roman"/>
                <w:color w:val="000000"/>
                <w:sz w:val="24"/>
              </w:rPr>
              <w:t>9</w:t>
            </w:r>
          </w:p>
        </w:tc>
        <w:tc>
          <w:tcPr>
            <w:tcW w:w="3168"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Человек и гидросфера. Практическая работа "Составление перечня поверхностных водных объектов своего края и их систематизация в форме таблицы"</w:t>
            </w:r>
          </w:p>
        </w:tc>
        <w:tc>
          <w:tcPr>
            <w:tcW w:w="830"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8C4930" w:rsidRDefault="008C4930">
            <w:pPr>
              <w:spacing w:after="0"/>
              <w:ind w:left="135"/>
              <w:jc w:val="center"/>
            </w:pPr>
          </w:p>
        </w:tc>
        <w:tc>
          <w:tcPr>
            <w:tcW w:w="1628"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0.5 </w:t>
            </w:r>
          </w:p>
        </w:tc>
        <w:tc>
          <w:tcPr>
            <w:tcW w:w="1155" w:type="dxa"/>
            <w:tcMar>
              <w:top w:w="50" w:type="dxa"/>
              <w:left w:w="100" w:type="dxa"/>
            </w:tcMar>
            <w:vAlign w:val="center"/>
          </w:tcPr>
          <w:p w:rsidR="008C4930" w:rsidRDefault="008C4930">
            <w:pPr>
              <w:spacing w:after="0"/>
              <w:ind w:left="135"/>
            </w:pPr>
          </w:p>
        </w:tc>
        <w:tc>
          <w:tcPr>
            <w:tcW w:w="1977"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Билиотека ЦОК </w:t>
            </w:r>
            <w:hyperlink r:id="rId96">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/88654074</w:t>
              </w:r>
            </w:hyperlink>
          </w:p>
        </w:tc>
      </w:tr>
      <w:tr w:rsidR="008C4930">
        <w:trPr>
          <w:trHeight w:val="144"/>
          <w:tblCellSpacing w:w="20" w:type="nil"/>
        </w:trPr>
        <w:tc>
          <w:tcPr>
            <w:tcW w:w="378" w:type="dxa"/>
            <w:tcMar>
              <w:top w:w="50" w:type="dxa"/>
              <w:left w:w="100" w:type="dxa"/>
            </w:tcMar>
            <w:vAlign w:val="center"/>
          </w:tcPr>
          <w:p w:rsidR="008C4930" w:rsidRDefault="00325D8B">
            <w:pPr>
              <w:spacing w:after="0"/>
            </w:pPr>
            <w:r>
              <w:rPr>
                <w:rFonts w:ascii="Times New Roman" w:hAnsi="Times New Roman"/>
                <w:color w:val="000000"/>
                <w:sz w:val="24"/>
              </w:rPr>
              <w:t>10</w:t>
            </w:r>
          </w:p>
        </w:tc>
        <w:tc>
          <w:tcPr>
            <w:tcW w:w="3168"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Резервный урок. Обобщающее повторение по теме "Гидросфера — водная оболочка Земли"</w:t>
            </w:r>
          </w:p>
        </w:tc>
        <w:tc>
          <w:tcPr>
            <w:tcW w:w="830"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8C4930" w:rsidRDefault="008C4930">
            <w:pPr>
              <w:spacing w:after="0"/>
              <w:ind w:left="135"/>
              <w:jc w:val="center"/>
            </w:pPr>
          </w:p>
        </w:tc>
        <w:tc>
          <w:tcPr>
            <w:tcW w:w="1628" w:type="dxa"/>
            <w:tcMar>
              <w:top w:w="50" w:type="dxa"/>
              <w:left w:w="100" w:type="dxa"/>
            </w:tcMar>
            <w:vAlign w:val="center"/>
          </w:tcPr>
          <w:p w:rsidR="008C4930" w:rsidRDefault="008C4930">
            <w:pPr>
              <w:spacing w:after="0"/>
              <w:ind w:left="135"/>
              <w:jc w:val="center"/>
            </w:pPr>
          </w:p>
        </w:tc>
        <w:tc>
          <w:tcPr>
            <w:tcW w:w="1155" w:type="dxa"/>
            <w:tcMar>
              <w:top w:w="50" w:type="dxa"/>
              <w:left w:w="100" w:type="dxa"/>
            </w:tcMar>
            <w:vAlign w:val="center"/>
          </w:tcPr>
          <w:p w:rsidR="008C4930" w:rsidRDefault="008C4930">
            <w:pPr>
              <w:spacing w:after="0"/>
              <w:ind w:left="135"/>
            </w:pPr>
          </w:p>
        </w:tc>
        <w:tc>
          <w:tcPr>
            <w:tcW w:w="1977" w:type="dxa"/>
            <w:tcMar>
              <w:top w:w="50" w:type="dxa"/>
              <w:left w:w="100" w:type="dxa"/>
            </w:tcMar>
            <w:vAlign w:val="center"/>
          </w:tcPr>
          <w:p w:rsidR="008C4930" w:rsidRDefault="008C4930">
            <w:pPr>
              <w:spacing w:after="0"/>
              <w:ind w:left="135"/>
            </w:pPr>
          </w:p>
        </w:tc>
      </w:tr>
      <w:tr w:rsidR="008C4930" w:rsidRPr="009652A4">
        <w:trPr>
          <w:trHeight w:val="144"/>
          <w:tblCellSpacing w:w="20" w:type="nil"/>
        </w:trPr>
        <w:tc>
          <w:tcPr>
            <w:tcW w:w="378" w:type="dxa"/>
            <w:tcMar>
              <w:top w:w="50" w:type="dxa"/>
              <w:left w:w="100" w:type="dxa"/>
            </w:tcMar>
            <w:vAlign w:val="center"/>
          </w:tcPr>
          <w:p w:rsidR="008C4930" w:rsidRDefault="00325D8B">
            <w:pPr>
              <w:spacing w:after="0"/>
            </w:pPr>
            <w:r>
              <w:rPr>
                <w:rFonts w:ascii="Times New Roman" w:hAnsi="Times New Roman"/>
                <w:color w:val="000000"/>
                <w:sz w:val="24"/>
              </w:rPr>
              <w:t>11</w:t>
            </w:r>
          </w:p>
        </w:tc>
        <w:tc>
          <w:tcPr>
            <w:tcW w:w="3168"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Воздушная оболочка Земли: газовый состав, строение и значение атмосферы</w:t>
            </w:r>
          </w:p>
        </w:tc>
        <w:tc>
          <w:tcPr>
            <w:tcW w:w="830"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8C4930" w:rsidRDefault="008C4930">
            <w:pPr>
              <w:spacing w:after="0"/>
              <w:ind w:left="135"/>
              <w:jc w:val="center"/>
            </w:pPr>
          </w:p>
        </w:tc>
        <w:tc>
          <w:tcPr>
            <w:tcW w:w="1628" w:type="dxa"/>
            <w:tcMar>
              <w:top w:w="50" w:type="dxa"/>
              <w:left w:w="100" w:type="dxa"/>
            </w:tcMar>
            <w:vAlign w:val="center"/>
          </w:tcPr>
          <w:p w:rsidR="008C4930" w:rsidRDefault="008C4930">
            <w:pPr>
              <w:spacing w:after="0"/>
              <w:ind w:left="135"/>
              <w:jc w:val="center"/>
            </w:pPr>
          </w:p>
        </w:tc>
        <w:tc>
          <w:tcPr>
            <w:tcW w:w="1155" w:type="dxa"/>
            <w:tcMar>
              <w:top w:w="50" w:type="dxa"/>
              <w:left w:w="100" w:type="dxa"/>
            </w:tcMar>
            <w:vAlign w:val="center"/>
          </w:tcPr>
          <w:p w:rsidR="008C4930" w:rsidRDefault="008C4930">
            <w:pPr>
              <w:spacing w:after="0"/>
              <w:ind w:left="135"/>
            </w:pPr>
          </w:p>
        </w:tc>
        <w:tc>
          <w:tcPr>
            <w:tcW w:w="1977"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Билиотека ЦОК </w:t>
            </w:r>
            <w:hyperlink r:id="rId97">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/88654466</w:t>
              </w:r>
            </w:hyperlink>
          </w:p>
        </w:tc>
      </w:tr>
      <w:tr w:rsidR="008C4930" w:rsidRPr="009652A4">
        <w:trPr>
          <w:trHeight w:val="144"/>
          <w:tblCellSpacing w:w="20" w:type="nil"/>
        </w:trPr>
        <w:tc>
          <w:tcPr>
            <w:tcW w:w="378" w:type="dxa"/>
            <w:tcMar>
              <w:top w:w="50" w:type="dxa"/>
              <w:left w:w="100" w:type="dxa"/>
            </w:tcMar>
            <w:vAlign w:val="center"/>
          </w:tcPr>
          <w:p w:rsidR="008C4930" w:rsidRDefault="00325D8B">
            <w:pPr>
              <w:spacing w:after="0"/>
            </w:pPr>
            <w:r>
              <w:rPr>
                <w:rFonts w:ascii="Times New Roman" w:hAnsi="Times New Roman"/>
                <w:color w:val="000000"/>
                <w:sz w:val="24"/>
              </w:rPr>
              <w:t>12</w:t>
            </w:r>
          </w:p>
        </w:tc>
        <w:tc>
          <w:tcPr>
            <w:tcW w:w="3168"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Температура воздуха. Суточный ход температуры воздуха</w:t>
            </w:r>
          </w:p>
        </w:tc>
        <w:tc>
          <w:tcPr>
            <w:tcW w:w="830"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8C4930" w:rsidRDefault="008C4930">
            <w:pPr>
              <w:spacing w:after="0"/>
              <w:ind w:left="135"/>
              <w:jc w:val="center"/>
            </w:pPr>
          </w:p>
        </w:tc>
        <w:tc>
          <w:tcPr>
            <w:tcW w:w="1628" w:type="dxa"/>
            <w:tcMar>
              <w:top w:w="50" w:type="dxa"/>
              <w:left w:w="100" w:type="dxa"/>
            </w:tcMar>
            <w:vAlign w:val="center"/>
          </w:tcPr>
          <w:p w:rsidR="008C4930" w:rsidRDefault="008C4930">
            <w:pPr>
              <w:spacing w:after="0"/>
              <w:ind w:left="135"/>
              <w:jc w:val="center"/>
            </w:pPr>
          </w:p>
        </w:tc>
        <w:tc>
          <w:tcPr>
            <w:tcW w:w="1155" w:type="dxa"/>
            <w:tcMar>
              <w:top w:w="50" w:type="dxa"/>
              <w:left w:w="100" w:type="dxa"/>
            </w:tcMar>
            <w:vAlign w:val="center"/>
          </w:tcPr>
          <w:p w:rsidR="008C4930" w:rsidRDefault="008C4930">
            <w:pPr>
              <w:spacing w:after="0"/>
              <w:ind w:left="135"/>
            </w:pPr>
          </w:p>
        </w:tc>
        <w:tc>
          <w:tcPr>
            <w:tcW w:w="1977"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Билиотека ЦОК </w:t>
            </w:r>
            <w:hyperlink r:id="rId98">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/886545</w:t>
              </w:r>
              <w:r>
                <w:rPr>
                  <w:rFonts w:ascii="Times New Roman" w:hAnsi="Times New Roman"/>
                  <w:color w:val="0000FF"/>
                  <w:u w:val="single"/>
                </w:rPr>
                <w:t>c</w:t>
              </w:r>
              <w:r w:rsidRPr="00EF3808">
                <w:rPr>
                  <w:rFonts w:ascii="Times New Roman" w:hAnsi="Times New Roman"/>
                  <w:color w:val="0000FF"/>
                  <w:u w:val="single"/>
                  <w:lang w:val="ru-RU"/>
                </w:rPr>
                <w:t>4</w:t>
              </w:r>
            </w:hyperlink>
          </w:p>
        </w:tc>
      </w:tr>
      <w:tr w:rsidR="008C4930" w:rsidRPr="009652A4">
        <w:trPr>
          <w:trHeight w:val="144"/>
          <w:tblCellSpacing w:w="20" w:type="nil"/>
        </w:trPr>
        <w:tc>
          <w:tcPr>
            <w:tcW w:w="378" w:type="dxa"/>
            <w:tcMar>
              <w:top w:w="50" w:type="dxa"/>
              <w:left w:w="100" w:type="dxa"/>
            </w:tcMar>
            <w:vAlign w:val="center"/>
          </w:tcPr>
          <w:p w:rsidR="008C4930" w:rsidRDefault="00325D8B">
            <w:pPr>
              <w:spacing w:after="0"/>
            </w:pPr>
            <w:r>
              <w:rPr>
                <w:rFonts w:ascii="Times New Roman" w:hAnsi="Times New Roman"/>
                <w:color w:val="000000"/>
                <w:sz w:val="24"/>
              </w:rPr>
              <w:lastRenderedPageBreak/>
              <w:t>13</w:t>
            </w:r>
          </w:p>
        </w:tc>
        <w:tc>
          <w:tcPr>
            <w:tcW w:w="3168" w:type="dxa"/>
            <w:tcMar>
              <w:top w:w="50" w:type="dxa"/>
              <w:left w:w="100" w:type="dxa"/>
            </w:tcMar>
            <w:vAlign w:val="center"/>
          </w:tcPr>
          <w:p w:rsidR="008C4930" w:rsidRDefault="00325D8B">
            <w:pPr>
              <w:spacing w:after="0"/>
              <w:ind w:left="135"/>
            </w:pPr>
            <w:r>
              <w:rPr>
                <w:rFonts w:ascii="Times New Roman" w:hAnsi="Times New Roman"/>
                <w:color w:val="000000"/>
                <w:sz w:val="24"/>
              </w:rPr>
              <w:t>Годовой ход температуры воздуха</w:t>
            </w:r>
          </w:p>
        </w:tc>
        <w:tc>
          <w:tcPr>
            <w:tcW w:w="830"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8C4930" w:rsidRDefault="008C4930">
            <w:pPr>
              <w:spacing w:after="0"/>
              <w:ind w:left="135"/>
              <w:jc w:val="center"/>
            </w:pPr>
          </w:p>
        </w:tc>
        <w:tc>
          <w:tcPr>
            <w:tcW w:w="1628" w:type="dxa"/>
            <w:tcMar>
              <w:top w:w="50" w:type="dxa"/>
              <w:left w:w="100" w:type="dxa"/>
            </w:tcMar>
            <w:vAlign w:val="center"/>
          </w:tcPr>
          <w:p w:rsidR="008C4930" w:rsidRDefault="008C4930">
            <w:pPr>
              <w:spacing w:after="0"/>
              <w:ind w:left="135"/>
              <w:jc w:val="center"/>
            </w:pPr>
          </w:p>
        </w:tc>
        <w:tc>
          <w:tcPr>
            <w:tcW w:w="1155" w:type="dxa"/>
            <w:tcMar>
              <w:top w:w="50" w:type="dxa"/>
              <w:left w:w="100" w:type="dxa"/>
            </w:tcMar>
            <w:vAlign w:val="center"/>
          </w:tcPr>
          <w:p w:rsidR="008C4930" w:rsidRDefault="008C4930">
            <w:pPr>
              <w:spacing w:after="0"/>
              <w:ind w:left="135"/>
            </w:pPr>
          </w:p>
        </w:tc>
        <w:tc>
          <w:tcPr>
            <w:tcW w:w="1977"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Билиотека ЦОК </w:t>
            </w:r>
            <w:hyperlink r:id="rId99">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/886546</w:t>
              </w:r>
              <w:r>
                <w:rPr>
                  <w:rFonts w:ascii="Times New Roman" w:hAnsi="Times New Roman"/>
                  <w:color w:val="0000FF"/>
                  <w:u w:val="single"/>
                </w:rPr>
                <w:t>e</w:t>
              </w:r>
              <w:r w:rsidRPr="00EF3808">
                <w:rPr>
                  <w:rFonts w:ascii="Times New Roman" w:hAnsi="Times New Roman"/>
                  <w:color w:val="0000FF"/>
                  <w:u w:val="single"/>
                  <w:lang w:val="ru-RU"/>
                </w:rPr>
                <w:t>6</w:t>
              </w:r>
            </w:hyperlink>
          </w:p>
        </w:tc>
      </w:tr>
      <w:tr w:rsidR="008C4930" w:rsidRPr="009652A4">
        <w:trPr>
          <w:trHeight w:val="144"/>
          <w:tblCellSpacing w:w="20" w:type="nil"/>
        </w:trPr>
        <w:tc>
          <w:tcPr>
            <w:tcW w:w="378" w:type="dxa"/>
            <w:tcMar>
              <w:top w:w="50" w:type="dxa"/>
              <w:left w:w="100" w:type="dxa"/>
            </w:tcMar>
            <w:vAlign w:val="center"/>
          </w:tcPr>
          <w:p w:rsidR="008C4930" w:rsidRDefault="00325D8B">
            <w:pPr>
              <w:spacing w:after="0"/>
            </w:pPr>
            <w:r>
              <w:rPr>
                <w:rFonts w:ascii="Times New Roman" w:hAnsi="Times New Roman"/>
                <w:color w:val="000000"/>
                <w:sz w:val="24"/>
              </w:rPr>
              <w:t>14</w:t>
            </w:r>
          </w:p>
        </w:tc>
        <w:tc>
          <w:tcPr>
            <w:tcW w:w="3168" w:type="dxa"/>
            <w:tcMar>
              <w:top w:w="50" w:type="dxa"/>
              <w:left w:w="100" w:type="dxa"/>
            </w:tcMar>
            <w:vAlign w:val="center"/>
          </w:tcPr>
          <w:p w:rsidR="008C4930" w:rsidRDefault="00325D8B">
            <w:pPr>
              <w:spacing w:after="0"/>
              <w:ind w:left="135"/>
            </w:pPr>
            <w:r w:rsidRPr="00EF3808">
              <w:rPr>
                <w:rFonts w:ascii="Times New Roman" w:hAnsi="Times New Roman"/>
                <w:color w:val="000000"/>
                <w:sz w:val="24"/>
                <w:lang w:val="ru-RU"/>
              </w:rPr>
              <w:t xml:space="preserve">Атмосферное давление. Ветер и причины его возникновения. </w:t>
            </w:r>
            <w:r>
              <w:rPr>
                <w:rFonts w:ascii="Times New Roman" w:hAnsi="Times New Roman"/>
                <w:color w:val="000000"/>
                <w:sz w:val="24"/>
              </w:rPr>
              <w:t>Роза ветров</w:t>
            </w:r>
          </w:p>
        </w:tc>
        <w:tc>
          <w:tcPr>
            <w:tcW w:w="830"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8C4930" w:rsidRDefault="008C4930">
            <w:pPr>
              <w:spacing w:after="0"/>
              <w:ind w:left="135"/>
              <w:jc w:val="center"/>
            </w:pPr>
          </w:p>
        </w:tc>
        <w:tc>
          <w:tcPr>
            <w:tcW w:w="1628" w:type="dxa"/>
            <w:tcMar>
              <w:top w:w="50" w:type="dxa"/>
              <w:left w:w="100" w:type="dxa"/>
            </w:tcMar>
            <w:vAlign w:val="center"/>
          </w:tcPr>
          <w:p w:rsidR="008C4930" w:rsidRDefault="008C4930">
            <w:pPr>
              <w:spacing w:after="0"/>
              <w:ind w:left="135"/>
              <w:jc w:val="center"/>
            </w:pPr>
          </w:p>
        </w:tc>
        <w:tc>
          <w:tcPr>
            <w:tcW w:w="1155" w:type="dxa"/>
            <w:tcMar>
              <w:top w:w="50" w:type="dxa"/>
              <w:left w:w="100" w:type="dxa"/>
            </w:tcMar>
            <w:vAlign w:val="center"/>
          </w:tcPr>
          <w:p w:rsidR="008C4930" w:rsidRDefault="008C4930">
            <w:pPr>
              <w:spacing w:after="0"/>
              <w:ind w:left="135"/>
            </w:pPr>
          </w:p>
        </w:tc>
        <w:tc>
          <w:tcPr>
            <w:tcW w:w="1977"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Билиотека ЦОК </w:t>
            </w:r>
            <w:hyperlink r:id="rId100">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/88654844</w:t>
              </w:r>
            </w:hyperlink>
          </w:p>
        </w:tc>
      </w:tr>
      <w:tr w:rsidR="008C4930" w:rsidRPr="009652A4">
        <w:trPr>
          <w:trHeight w:val="144"/>
          <w:tblCellSpacing w:w="20" w:type="nil"/>
        </w:trPr>
        <w:tc>
          <w:tcPr>
            <w:tcW w:w="378" w:type="dxa"/>
            <w:tcMar>
              <w:top w:w="50" w:type="dxa"/>
              <w:left w:w="100" w:type="dxa"/>
            </w:tcMar>
            <w:vAlign w:val="center"/>
          </w:tcPr>
          <w:p w:rsidR="008C4930" w:rsidRDefault="00325D8B">
            <w:pPr>
              <w:spacing w:after="0"/>
            </w:pPr>
            <w:r>
              <w:rPr>
                <w:rFonts w:ascii="Times New Roman" w:hAnsi="Times New Roman"/>
                <w:color w:val="000000"/>
                <w:sz w:val="24"/>
              </w:rPr>
              <w:t>15</w:t>
            </w:r>
          </w:p>
        </w:tc>
        <w:tc>
          <w:tcPr>
            <w:tcW w:w="3168"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Вода в атмосфере. Влажность воздуха. Облака и их виды. Туман</w:t>
            </w:r>
          </w:p>
        </w:tc>
        <w:tc>
          <w:tcPr>
            <w:tcW w:w="830"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8C4930" w:rsidRDefault="008C4930">
            <w:pPr>
              <w:spacing w:after="0"/>
              <w:ind w:left="135"/>
              <w:jc w:val="center"/>
            </w:pPr>
          </w:p>
        </w:tc>
        <w:tc>
          <w:tcPr>
            <w:tcW w:w="1628" w:type="dxa"/>
            <w:tcMar>
              <w:top w:w="50" w:type="dxa"/>
              <w:left w:w="100" w:type="dxa"/>
            </w:tcMar>
            <w:vAlign w:val="center"/>
          </w:tcPr>
          <w:p w:rsidR="008C4930" w:rsidRDefault="008C4930">
            <w:pPr>
              <w:spacing w:after="0"/>
              <w:ind w:left="135"/>
              <w:jc w:val="center"/>
            </w:pPr>
          </w:p>
        </w:tc>
        <w:tc>
          <w:tcPr>
            <w:tcW w:w="1155" w:type="dxa"/>
            <w:tcMar>
              <w:top w:w="50" w:type="dxa"/>
              <w:left w:w="100" w:type="dxa"/>
            </w:tcMar>
            <w:vAlign w:val="center"/>
          </w:tcPr>
          <w:p w:rsidR="008C4930" w:rsidRDefault="008C4930">
            <w:pPr>
              <w:spacing w:after="0"/>
              <w:ind w:left="135"/>
            </w:pPr>
          </w:p>
        </w:tc>
        <w:tc>
          <w:tcPr>
            <w:tcW w:w="1977"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Билиотека ЦОК </w:t>
            </w:r>
            <w:hyperlink r:id="rId101">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/886549</w:t>
              </w:r>
              <w:r>
                <w:rPr>
                  <w:rFonts w:ascii="Times New Roman" w:hAnsi="Times New Roman"/>
                  <w:color w:val="0000FF"/>
                  <w:u w:val="single"/>
                </w:rPr>
                <w:t>ca</w:t>
              </w:r>
            </w:hyperlink>
          </w:p>
        </w:tc>
      </w:tr>
      <w:tr w:rsidR="008C4930" w:rsidRPr="009652A4">
        <w:trPr>
          <w:trHeight w:val="144"/>
          <w:tblCellSpacing w:w="20" w:type="nil"/>
        </w:trPr>
        <w:tc>
          <w:tcPr>
            <w:tcW w:w="378" w:type="dxa"/>
            <w:tcMar>
              <w:top w:w="50" w:type="dxa"/>
              <w:left w:w="100" w:type="dxa"/>
            </w:tcMar>
            <w:vAlign w:val="center"/>
          </w:tcPr>
          <w:p w:rsidR="008C4930" w:rsidRDefault="00325D8B">
            <w:pPr>
              <w:spacing w:after="0"/>
            </w:pPr>
            <w:r>
              <w:rPr>
                <w:rFonts w:ascii="Times New Roman" w:hAnsi="Times New Roman"/>
                <w:color w:val="000000"/>
                <w:sz w:val="24"/>
              </w:rPr>
              <w:t>16</w:t>
            </w:r>
          </w:p>
        </w:tc>
        <w:tc>
          <w:tcPr>
            <w:tcW w:w="3168" w:type="dxa"/>
            <w:tcMar>
              <w:top w:w="50" w:type="dxa"/>
              <w:left w:w="100" w:type="dxa"/>
            </w:tcMar>
            <w:vAlign w:val="center"/>
          </w:tcPr>
          <w:p w:rsidR="008C4930" w:rsidRDefault="00325D8B">
            <w:pPr>
              <w:spacing w:after="0"/>
              <w:ind w:left="135"/>
            </w:pPr>
            <w:r w:rsidRPr="00EF3808">
              <w:rPr>
                <w:rFonts w:ascii="Times New Roman" w:hAnsi="Times New Roman"/>
                <w:color w:val="000000"/>
                <w:sz w:val="24"/>
                <w:lang w:val="ru-RU"/>
              </w:rPr>
              <w:t xml:space="preserve">Образование и выпадение атмосферных осадков. </w:t>
            </w:r>
            <w:r>
              <w:rPr>
                <w:rFonts w:ascii="Times New Roman" w:hAnsi="Times New Roman"/>
                <w:color w:val="000000"/>
                <w:sz w:val="24"/>
              </w:rPr>
              <w:t>Виды атмосферных осадков</w:t>
            </w:r>
          </w:p>
        </w:tc>
        <w:tc>
          <w:tcPr>
            <w:tcW w:w="830"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8C4930" w:rsidRDefault="008C4930">
            <w:pPr>
              <w:spacing w:after="0"/>
              <w:ind w:left="135"/>
              <w:jc w:val="center"/>
            </w:pPr>
          </w:p>
        </w:tc>
        <w:tc>
          <w:tcPr>
            <w:tcW w:w="1628" w:type="dxa"/>
            <w:tcMar>
              <w:top w:w="50" w:type="dxa"/>
              <w:left w:w="100" w:type="dxa"/>
            </w:tcMar>
            <w:vAlign w:val="center"/>
          </w:tcPr>
          <w:p w:rsidR="008C4930" w:rsidRDefault="008C4930">
            <w:pPr>
              <w:spacing w:after="0"/>
              <w:ind w:left="135"/>
              <w:jc w:val="center"/>
            </w:pPr>
          </w:p>
        </w:tc>
        <w:tc>
          <w:tcPr>
            <w:tcW w:w="1155" w:type="dxa"/>
            <w:tcMar>
              <w:top w:w="50" w:type="dxa"/>
              <w:left w:w="100" w:type="dxa"/>
            </w:tcMar>
            <w:vAlign w:val="center"/>
          </w:tcPr>
          <w:p w:rsidR="008C4930" w:rsidRDefault="008C4930">
            <w:pPr>
              <w:spacing w:after="0"/>
              <w:ind w:left="135"/>
            </w:pPr>
          </w:p>
        </w:tc>
        <w:tc>
          <w:tcPr>
            <w:tcW w:w="1977"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Билиотека ЦОК </w:t>
            </w:r>
            <w:hyperlink r:id="rId102">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/88654</w:t>
              </w:r>
              <w:r>
                <w:rPr>
                  <w:rFonts w:ascii="Times New Roman" w:hAnsi="Times New Roman"/>
                  <w:color w:val="0000FF"/>
                  <w:u w:val="single"/>
                </w:rPr>
                <w:t>b</w:t>
              </w:r>
              <w:r w:rsidRPr="00EF3808">
                <w:rPr>
                  <w:rFonts w:ascii="Times New Roman" w:hAnsi="Times New Roman"/>
                  <w:color w:val="0000FF"/>
                  <w:u w:val="single"/>
                  <w:lang w:val="ru-RU"/>
                </w:rPr>
                <w:t>14</w:t>
              </w:r>
            </w:hyperlink>
          </w:p>
        </w:tc>
      </w:tr>
      <w:tr w:rsidR="008C4930" w:rsidRPr="009652A4">
        <w:trPr>
          <w:trHeight w:val="144"/>
          <w:tblCellSpacing w:w="20" w:type="nil"/>
        </w:trPr>
        <w:tc>
          <w:tcPr>
            <w:tcW w:w="378" w:type="dxa"/>
            <w:tcMar>
              <w:top w:w="50" w:type="dxa"/>
              <w:left w:w="100" w:type="dxa"/>
            </w:tcMar>
            <w:vAlign w:val="center"/>
          </w:tcPr>
          <w:p w:rsidR="008C4930" w:rsidRDefault="00325D8B">
            <w:pPr>
              <w:spacing w:after="0"/>
            </w:pPr>
            <w:r>
              <w:rPr>
                <w:rFonts w:ascii="Times New Roman" w:hAnsi="Times New Roman"/>
                <w:color w:val="000000"/>
                <w:sz w:val="24"/>
              </w:rPr>
              <w:t>17</w:t>
            </w:r>
          </w:p>
        </w:tc>
        <w:tc>
          <w:tcPr>
            <w:tcW w:w="3168"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Погода и её показатели. Причины изменения погоды. Практическая работа "Представление результатов наблюдения за погодой своей местности в виде розы ветров"</w:t>
            </w:r>
          </w:p>
        </w:tc>
        <w:tc>
          <w:tcPr>
            <w:tcW w:w="830"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8C4930" w:rsidRDefault="008C4930">
            <w:pPr>
              <w:spacing w:after="0"/>
              <w:ind w:left="135"/>
              <w:jc w:val="center"/>
            </w:pPr>
          </w:p>
        </w:tc>
        <w:tc>
          <w:tcPr>
            <w:tcW w:w="1628"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0.5 </w:t>
            </w:r>
          </w:p>
        </w:tc>
        <w:tc>
          <w:tcPr>
            <w:tcW w:w="1155" w:type="dxa"/>
            <w:tcMar>
              <w:top w:w="50" w:type="dxa"/>
              <w:left w:w="100" w:type="dxa"/>
            </w:tcMar>
            <w:vAlign w:val="center"/>
          </w:tcPr>
          <w:p w:rsidR="008C4930" w:rsidRDefault="008C4930">
            <w:pPr>
              <w:spacing w:after="0"/>
              <w:ind w:left="135"/>
            </w:pPr>
          </w:p>
        </w:tc>
        <w:tc>
          <w:tcPr>
            <w:tcW w:w="1977"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Билиотека ЦОК</w:t>
            </w:r>
            <w:hyperlink r:id="rId103">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/88654</w:t>
              </w:r>
              <w:r>
                <w:rPr>
                  <w:rFonts w:ascii="Times New Roman" w:hAnsi="Times New Roman"/>
                  <w:color w:val="0000FF"/>
                  <w:u w:val="single"/>
                </w:rPr>
                <w:t>c</w:t>
              </w:r>
              <w:r w:rsidRPr="00EF3808">
                <w:rPr>
                  <w:rFonts w:ascii="Times New Roman" w:hAnsi="Times New Roman"/>
                  <w:color w:val="0000FF"/>
                  <w:u w:val="single"/>
                  <w:lang w:val="ru-RU"/>
                </w:rPr>
                <w:t>54</w:t>
              </w:r>
            </w:hyperlink>
          </w:p>
        </w:tc>
      </w:tr>
      <w:tr w:rsidR="008C4930" w:rsidRPr="009652A4">
        <w:trPr>
          <w:trHeight w:val="144"/>
          <w:tblCellSpacing w:w="20" w:type="nil"/>
        </w:trPr>
        <w:tc>
          <w:tcPr>
            <w:tcW w:w="378" w:type="dxa"/>
            <w:tcMar>
              <w:top w:w="50" w:type="dxa"/>
              <w:left w:w="100" w:type="dxa"/>
            </w:tcMar>
            <w:vAlign w:val="center"/>
          </w:tcPr>
          <w:p w:rsidR="008C4930" w:rsidRDefault="00325D8B">
            <w:pPr>
              <w:spacing w:after="0"/>
            </w:pPr>
            <w:r>
              <w:rPr>
                <w:rFonts w:ascii="Times New Roman" w:hAnsi="Times New Roman"/>
                <w:color w:val="000000"/>
                <w:sz w:val="24"/>
              </w:rPr>
              <w:t>18</w:t>
            </w:r>
          </w:p>
        </w:tc>
        <w:tc>
          <w:tcPr>
            <w:tcW w:w="3168"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Климат и климатообразующие факторы. Зависимость климата от географической широты и высоты местности над уровнем моря</w:t>
            </w:r>
          </w:p>
        </w:tc>
        <w:tc>
          <w:tcPr>
            <w:tcW w:w="830"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8C4930" w:rsidRDefault="008C4930">
            <w:pPr>
              <w:spacing w:after="0"/>
              <w:ind w:left="135"/>
              <w:jc w:val="center"/>
            </w:pPr>
          </w:p>
        </w:tc>
        <w:tc>
          <w:tcPr>
            <w:tcW w:w="1628" w:type="dxa"/>
            <w:tcMar>
              <w:top w:w="50" w:type="dxa"/>
              <w:left w:w="100" w:type="dxa"/>
            </w:tcMar>
            <w:vAlign w:val="center"/>
          </w:tcPr>
          <w:p w:rsidR="008C4930" w:rsidRDefault="008C4930">
            <w:pPr>
              <w:spacing w:after="0"/>
              <w:ind w:left="135"/>
              <w:jc w:val="center"/>
            </w:pPr>
          </w:p>
        </w:tc>
        <w:tc>
          <w:tcPr>
            <w:tcW w:w="1155" w:type="dxa"/>
            <w:tcMar>
              <w:top w:w="50" w:type="dxa"/>
              <w:left w:w="100" w:type="dxa"/>
            </w:tcMar>
            <w:vAlign w:val="center"/>
          </w:tcPr>
          <w:p w:rsidR="008C4930" w:rsidRDefault="008C4930">
            <w:pPr>
              <w:spacing w:after="0"/>
              <w:ind w:left="135"/>
            </w:pPr>
          </w:p>
        </w:tc>
        <w:tc>
          <w:tcPr>
            <w:tcW w:w="1977"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Билиотека ЦОК </w:t>
            </w:r>
            <w:hyperlink r:id="rId104">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/88654</w:t>
              </w:r>
              <w:r>
                <w:rPr>
                  <w:rFonts w:ascii="Times New Roman" w:hAnsi="Times New Roman"/>
                  <w:color w:val="0000FF"/>
                  <w:u w:val="single"/>
                </w:rPr>
                <w:t>f</w:t>
              </w:r>
              <w:r w:rsidRPr="00EF3808">
                <w:rPr>
                  <w:rFonts w:ascii="Times New Roman" w:hAnsi="Times New Roman"/>
                  <w:color w:val="0000FF"/>
                  <w:u w:val="single"/>
                  <w:lang w:val="ru-RU"/>
                </w:rPr>
                <w:t>2</w:t>
              </w:r>
              <w:r>
                <w:rPr>
                  <w:rFonts w:ascii="Times New Roman" w:hAnsi="Times New Roman"/>
                  <w:color w:val="0000FF"/>
                  <w:u w:val="single"/>
                </w:rPr>
                <w:t>e</w:t>
              </w:r>
            </w:hyperlink>
          </w:p>
        </w:tc>
      </w:tr>
      <w:tr w:rsidR="008C4930" w:rsidRPr="009652A4">
        <w:trPr>
          <w:trHeight w:val="144"/>
          <w:tblCellSpacing w:w="20" w:type="nil"/>
        </w:trPr>
        <w:tc>
          <w:tcPr>
            <w:tcW w:w="378" w:type="dxa"/>
            <w:tcMar>
              <w:top w:w="50" w:type="dxa"/>
              <w:left w:w="100" w:type="dxa"/>
            </w:tcMar>
            <w:vAlign w:val="center"/>
          </w:tcPr>
          <w:p w:rsidR="008C4930" w:rsidRDefault="00325D8B">
            <w:pPr>
              <w:spacing w:after="0"/>
            </w:pPr>
            <w:r>
              <w:rPr>
                <w:rFonts w:ascii="Times New Roman" w:hAnsi="Times New Roman"/>
                <w:color w:val="000000"/>
                <w:sz w:val="24"/>
              </w:rPr>
              <w:t>19</w:t>
            </w:r>
          </w:p>
        </w:tc>
        <w:tc>
          <w:tcPr>
            <w:tcW w:w="3168" w:type="dxa"/>
            <w:tcMar>
              <w:top w:w="50" w:type="dxa"/>
              <w:left w:w="100" w:type="dxa"/>
            </w:tcMar>
            <w:vAlign w:val="center"/>
          </w:tcPr>
          <w:p w:rsidR="008C4930" w:rsidRDefault="00325D8B">
            <w:pPr>
              <w:spacing w:after="0"/>
              <w:ind w:left="135"/>
            </w:pPr>
            <w:r w:rsidRPr="00EF3808">
              <w:rPr>
                <w:rFonts w:ascii="Times New Roman" w:hAnsi="Times New Roman"/>
                <w:color w:val="000000"/>
                <w:sz w:val="24"/>
                <w:lang w:val="ru-RU"/>
              </w:rPr>
              <w:t xml:space="preserve">Человек и атмосфера. Адаптация человека к климатическим условиям. </w:t>
            </w:r>
            <w:r>
              <w:rPr>
                <w:rFonts w:ascii="Times New Roman" w:hAnsi="Times New Roman"/>
                <w:color w:val="000000"/>
                <w:sz w:val="24"/>
              </w:rPr>
              <w:t>Стихийные явления в атмосфере</w:t>
            </w:r>
          </w:p>
        </w:tc>
        <w:tc>
          <w:tcPr>
            <w:tcW w:w="830"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8C4930" w:rsidRDefault="008C4930">
            <w:pPr>
              <w:spacing w:after="0"/>
              <w:ind w:left="135"/>
              <w:jc w:val="center"/>
            </w:pPr>
          </w:p>
        </w:tc>
        <w:tc>
          <w:tcPr>
            <w:tcW w:w="1628" w:type="dxa"/>
            <w:tcMar>
              <w:top w:w="50" w:type="dxa"/>
              <w:left w:w="100" w:type="dxa"/>
            </w:tcMar>
            <w:vAlign w:val="center"/>
          </w:tcPr>
          <w:p w:rsidR="008C4930" w:rsidRDefault="008C4930">
            <w:pPr>
              <w:spacing w:after="0"/>
              <w:ind w:left="135"/>
              <w:jc w:val="center"/>
            </w:pPr>
          </w:p>
        </w:tc>
        <w:tc>
          <w:tcPr>
            <w:tcW w:w="1155" w:type="dxa"/>
            <w:tcMar>
              <w:top w:w="50" w:type="dxa"/>
              <w:left w:w="100" w:type="dxa"/>
            </w:tcMar>
            <w:vAlign w:val="center"/>
          </w:tcPr>
          <w:p w:rsidR="008C4930" w:rsidRDefault="008C4930">
            <w:pPr>
              <w:spacing w:after="0"/>
              <w:ind w:left="135"/>
            </w:pPr>
          </w:p>
        </w:tc>
        <w:tc>
          <w:tcPr>
            <w:tcW w:w="1977"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Билиотека ЦОК </w:t>
            </w:r>
            <w:hyperlink r:id="rId105">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/886551</w:t>
              </w:r>
              <w:r>
                <w:rPr>
                  <w:rFonts w:ascii="Times New Roman" w:hAnsi="Times New Roman"/>
                  <w:color w:val="0000FF"/>
                  <w:u w:val="single"/>
                </w:rPr>
                <w:t>a</w:t>
              </w:r>
              <w:r w:rsidRPr="00EF3808">
                <w:rPr>
                  <w:rFonts w:ascii="Times New Roman" w:hAnsi="Times New Roman"/>
                  <w:color w:val="0000FF"/>
                  <w:u w:val="single"/>
                  <w:lang w:val="ru-RU"/>
                </w:rPr>
                <w:t>4</w:t>
              </w:r>
            </w:hyperlink>
          </w:p>
        </w:tc>
      </w:tr>
      <w:tr w:rsidR="008C4930" w:rsidRPr="009652A4">
        <w:trPr>
          <w:trHeight w:val="144"/>
          <w:tblCellSpacing w:w="20" w:type="nil"/>
        </w:trPr>
        <w:tc>
          <w:tcPr>
            <w:tcW w:w="378" w:type="dxa"/>
            <w:tcMar>
              <w:top w:w="50" w:type="dxa"/>
              <w:left w:w="100" w:type="dxa"/>
            </w:tcMar>
            <w:vAlign w:val="center"/>
          </w:tcPr>
          <w:p w:rsidR="008C4930" w:rsidRDefault="00325D8B">
            <w:pPr>
              <w:spacing w:after="0"/>
            </w:pPr>
            <w:r>
              <w:rPr>
                <w:rFonts w:ascii="Times New Roman" w:hAnsi="Times New Roman"/>
                <w:color w:val="000000"/>
                <w:sz w:val="24"/>
              </w:rPr>
              <w:t>20</w:t>
            </w:r>
          </w:p>
        </w:tc>
        <w:tc>
          <w:tcPr>
            <w:tcW w:w="3168"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Профессия метеоролог. Практическая работа «Анализ </w:t>
            </w:r>
            <w:r w:rsidRPr="00EF3808">
              <w:rPr>
                <w:rFonts w:ascii="Times New Roman" w:hAnsi="Times New Roman"/>
                <w:color w:val="000000"/>
                <w:sz w:val="24"/>
                <w:lang w:val="ru-RU"/>
              </w:rPr>
              <w:lastRenderedPageBreak/>
              <w:t>графиков суточного хода температуры воздуха и относительной влажности с целью установления зависимости между данными элементами погоды»</w:t>
            </w:r>
          </w:p>
        </w:tc>
        <w:tc>
          <w:tcPr>
            <w:tcW w:w="830"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529" w:type="dxa"/>
            <w:tcMar>
              <w:top w:w="50" w:type="dxa"/>
              <w:left w:w="100" w:type="dxa"/>
            </w:tcMar>
            <w:vAlign w:val="center"/>
          </w:tcPr>
          <w:p w:rsidR="008C4930" w:rsidRDefault="008C4930">
            <w:pPr>
              <w:spacing w:after="0"/>
              <w:ind w:left="135"/>
              <w:jc w:val="center"/>
            </w:pPr>
          </w:p>
        </w:tc>
        <w:tc>
          <w:tcPr>
            <w:tcW w:w="1628"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0.5 </w:t>
            </w:r>
          </w:p>
        </w:tc>
        <w:tc>
          <w:tcPr>
            <w:tcW w:w="1155" w:type="dxa"/>
            <w:tcMar>
              <w:top w:w="50" w:type="dxa"/>
              <w:left w:w="100" w:type="dxa"/>
            </w:tcMar>
            <w:vAlign w:val="center"/>
          </w:tcPr>
          <w:p w:rsidR="008C4930" w:rsidRDefault="008C4930">
            <w:pPr>
              <w:spacing w:after="0"/>
              <w:ind w:left="135"/>
            </w:pPr>
          </w:p>
        </w:tc>
        <w:tc>
          <w:tcPr>
            <w:tcW w:w="1977"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Билиотека ЦОК </w:t>
            </w:r>
            <w:hyperlink r:id="rId106">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/88655302</w:t>
              </w:r>
            </w:hyperlink>
          </w:p>
        </w:tc>
      </w:tr>
      <w:tr w:rsidR="008C4930" w:rsidRPr="009652A4">
        <w:trPr>
          <w:trHeight w:val="144"/>
          <w:tblCellSpacing w:w="20" w:type="nil"/>
        </w:trPr>
        <w:tc>
          <w:tcPr>
            <w:tcW w:w="378" w:type="dxa"/>
            <w:tcMar>
              <w:top w:w="50" w:type="dxa"/>
              <w:left w:w="100" w:type="dxa"/>
            </w:tcMar>
            <w:vAlign w:val="center"/>
          </w:tcPr>
          <w:p w:rsidR="008C4930" w:rsidRDefault="00325D8B">
            <w:pPr>
              <w:spacing w:after="0"/>
            </w:pPr>
            <w:r>
              <w:rPr>
                <w:rFonts w:ascii="Times New Roman" w:hAnsi="Times New Roman"/>
                <w:color w:val="000000"/>
                <w:sz w:val="24"/>
              </w:rPr>
              <w:lastRenderedPageBreak/>
              <w:t>21</w:t>
            </w:r>
          </w:p>
        </w:tc>
        <w:tc>
          <w:tcPr>
            <w:tcW w:w="3168" w:type="dxa"/>
            <w:tcMar>
              <w:top w:w="50" w:type="dxa"/>
              <w:left w:w="100" w:type="dxa"/>
            </w:tcMar>
            <w:vAlign w:val="center"/>
          </w:tcPr>
          <w:p w:rsidR="008C4930" w:rsidRDefault="00325D8B">
            <w:pPr>
              <w:spacing w:after="0"/>
              <w:ind w:left="135"/>
            </w:pPr>
            <w:r w:rsidRPr="00EF3808">
              <w:rPr>
                <w:rFonts w:ascii="Times New Roman" w:hAnsi="Times New Roman"/>
                <w:color w:val="000000"/>
                <w:sz w:val="24"/>
                <w:lang w:val="ru-RU"/>
              </w:rPr>
              <w:t xml:space="preserve">Современные изменения климата. Способы изучения и наблюдения за глобальным климатом. </w:t>
            </w:r>
            <w:r>
              <w:rPr>
                <w:rFonts w:ascii="Times New Roman" w:hAnsi="Times New Roman"/>
                <w:color w:val="000000"/>
                <w:sz w:val="24"/>
              </w:rPr>
              <w:t>Профессия климатолог</w:t>
            </w:r>
          </w:p>
        </w:tc>
        <w:tc>
          <w:tcPr>
            <w:tcW w:w="830"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8C4930" w:rsidRDefault="008C4930">
            <w:pPr>
              <w:spacing w:after="0"/>
              <w:ind w:left="135"/>
              <w:jc w:val="center"/>
            </w:pPr>
          </w:p>
        </w:tc>
        <w:tc>
          <w:tcPr>
            <w:tcW w:w="1628" w:type="dxa"/>
            <w:tcMar>
              <w:top w:w="50" w:type="dxa"/>
              <w:left w:w="100" w:type="dxa"/>
            </w:tcMar>
            <w:vAlign w:val="center"/>
          </w:tcPr>
          <w:p w:rsidR="008C4930" w:rsidRDefault="008C4930">
            <w:pPr>
              <w:spacing w:after="0"/>
              <w:ind w:left="135"/>
              <w:jc w:val="center"/>
            </w:pPr>
          </w:p>
        </w:tc>
        <w:tc>
          <w:tcPr>
            <w:tcW w:w="1155" w:type="dxa"/>
            <w:tcMar>
              <w:top w:w="50" w:type="dxa"/>
              <w:left w:w="100" w:type="dxa"/>
            </w:tcMar>
            <w:vAlign w:val="center"/>
          </w:tcPr>
          <w:p w:rsidR="008C4930" w:rsidRDefault="008C4930">
            <w:pPr>
              <w:spacing w:after="0"/>
              <w:ind w:left="135"/>
            </w:pPr>
          </w:p>
        </w:tc>
        <w:tc>
          <w:tcPr>
            <w:tcW w:w="1977"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Билиотека ЦОК </w:t>
            </w:r>
            <w:hyperlink r:id="rId107">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/8865541</w:t>
              </w:r>
              <w:r>
                <w:rPr>
                  <w:rFonts w:ascii="Times New Roman" w:hAnsi="Times New Roman"/>
                  <w:color w:val="0000FF"/>
                  <w:u w:val="single"/>
                </w:rPr>
                <w:t>a</w:t>
              </w:r>
            </w:hyperlink>
          </w:p>
        </w:tc>
      </w:tr>
      <w:tr w:rsidR="008C4930">
        <w:trPr>
          <w:trHeight w:val="144"/>
          <w:tblCellSpacing w:w="20" w:type="nil"/>
        </w:trPr>
        <w:tc>
          <w:tcPr>
            <w:tcW w:w="378" w:type="dxa"/>
            <w:tcMar>
              <w:top w:w="50" w:type="dxa"/>
              <w:left w:w="100" w:type="dxa"/>
            </w:tcMar>
            <w:vAlign w:val="center"/>
          </w:tcPr>
          <w:p w:rsidR="008C4930" w:rsidRDefault="00325D8B">
            <w:pPr>
              <w:spacing w:after="0"/>
            </w:pPr>
            <w:r>
              <w:rPr>
                <w:rFonts w:ascii="Times New Roman" w:hAnsi="Times New Roman"/>
                <w:color w:val="000000"/>
                <w:sz w:val="24"/>
              </w:rPr>
              <w:t>22</w:t>
            </w:r>
          </w:p>
        </w:tc>
        <w:tc>
          <w:tcPr>
            <w:tcW w:w="3168"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Резервный урок. Обобщающее повторение. Контрольная работа по теме "Атмосфера — воздушная оболочка"</w:t>
            </w:r>
          </w:p>
        </w:tc>
        <w:tc>
          <w:tcPr>
            <w:tcW w:w="830"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 </w:t>
            </w:r>
          </w:p>
        </w:tc>
        <w:tc>
          <w:tcPr>
            <w:tcW w:w="1628" w:type="dxa"/>
            <w:tcMar>
              <w:top w:w="50" w:type="dxa"/>
              <w:left w:w="100" w:type="dxa"/>
            </w:tcMar>
            <w:vAlign w:val="center"/>
          </w:tcPr>
          <w:p w:rsidR="008C4930" w:rsidRDefault="008C4930">
            <w:pPr>
              <w:spacing w:after="0"/>
              <w:ind w:left="135"/>
              <w:jc w:val="center"/>
            </w:pPr>
          </w:p>
        </w:tc>
        <w:tc>
          <w:tcPr>
            <w:tcW w:w="1155" w:type="dxa"/>
            <w:tcMar>
              <w:top w:w="50" w:type="dxa"/>
              <w:left w:w="100" w:type="dxa"/>
            </w:tcMar>
            <w:vAlign w:val="center"/>
          </w:tcPr>
          <w:p w:rsidR="008C4930" w:rsidRDefault="008C4930">
            <w:pPr>
              <w:spacing w:after="0"/>
              <w:ind w:left="135"/>
            </w:pPr>
          </w:p>
        </w:tc>
        <w:tc>
          <w:tcPr>
            <w:tcW w:w="1977" w:type="dxa"/>
            <w:tcMar>
              <w:top w:w="50" w:type="dxa"/>
              <w:left w:w="100" w:type="dxa"/>
            </w:tcMar>
            <w:vAlign w:val="center"/>
          </w:tcPr>
          <w:p w:rsidR="008C4930" w:rsidRDefault="008C4930">
            <w:pPr>
              <w:spacing w:after="0"/>
              <w:ind w:left="135"/>
            </w:pPr>
          </w:p>
        </w:tc>
      </w:tr>
      <w:tr w:rsidR="008C4930" w:rsidRPr="009652A4">
        <w:trPr>
          <w:trHeight w:val="144"/>
          <w:tblCellSpacing w:w="20" w:type="nil"/>
        </w:trPr>
        <w:tc>
          <w:tcPr>
            <w:tcW w:w="378" w:type="dxa"/>
            <w:tcMar>
              <w:top w:w="50" w:type="dxa"/>
              <w:left w:w="100" w:type="dxa"/>
            </w:tcMar>
            <w:vAlign w:val="center"/>
          </w:tcPr>
          <w:p w:rsidR="008C4930" w:rsidRDefault="00325D8B">
            <w:pPr>
              <w:spacing w:after="0"/>
            </w:pPr>
            <w:r>
              <w:rPr>
                <w:rFonts w:ascii="Times New Roman" w:hAnsi="Times New Roman"/>
                <w:color w:val="000000"/>
                <w:sz w:val="24"/>
              </w:rPr>
              <w:t>23</w:t>
            </w:r>
          </w:p>
        </w:tc>
        <w:tc>
          <w:tcPr>
            <w:tcW w:w="3168" w:type="dxa"/>
            <w:tcMar>
              <w:top w:w="50" w:type="dxa"/>
              <w:left w:w="100" w:type="dxa"/>
            </w:tcMar>
            <w:vAlign w:val="center"/>
          </w:tcPr>
          <w:p w:rsidR="008C4930" w:rsidRDefault="00325D8B">
            <w:pPr>
              <w:spacing w:after="0"/>
              <w:ind w:left="135"/>
            </w:pPr>
            <w:r w:rsidRPr="00EF3808">
              <w:rPr>
                <w:rFonts w:ascii="Times New Roman" w:hAnsi="Times New Roman"/>
                <w:color w:val="000000"/>
                <w:sz w:val="24"/>
                <w:lang w:val="ru-RU"/>
              </w:rPr>
              <w:t xml:space="preserve">Биосфера — оболочка жизни. Границы биосферы. </w:t>
            </w:r>
            <w:r>
              <w:rPr>
                <w:rFonts w:ascii="Times New Roman" w:hAnsi="Times New Roman"/>
                <w:color w:val="000000"/>
                <w:sz w:val="24"/>
              </w:rPr>
              <w:t>Профессии биогеограф и геоэколог</w:t>
            </w:r>
          </w:p>
        </w:tc>
        <w:tc>
          <w:tcPr>
            <w:tcW w:w="830"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8C4930" w:rsidRDefault="008C4930">
            <w:pPr>
              <w:spacing w:after="0"/>
              <w:ind w:left="135"/>
              <w:jc w:val="center"/>
            </w:pPr>
          </w:p>
        </w:tc>
        <w:tc>
          <w:tcPr>
            <w:tcW w:w="1628" w:type="dxa"/>
            <w:tcMar>
              <w:top w:w="50" w:type="dxa"/>
              <w:left w:w="100" w:type="dxa"/>
            </w:tcMar>
            <w:vAlign w:val="center"/>
          </w:tcPr>
          <w:p w:rsidR="008C4930" w:rsidRDefault="008C4930">
            <w:pPr>
              <w:spacing w:after="0"/>
              <w:ind w:left="135"/>
              <w:jc w:val="center"/>
            </w:pPr>
          </w:p>
        </w:tc>
        <w:tc>
          <w:tcPr>
            <w:tcW w:w="1155" w:type="dxa"/>
            <w:tcMar>
              <w:top w:w="50" w:type="dxa"/>
              <w:left w:w="100" w:type="dxa"/>
            </w:tcMar>
            <w:vAlign w:val="center"/>
          </w:tcPr>
          <w:p w:rsidR="008C4930" w:rsidRDefault="008C4930">
            <w:pPr>
              <w:spacing w:after="0"/>
              <w:ind w:left="135"/>
            </w:pPr>
          </w:p>
        </w:tc>
        <w:tc>
          <w:tcPr>
            <w:tcW w:w="1977"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Билиотека ЦОК</w:t>
            </w:r>
            <w:hyperlink r:id="rId108">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/88655654</w:t>
              </w:r>
            </w:hyperlink>
          </w:p>
        </w:tc>
      </w:tr>
      <w:tr w:rsidR="008C4930" w:rsidRPr="009652A4">
        <w:trPr>
          <w:trHeight w:val="144"/>
          <w:tblCellSpacing w:w="20" w:type="nil"/>
        </w:trPr>
        <w:tc>
          <w:tcPr>
            <w:tcW w:w="378" w:type="dxa"/>
            <w:tcMar>
              <w:top w:w="50" w:type="dxa"/>
              <w:left w:w="100" w:type="dxa"/>
            </w:tcMar>
            <w:vAlign w:val="center"/>
          </w:tcPr>
          <w:p w:rsidR="008C4930" w:rsidRDefault="00325D8B">
            <w:pPr>
              <w:spacing w:after="0"/>
            </w:pPr>
            <w:r>
              <w:rPr>
                <w:rFonts w:ascii="Times New Roman" w:hAnsi="Times New Roman"/>
                <w:color w:val="000000"/>
                <w:sz w:val="24"/>
              </w:rPr>
              <w:t>24</w:t>
            </w:r>
          </w:p>
        </w:tc>
        <w:tc>
          <w:tcPr>
            <w:tcW w:w="3168"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Растительный и животный мир Земли. Его разнообразие. Практическая работа "Характеристика растительности участка местности своего края"</w:t>
            </w:r>
          </w:p>
        </w:tc>
        <w:tc>
          <w:tcPr>
            <w:tcW w:w="830"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8C4930" w:rsidRDefault="008C4930">
            <w:pPr>
              <w:spacing w:after="0"/>
              <w:ind w:left="135"/>
              <w:jc w:val="center"/>
            </w:pPr>
          </w:p>
        </w:tc>
        <w:tc>
          <w:tcPr>
            <w:tcW w:w="1628"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0.5 </w:t>
            </w:r>
          </w:p>
        </w:tc>
        <w:tc>
          <w:tcPr>
            <w:tcW w:w="1155" w:type="dxa"/>
            <w:tcMar>
              <w:top w:w="50" w:type="dxa"/>
              <w:left w:w="100" w:type="dxa"/>
            </w:tcMar>
            <w:vAlign w:val="center"/>
          </w:tcPr>
          <w:p w:rsidR="008C4930" w:rsidRDefault="008C4930">
            <w:pPr>
              <w:spacing w:after="0"/>
              <w:ind w:left="135"/>
            </w:pPr>
          </w:p>
        </w:tc>
        <w:tc>
          <w:tcPr>
            <w:tcW w:w="1977"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Билиотека ЦОК </w:t>
            </w:r>
            <w:hyperlink r:id="rId109">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/886557</w:t>
              </w:r>
              <w:r>
                <w:rPr>
                  <w:rFonts w:ascii="Times New Roman" w:hAnsi="Times New Roman"/>
                  <w:color w:val="0000FF"/>
                  <w:u w:val="single"/>
                </w:rPr>
                <w:t>c</w:t>
              </w:r>
              <w:r w:rsidRPr="00EF3808">
                <w:rPr>
                  <w:rFonts w:ascii="Times New Roman" w:hAnsi="Times New Roman"/>
                  <w:color w:val="0000FF"/>
                  <w:u w:val="single"/>
                  <w:lang w:val="ru-RU"/>
                </w:rPr>
                <w:t>6</w:t>
              </w:r>
            </w:hyperlink>
          </w:p>
        </w:tc>
      </w:tr>
      <w:tr w:rsidR="008C4930" w:rsidRPr="009652A4">
        <w:trPr>
          <w:trHeight w:val="144"/>
          <w:tblCellSpacing w:w="20" w:type="nil"/>
        </w:trPr>
        <w:tc>
          <w:tcPr>
            <w:tcW w:w="378" w:type="dxa"/>
            <w:tcMar>
              <w:top w:w="50" w:type="dxa"/>
              <w:left w:w="100" w:type="dxa"/>
            </w:tcMar>
            <w:vAlign w:val="center"/>
          </w:tcPr>
          <w:p w:rsidR="008C4930" w:rsidRDefault="00325D8B">
            <w:pPr>
              <w:spacing w:after="0"/>
            </w:pPr>
            <w:r>
              <w:rPr>
                <w:rFonts w:ascii="Times New Roman" w:hAnsi="Times New Roman"/>
                <w:color w:val="000000"/>
                <w:sz w:val="24"/>
              </w:rPr>
              <w:t>25</w:t>
            </w:r>
          </w:p>
        </w:tc>
        <w:tc>
          <w:tcPr>
            <w:tcW w:w="3168"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Приспособление живых организмов к среде обитания в разных природных зонах</w:t>
            </w:r>
          </w:p>
        </w:tc>
        <w:tc>
          <w:tcPr>
            <w:tcW w:w="830"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8C4930" w:rsidRDefault="008C4930">
            <w:pPr>
              <w:spacing w:after="0"/>
              <w:ind w:left="135"/>
              <w:jc w:val="center"/>
            </w:pPr>
          </w:p>
        </w:tc>
        <w:tc>
          <w:tcPr>
            <w:tcW w:w="1628" w:type="dxa"/>
            <w:tcMar>
              <w:top w:w="50" w:type="dxa"/>
              <w:left w:w="100" w:type="dxa"/>
            </w:tcMar>
            <w:vAlign w:val="center"/>
          </w:tcPr>
          <w:p w:rsidR="008C4930" w:rsidRDefault="008C4930">
            <w:pPr>
              <w:spacing w:after="0"/>
              <w:ind w:left="135"/>
              <w:jc w:val="center"/>
            </w:pPr>
          </w:p>
        </w:tc>
        <w:tc>
          <w:tcPr>
            <w:tcW w:w="1155" w:type="dxa"/>
            <w:tcMar>
              <w:top w:w="50" w:type="dxa"/>
              <w:left w:w="100" w:type="dxa"/>
            </w:tcMar>
            <w:vAlign w:val="center"/>
          </w:tcPr>
          <w:p w:rsidR="008C4930" w:rsidRDefault="008C4930">
            <w:pPr>
              <w:spacing w:after="0"/>
              <w:ind w:left="135"/>
            </w:pPr>
          </w:p>
        </w:tc>
        <w:tc>
          <w:tcPr>
            <w:tcW w:w="1977"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Билиотека ЦОК </w:t>
            </w:r>
            <w:hyperlink r:id="rId110">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/88655942</w:t>
              </w:r>
            </w:hyperlink>
          </w:p>
        </w:tc>
      </w:tr>
      <w:tr w:rsidR="008C4930" w:rsidRPr="009652A4">
        <w:trPr>
          <w:trHeight w:val="144"/>
          <w:tblCellSpacing w:w="20" w:type="nil"/>
        </w:trPr>
        <w:tc>
          <w:tcPr>
            <w:tcW w:w="378" w:type="dxa"/>
            <w:tcMar>
              <w:top w:w="50" w:type="dxa"/>
              <w:left w:w="100" w:type="dxa"/>
            </w:tcMar>
            <w:vAlign w:val="center"/>
          </w:tcPr>
          <w:p w:rsidR="008C4930" w:rsidRDefault="00325D8B">
            <w:pPr>
              <w:spacing w:after="0"/>
            </w:pPr>
            <w:r>
              <w:rPr>
                <w:rFonts w:ascii="Times New Roman" w:hAnsi="Times New Roman"/>
                <w:color w:val="000000"/>
                <w:sz w:val="24"/>
              </w:rPr>
              <w:t>26</w:t>
            </w:r>
          </w:p>
        </w:tc>
        <w:tc>
          <w:tcPr>
            <w:tcW w:w="3168"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Жизнь в океане. Изменение </w:t>
            </w:r>
            <w:r w:rsidRPr="00EF3808">
              <w:rPr>
                <w:rFonts w:ascii="Times New Roman" w:hAnsi="Times New Roman"/>
                <w:color w:val="000000"/>
                <w:sz w:val="24"/>
                <w:lang w:val="ru-RU"/>
              </w:rPr>
              <w:lastRenderedPageBreak/>
              <w:t>животного и растительного мира океана с глубиной и географической широтой</w:t>
            </w:r>
          </w:p>
        </w:tc>
        <w:tc>
          <w:tcPr>
            <w:tcW w:w="830"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529" w:type="dxa"/>
            <w:tcMar>
              <w:top w:w="50" w:type="dxa"/>
              <w:left w:w="100" w:type="dxa"/>
            </w:tcMar>
            <w:vAlign w:val="center"/>
          </w:tcPr>
          <w:p w:rsidR="008C4930" w:rsidRDefault="008C4930">
            <w:pPr>
              <w:spacing w:after="0"/>
              <w:ind w:left="135"/>
              <w:jc w:val="center"/>
            </w:pPr>
          </w:p>
        </w:tc>
        <w:tc>
          <w:tcPr>
            <w:tcW w:w="1628" w:type="dxa"/>
            <w:tcMar>
              <w:top w:w="50" w:type="dxa"/>
              <w:left w:w="100" w:type="dxa"/>
            </w:tcMar>
            <w:vAlign w:val="center"/>
          </w:tcPr>
          <w:p w:rsidR="008C4930" w:rsidRDefault="008C4930">
            <w:pPr>
              <w:spacing w:after="0"/>
              <w:ind w:left="135"/>
              <w:jc w:val="center"/>
            </w:pPr>
          </w:p>
        </w:tc>
        <w:tc>
          <w:tcPr>
            <w:tcW w:w="1155" w:type="dxa"/>
            <w:tcMar>
              <w:top w:w="50" w:type="dxa"/>
              <w:left w:w="100" w:type="dxa"/>
            </w:tcMar>
            <w:vAlign w:val="center"/>
          </w:tcPr>
          <w:p w:rsidR="008C4930" w:rsidRDefault="008C4930">
            <w:pPr>
              <w:spacing w:after="0"/>
              <w:ind w:left="135"/>
            </w:pPr>
          </w:p>
        </w:tc>
        <w:tc>
          <w:tcPr>
            <w:tcW w:w="1977"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Билиотека ЦОК </w:t>
            </w:r>
            <w:hyperlink r:id="rId111">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/88655</w:t>
              </w:r>
              <w:r>
                <w:rPr>
                  <w:rFonts w:ascii="Times New Roman" w:hAnsi="Times New Roman"/>
                  <w:color w:val="0000FF"/>
                  <w:u w:val="single"/>
                </w:rPr>
                <w:t>af</w:t>
              </w:r>
              <w:r w:rsidRPr="00EF3808">
                <w:rPr>
                  <w:rFonts w:ascii="Times New Roman" w:hAnsi="Times New Roman"/>
                  <w:color w:val="0000FF"/>
                  <w:u w:val="single"/>
                  <w:lang w:val="ru-RU"/>
                </w:rPr>
                <w:t>0</w:t>
              </w:r>
            </w:hyperlink>
          </w:p>
        </w:tc>
      </w:tr>
      <w:tr w:rsidR="008C4930">
        <w:trPr>
          <w:trHeight w:val="144"/>
          <w:tblCellSpacing w:w="20" w:type="nil"/>
        </w:trPr>
        <w:tc>
          <w:tcPr>
            <w:tcW w:w="378" w:type="dxa"/>
            <w:tcMar>
              <w:top w:w="50" w:type="dxa"/>
              <w:left w:w="100" w:type="dxa"/>
            </w:tcMar>
            <w:vAlign w:val="center"/>
          </w:tcPr>
          <w:p w:rsidR="008C4930" w:rsidRDefault="00325D8B">
            <w:pPr>
              <w:spacing w:after="0"/>
            </w:pPr>
            <w:r>
              <w:rPr>
                <w:rFonts w:ascii="Times New Roman" w:hAnsi="Times New Roman"/>
                <w:color w:val="000000"/>
                <w:sz w:val="24"/>
              </w:rPr>
              <w:lastRenderedPageBreak/>
              <w:t>27</w:t>
            </w:r>
          </w:p>
        </w:tc>
        <w:tc>
          <w:tcPr>
            <w:tcW w:w="3168"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Резервный урок / Всероссийская проверочная работа</w:t>
            </w:r>
          </w:p>
        </w:tc>
        <w:tc>
          <w:tcPr>
            <w:tcW w:w="830"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 </w:t>
            </w:r>
          </w:p>
        </w:tc>
        <w:tc>
          <w:tcPr>
            <w:tcW w:w="1628" w:type="dxa"/>
            <w:tcMar>
              <w:top w:w="50" w:type="dxa"/>
              <w:left w:w="100" w:type="dxa"/>
            </w:tcMar>
            <w:vAlign w:val="center"/>
          </w:tcPr>
          <w:p w:rsidR="008C4930" w:rsidRDefault="008C4930">
            <w:pPr>
              <w:spacing w:after="0"/>
              <w:ind w:left="135"/>
              <w:jc w:val="center"/>
            </w:pPr>
          </w:p>
        </w:tc>
        <w:tc>
          <w:tcPr>
            <w:tcW w:w="1155" w:type="dxa"/>
            <w:tcMar>
              <w:top w:w="50" w:type="dxa"/>
              <w:left w:w="100" w:type="dxa"/>
            </w:tcMar>
            <w:vAlign w:val="center"/>
          </w:tcPr>
          <w:p w:rsidR="008C4930" w:rsidRDefault="008C4930">
            <w:pPr>
              <w:spacing w:after="0"/>
              <w:ind w:left="135"/>
            </w:pPr>
          </w:p>
        </w:tc>
        <w:tc>
          <w:tcPr>
            <w:tcW w:w="1977" w:type="dxa"/>
            <w:tcMar>
              <w:top w:w="50" w:type="dxa"/>
              <w:left w:w="100" w:type="dxa"/>
            </w:tcMar>
            <w:vAlign w:val="center"/>
          </w:tcPr>
          <w:p w:rsidR="008C4930" w:rsidRDefault="008C4930">
            <w:pPr>
              <w:spacing w:after="0"/>
              <w:ind w:left="135"/>
            </w:pPr>
          </w:p>
        </w:tc>
      </w:tr>
      <w:tr w:rsidR="008C4930">
        <w:trPr>
          <w:trHeight w:val="144"/>
          <w:tblCellSpacing w:w="20" w:type="nil"/>
        </w:trPr>
        <w:tc>
          <w:tcPr>
            <w:tcW w:w="378" w:type="dxa"/>
            <w:tcMar>
              <w:top w:w="50" w:type="dxa"/>
              <w:left w:w="100" w:type="dxa"/>
            </w:tcMar>
            <w:vAlign w:val="center"/>
          </w:tcPr>
          <w:p w:rsidR="008C4930" w:rsidRDefault="00325D8B">
            <w:pPr>
              <w:spacing w:after="0"/>
            </w:pPr>
            <w:r>
              <w:rPr>
                <w:rFonts w:ascii="Times New Roman" w:hAnsi="Times New Roman"/>
                <w:color w:val="000000"/>
                <w:sz w:val="24"/>
              </w:rPr>
              <w:t>28</w:t>
            </w:r>
          </w:p>
        </w:tc>
        <w:tc>
          <w:tcPr>
            <w:tcW w:w="3168"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Резервный урок. Контрольная работа по теме "Биосфера — оболочка жизни" / Всероссийская проверочная работа</w:t>
            </w:r>
          </w:p>
        </w:tc>
        <w:tc>
          <w:tcPr>
            <w:tcW w:w="830"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 </w:t>
            </w:r>
          </w:p>
        </w:tc>
        <w:tc>
          <w:tcPr>
            <w:tcW w:w="1628" w:type="dxa"/>
            <w:tcMar>
              <w:top w:w="50" w:type="dxa"/>
              <w:left w:w="100" w:type="dxa"/>
            </w:tcMar>
            <w:vAlign w:val="center"/>
          </w:tcPr>
          <w:p w:rsidR="008C4930" w:rsidRDefault="008C4930">
            <w:pPr>
              <w:spacing w:after="0"/>
              <w:ind w:left="135"/>
              <w:jc w:val="center"/>
            </w:pPr>
          </w:p>
        </w:tc>
        <w:tc>
          <w:tcPr>
            <w:tcW w:w="1155" w:type="dxa"/>
            <w:tcMar>
              <w:top w:w="50" w:type="dxa"/>
              <w:left w:w="100" w:type="dxa"/>
            </w:tcMar>
            <w:vAlign w:val="center"/>
          </w:tcPr>
          <w:p w:rsidR="008C4930" w:rsidRDefault="008C4930">
            <w:pPr>
              <w:spacing w:after="0"/>
              <w:ind w:left="135"/>
            </w:pPr>
          </w:p>
        </w:tc>
        <w:tc>
          <w:tcPr>
            <w:tcW w:w="1977" w:type="dxa"/>
            <w:tcMar>
              <w:top w:w="50" w:type="dxa"/>
              <w:left w:w="100" w:type="dxa"/>
            </w:tcMar>
            <w:vAlign w:val="center"/>
          </w:tcPr>
          <w:p w:rsidR="008C4930" w:rsidRDefault="008C4930">
            <w:pPr>
              <w:spacing w:after="0"/>
              <w:ind w:left="135"/>
            </w:pPr>
          </w:p>
        </w:tc>
      </w:tr>
      <w:tr w:rsidR="008C4930" w:rsidRPr="009652A4">
        <w:trPr>
          <w:trHeight w:val="144"/>
          <w:tblCellSpacing w:w="20" w:type="nil"/>
        </w:trPr>
        <w:tc>
          <w:tcPr>
            <w:tcW w:w="378" w:type="dxa"/>
            <w:tcMar>
              <w:top w:w="50" w:type="dxa"/>
              <w:left w:w="100" w:type="dxa"/>
            </w:tcMar>
            <w:vAlign w:val="center"/>
          </w:tcPr>
          <w:p w:rsidR="008C4930" w:rsidRDefault="00325D8B">
            <w:pPr>
              <w:spacing w:after="0"/>
            </w:pPr>
            <w:r>
              <w:rPr>
                <w:rFonts w:ascii="Times New Roman" w:hAnsi="Times New Roman"/>
                <w:color w:val="000000"/>
                <w:sz w:val="24"/>
              </w:rPr>
              <w:t>29</w:t>
            </w:r>
          </w:p>
        </w:tc>
        <w:tc>
          <w:tcPr>
            <w:tcW w:w="3168" w:type="dxa"/>
            <w:tcMar>
              <w:top w:w="50" w:type="dxa"/>
              <w:left w:w="100" w:type="dxa"/>
            </w:tcMar>
            <w:vAlign w:val="center"/>
          </w:tcPr>
          <w:p w:rsidR="008C4930" w:rsidRDefault="00325D8B">
            <w:pPr>
              <w:spacing w:after="0"/>
              <w:ind w:left="135"/>
            </w:pPr>
            <w:r w:rsidRPr="00EF3808">
              <w:rPr>
                <w:rFonts w:ascii="Times New Roman" w:hAnsi="Times New Roman"/>
                <w:color w:val="000000"/>
                <w:sz w:val="24"/>
                <w:lang w:val="ru-RU"/>
              </w:rPr>
              <w:t xml:space="preserve">Человек как часть биосферы. Распространение людей на Земле. </w:t>
            </w:r>
            <w:r>
              <w:rPr>
                <w:rFonts w:ascii="Times New Roman" w:hAnsi="Times New Roman"/>
                <w:color w:val="000000"/>
                <w:sz w:val="24"/>
              </w:rPr>
              <w:t>Исследования и экологические проблемы</w:t>
            </w:r>
          </w:p>
        </w:tc>
        <w:tc>
          <w:tcPr>
            <w:tcW w:w="830"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8C4930" w:rsidRDefault="008C4930">
            <w:pPr>
              <w:spacing w:after="0"/>
              <w:ind w:left="135"/>
              <w:jc w:val="center"/>
            </w:pPr>
          </w:p>
        </w:tc>
        <w:tc>
          <w:tcPr>
            <w:tcW w:w="1628" w:type="dxa"/>
            <w:tcMar>
              <w:top w:w="50" w:type="dxa"/>
              <w:left w:w="100" w:type="dxa"/>
            </w:tcMar>
            <w:vAlign w:val="center"/>
          </w:tcPr>
          <w:p w:rsidR="008C4930" w:rsidRDefault="008C4930">
            <w:pPr>
              <w:spacing w:after="0"/>
              <w:ind w:left="135"/>
              <w:jc w:val="center"/>
            </w:pPr>
          </w:p>
        </w:tc>
        <w:tc>
          <w:tcPr>
            <w:tcW w:w="1155" w:type="dxa"/>
            <w:tcMar>
              <w:top w:w="50" w:type="dxa"/>
              <w:left w:w="100" w:type="dxa"/>
            </w:tcMar>
            <w:vAlign w:val="center"/>
          </w:tcPr>
          <w:p w:rsidR="008C4930" w:rsidRDefault="008C4930">
            <w:pPr>
              <w:spacing w:after="0"/>
              <w:ind w:left="135"/>
            </w:pPr>
          </w:p>
        </w:tc>
        <w:tc>
          <w:tcPr>
            <w:tcW w:w="1977"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Билиотека ЦОК </w:t>
            </w:r>
            <w:hyperlink r:id="rId112">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/88655</w:t>
              </w:r>
              <w:r>
                <w:rPr>
                  <w:rFonts w:ascii="Times New Roman" w:hAnsi="Times New Roman"/>
                  <w:color w:val="0000FF"/>
                  <w:u w:val="single"/>
                </w:rPr>
                <w:t>e</w:t>
              </w:r>
              <w:r w:rsidRPr="00EF3808">
                <w:rPr>
                  <w:rFonts w:ascii="Times New Roman" w:hAnsi="Times New Roman"/>
                  <w:color w:val="0000FF"/>
                  <w:u w:val="single"/>
                  <w:lang w:val="ru-RU"/>
                </w:rPr>
                <w:t>24</w:t>
              </w:r>
            </w:hyperlink>
          </w:p>
        </w:tc>
      </w:tr>
      <w:tr w:rsidR="008C4930" w:rsidRPr="009652A4">
        <w:trPr>
          <w:trHeight w:val="144"/>
          <w:tblCellSpacing w:w="20" w:type="nil"/>
        </w:trPr>
        <w:tc>
          <w:tcPr>
            <w:tcW w:w="378" w:type="dxa"/>
            <w:tcMar>
              <w:top w:w="50" w:type="dxa"/>
              <w:left w:w="100" w:type="dxa"/>
            </w:tcMar>
            <w:vAlign w:val="center"/>
          </w:tcPr>
          <w:p w:rsidR="008C4930" w:rsidRDefault="00325D8B">
            <w:pPr>
              <w:spacing w:after="0"/>
            </w:pPr>
            <w:r>
              <w:rPr>
                <w:rFonts w:ascii="Times New Roman" w:hAnsi="Times New Roman"/>
                <w:color w:val="000000"/>
                <w:sz w:val="24"/>
              </w:rPr>
              <w:t>30</w:t>
            </w:r>
          </w:p>
        </w:tc>
        <w:tc>
          <w:tcPr>
            <w:tcW w:w="3168" w:type="dxa"/>
            <w:tcMar>
              <w:top w:w="50" w:type="dxa"/>
              <w:left w:w="100" w:type="dxa"/>
            </w:tcMar>
            <w:vAlign w:val="center"/>
          </w:tcPr>
          <w:p w:rsidR="008C4930" w:rsidRDefault="00325D8B">
            <w:pPr>
              <w:spacing w:after="0"/>
              <w:ind w:left="135"/>
            </w:pPr>
            <w:r w:rsidRPr="00EF3808">
              <w:rPr>
                <w:rFonts w:ascii="Times New Roman" w:hAnsi="Times New Roman"/>
                <w:color w:val="000000"/>
                <w:sz w:val="24"/>
                <w:lang w:val="ru-RU"/>
              </w:rPr>
              <w:t xml:space="preserve">Взаимосвязь оболочек Земли. Понятие о природном комплексе. </w:t>
            </w:r>
            <w:r>
              <w:rPr>
                <w:rFonts w:ascii="Times New Roman" w:hAnsi="Times New Roman"/>
                <w:color w:val="000000"/>
                <w:sz w:val="24"/>
              </w:rPr>
              <w:t>Природно-территориальный комплекс</w:t>
            </w:r>
          </w:p>
        </w:tc>
        <w:tc>
          <w:tcPr>
            <w:tcW w:w="830"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8C4930" w:rsidRDefault="008C4930">
            <w:pPr>
              <w:spacing w:after="0"/>
              <w:ind w:left="135"/>
              <w:jc w:val="center"/>
            </w:pPr>
          </w:p>
        </w:tc>
        <w:tc>
          <w:tcPr>
            <w:tcW w:w="1628" w:type="dxa"/>
            <w:tcMar>
              <w:top w:w="50" w:type="dxa"/>
              <w:left w:w="100" w:type="dxa"/>
            </w:tcMar>
            <w:vAlign w:val="center"/>
          </w:tcPr>
          <w:p w:rsidR="008C4930" w:rsidRDefault="008C4930">
            <w:pPr>
              <w:spacing w:after="0"/>
              <w:ind w:left="135"/>
              <w:jc w:val="center"/>
            </w:pPr>
          </w:p>
        </w:tc>
        <w:tc>
          <w:tcPr>
            <w:tcW w:w="1155" w:type="dxa"/>
            <w:tcMar>
              <w:top w:w="50" w:type="dxa"/>
              <w:left w:w="100" w:type="dxa"/>
            </w:tcMar>
            <w:vAlign w:val="center"/>
          </w:tcPr>
          <w:p w:rsidR="008C4930" w:rsidRDefault="008C4930">
            <w:pPr>
              <w:spacing w:after="0"/>
              <w:ind w:left="135"/>
            </w:pPr>
          </w:p>
        </w:tc>
        <w:tc>
          <w:tcPr>
            <w:tcW w:w="1977"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Билиотека ЦОК </w:t>
            </w:r>
            <w:hyperlink r:id="rId113">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/88655</w:t>
              </w:r>
              <w:r>
                <w:rPr>
                  <w:rFonts w:ascii="Times New Roman" w:hAnsi="Times New Roman"/>
                  <w:color w:val="0000FF"/>
                  <w:u w:val="single"/>
                </w:rPr>
                <w:t>f</w:t>
              </w:r>
              <w:r w:rsidRPr="00EF3808">
                <w:rPr>
                  <w:rFonts w:ascii="Times New Roman" w:hAnsi="Times New Roman"/>
                  <w:color w:val="0000FF"/>
                  <w:u w:val="single"/>
                  <w:lang w:val="ru-RU"/>
                </w:rPr>
                <w:t>50</w:t>
              </w:r>
            </w:hyperlink>
          </w:p>
        </w:tc>
      </w:tr>
      <w:tr w:rsidR="008C4930" w:rsidRPr="009652A4">
        <w:trPr>
          <w:trHeight w:val="144"/>
          <w:tblCellSpacing w:w="20" w:type="nil"/>
        </w:trPr>
        <w:tc>
          <w:tcPr>
            <w:tcW w:w="378" w:type="dxa"/>
            <w:tcMar>
              <w:top w:w="50" w:type="dxa"/>
              <w:left w:w="100" w:type="dxa"/>
            </w:tcMar>
            <w:vAlign w:val="center"/>
          </w:tcPr>
          <w:p w:rsidR="008C4930" w:rsidRDefault="00325D8B">
            <w:pPr>
              <w:spacing w:after="0"/>
            </w:pPr>
            <w:r>
              <w:rPr>
                <w:rFonts w:ascii="Times New Roman" w:hAnsi="Times New Roman"/>
                <w:color w:val="000000"/>
                <w:sz w:val="24"/>
              </w:rPr>
              <w:t>31</w:t>
            </w:r>
          </w:p>
        </w:tc>
        <w:tc>
          <w:tcPr>
            <w:tcW w:w="3168"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Природные комплексы своей местности. Практическая работа "Характеристика локального природного комплекса"</w:t>
            </w:r>
          </w:p>
        </w:tc>
        <w:tc>
          <w:tcPr>
            <w:tcW w:w="830"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8C4930" w:rsidRDefault="008C4930">
            <w:pPr>
              <w:spacing w:after="0"/>
              <w:ind w:left="135"/>
              <w:jc w:val="center"/>
            </w:pPr>
          </w:p>
        </w:tc>
        <w:tc>
          <w:tcPr>
            <w:tcW w:w="1628"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0.5 </w:t>
            </w:r>
          </w:p>
        </w:tc>
        <w:tc>
          <w:tcPr>
            <w:tcW w:w="1155" w:type="dxa"/>
            <w:tcMar>
              <w:top w:w="50" w:type="dxa"/>
              <w:left w:w="100" w:type="dxa"/>
            </w:tcMar>
            <w:vAlign w:val="center"/>
          </w:tcPr>
          <w:p w:rsidR="008C4930" w:rsidRDefault="008C4930">
            <w:pPr>
              <w:spacing w:after="0"/>
              <w:ind w:left="135"/>
            </w:pPr>
          </w:p>
        </w:tc>
        <w:tc>
          <w:tcPr>
            <w:tcW w:w="1977"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Билиотека ЦОК </w:t>
            </w:r>
            <w:hyperlink r:id="rId114">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/886560</w:t>
              </w:r>
              <w:r>
                <w:rPr>
                  <w:rFonts w:ascii="Times New Roman" w:hAnsi="Times New Roman"/>
                  <w:color w:val="0000FF"/>
                  <w:u w:val="single"/>
                </w:rPr>
                <w:t>ae</w:t>
              </w:r>
            </w:hyperlink>
          </w:p>
        </w:tc>
      </w:tr>
      <w:tr w:rsidR="008C4930" w:rsidRPr="009652A4">
        <w:trPr>
          <w:trHeight w:val="144"/>
          <w:tblCellSpacing w:w="20" w:type="nil"/>
        </w:trPr>
        <w:tc>
          <w:tcPr>
            <w:tcW w:w="378" w:type="dxa"/>
            <w:tcMar>
              <w:top w:w="50" w:type="dxa"/>
              <w:left w:w="100" w:type="dxa"/>
            </w:tcMar>
            <w:vAlign w:val="center"/>
          </w:tcPr>
          <w:p w:rsidR="008C4930" w:rsidRDefault="00325D8B">
            <w:pPr>
              <w:spacing w:after="0"/>
            </w:pPr>
            <w:r>
              <w:rPr>
                <w:rFonts w:ascii="Times New Roman" w:hAnsi="Times New Roman"/>
                <w:color w:val="000000"/>
                <w:sz w:val="24"/>
              </w:rPr>
              <w:t>32</w:t>
            </w:r>
          </w:p>
        </w:tc>
        <w:tc>
          <w:tcPr>
            <w:tcW w:w="3168" w:type="dxa"/>
            <w:tcMar>
              <w:top w:w="50" w:type="dxa"/>
              <w:left w:w="100" w:type="dxa"/>
            </w:tcMar>
            <w:vAlign w:val="center"/>
          </w:tcPr>
          <w:p w:rsidR="008C4930" w:rsidRDefault="00325D8B">
            <w:pPr>
              <w:spacing w:after="0"/>
              <w:ind w:left="135"/>
            </w:pPr>
            <w:r>
              <w:rPr>
                <w:rFonts w:ascii="Times New Roman" w:hAnsi="Times New Roman"/>
                <w:color w:val="000000"/>
                <w:sz w:val="24"/>
              </w:rPr>
              <w:t>Круговороты веществ на Земле</w:t>
            </w:r>
          </w:p>
        </w:tc>
        <w:tc>
          <w:tcPr>
            <w:tcW w:w="830"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8C4930" w:rsidRDefault="008C4930">
            <w:pPr>
              <w:spacing w:after="0"/>
              <w:ind w:left="135"/>
              <w:jc w:val="center"/>
            </w:pPr>
          </w:p>
        </w:tc>
        <w:tc>
          <w:tcPr>
            <w:tcW w:w="1628" w:type="dxa"/>
            <w:tcMar>
              <w:top w:w="50" w:type="dxa"/>
              <w:left w:w="100" w:type="dxa"/>
            </w:tcMar>
            <w:vAlign w:val="center"/>
          </w:tcPr>
          <w:p w:rsidR="008C4930" w:rsidRDefault="008C4930">
            <w:pPr>
              <w:spacing w:after="0"/>
              <w:ind w:left="135"/>
              <w:jc w:val="center"/>
            </w:pPr>
          </w:p>
        </w:tc>
        <w:tc>
          <w:tcPr>
            <w:tcW w:w="1155" w:type="dxa"/>
            <w:tcMar>
              <w:top w:w="50" w:type="dxa"/>
              <w:left w:w="100" w:type="dxa"/>
            </w:tcMar>
            <w:vAlign w:val="center"/>
          </w:tcPr>
          <w:p w:rsidR="008C4930" w:rsidRDefault="008C4930">
            <w:pPr>
              <w:spacing w:after="0"/>
              <w:ind w:left="135"/>
            </w:pPr>
          </w:p>
        </w:tc>
        <w:tc>
          <w:tcPr>
            <w:tcW w:w="1977"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Билиотека ЦОК </w:t>
            </w:r>
            <w:hyperlink r:id="rId115">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/8865627</w:t>
              </w:r>
              <w:r>
                <w:rPr>
                  <w:rFonts w:ascii="Times New Roman" w:hAnsi="Times New Roman"/>
                  <w:color w:val="0000FF"/>
                  <w:u w:val="single"/>
                </w:rPr>
                <w:t>a</w:t>
              </w:r>
            </w:hyperlink>
          </w:p>
        </w:tc>
      </w:tr>
      <w:tr w:rsidR="008C4930" w:rsidRPr="009652A4">
        <w:trPr>
          <w:trHeight w:val="144"/>
          <w:tblCellSpacing w:w="20" w:type="nil"/>
        </w:trPr>
        <w:tc>
          <w:tcPr>
            <w:tcW w:w="378" w:type="dxa"/>
            <w:tcMar>
              <w:top w:w="50" w:type="dxa"/>
              <w:left w:w="100" w:type="dxa"/>
            </w:tcMar>
            <w:vAlign w:val="center"/>
          </w:tcPr>
          <w:p w:rsidR="008C4930" w:rsidRDefault="00325D8B">
            <w:pPr>
              <w:spacing w:after="0"/>
            </w:pPr>
            <w:r>
              <w:rPr>
                <w:rFonts w:ascii="Times New Roman" w:hAnsi="Times New Roman"/>
                <w:color w:val="000000"/>
                <w:sz w:val="24"/>
              </w:rPr>
              <w:t>33</w:t>
            </w:r>
          </w:p>
        </w:tc>
        <w:tc>
          <w:tcPr>
            <w:tcW w:w="3168" w:type="dxa"/>
            <w:tcMar>
              <w:top w:w="50" w:type="dxa"/>
              <w:left w:w="100" w:type="dxa"/>
            </w:tcMar>
            <w:vAlign w:val="center"/>
          </w:tcPr>
          <w:p w:rsidR="008C4930" w:rsidRDefault="00325D8B">
            <w:pPr>
              <w:spacing w:after="0"/>
              <w:ind w:left="135"/>
            </w:pPr>
            <w:r w:rsidRPr="00EF3808">
              <w:rPr>
                <w:rFonts w:ascii="Times New Roman" w:hAnsi="Times New Roman"/>
                <w:color w:val="000000"/>
                <w:sz w:val="24"/>
                <w:lang w:val="ru-RU"/>
              </w:rPr>
              <w:t xml:space="preserve">Почва, её строение и состав. </w:t>
            </w:r>
            <w:r>
              <w:rPr>
                <w:rFonts w:ascii="Times New Roman" w:hAnsi="Times New Roman"/>
                <w:color w:val="000000"/>
                <w:sz w:val="24"/>
              </w:rPr>
              <w:t>Охрана почв</w:t>
            </w:r>
          </w:p>
        </w:tc>
        <w:tc>
          <w:tcPr>
            <w:tcW w:w="830"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8C4930" w:rsidRDefault="008C4930">
            <w:pPr>
              <w:spacing w:after="0"/>
              <w:ind w:left="135"/>
              <w:jc w:val="center"/>
            </w:pPr>
          </w:p>
        </w:tc>
        <w:tc>
          <w:tcPr>
            <w:tcW w:w="1628" w:type="dxa"/>
            <w:tcMar>
              <w:top w:w="50" w:type="dxa"/>
              <w:left w:w="100" w:type="dxa"/>
            </w:tcMar>
            <w:vAlign w:val="center"/>
          </w:tcPr>
          <w:p w:rsidR="008C4930" w:rsidRDefault="008C4930">
            <w:pPr>
              <w:spacing w:after="0"/>
              <w:ind w:left="135"/>
              <w:jc w:val="center"/>
            </w:pPr>
          </w:p>
        </w:tc>
        <w:tc>
          <w:tcPr>
            <w:tcW w:w="1155" w:type="dxa"/>
            <w:tcMar>
              <w:top w:w="50" w:type="dxa"/>
              <w:left w:w="100" w:type="dxa"/>
            </w:tcMar>
            <w:vAlign w:val="center"/>
          </w:tcPr>
          <w:p w:rsidR="008C4930" w:rsidRDefault="008C4930">
            <w:pPr>
              <w:spacing w:after="0"/>
              <w:ind w:left="135"/>
            </w:pPr>
          </w:p>
        </w:tc>
        <w:tc>
          <w:tcPr>
            <w:tcW w:w="1977"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Билиотека ЦОК </w:t>
            </w:r>
            <w:hyperlink r:id="rId116">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/886563</w:t>
              </w:r>
              <w:r>
                <w:rPr>
                  <w:rFonts w:ascii="Times New Roman" w:hAnsi="Times New Roman"/>
                  <w:color w:val="0000FF"/>
                  <w:u w:val="single"/>
                </w:rPr>
                <w:t>ba</w:t>
              </w:r>
            </w:hyperlink>
          </w:p>
        </w:tc>
      </w:tr>
      <w:tr w:rsidR="008C4930">
        <w:trPr>
          <w:trHeight w:val="144"/>
          <w:tblCellSpacing w:w="20" w:type="nil"/>
        </w:trPr>
        <w:tc>
          <w:tcPr>
            <w:tcW w:w="378" w:type="dxa"/>
            <w:tcMar>
              <w:top w:w="50" w:type="dxa"/>
              <w:left w:w="100" w:type="dxa"/>
            </w:tcMar>
            <w:vAlign w:val="center"/>
          </w:tcPr>
          <w:p w:rsidR="008C4930" w:rsidRDefault="00325D8B">
            <w:pPr>
              <w:spacing w:after="0"/>
            </w:pPr>
            <w:r>
              <w:rPr>
                <w:rFonts w:ascii="Times New Roman" w:hAnsi="Times New Roman"/>
                <w:color w:val="000000"/>
                <w:sz w:val="24"/>
              </w:rPr>
              <w:t>34</w:t>
            </w:r>
          </w:p>
        </w:tc>
        <w:tc>
          <w:tcPr>
            <w:tcW w:w="3168"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Резервный урок. Природная </w:t>
            </w:r>
            <w:r w:rsidRPr="00EF3808">
              <w:rPr>
                <w:rFonts w:ascii="Times New Roman" w:hAnsi="Times New Roman"/>
                <w:color w:val="000000"/>
                <w:sz w:val="24"/>
                <w:lang w:val="ru-RU"/>
              </w:rPr>
              <w:lastRenderedPageBreak/>
              <w:t>среда. Охрана природы. Природные особо охраняемы территории. Всемирное наследие ЮНЕСКО</w:t>
            </w:r>
          </w:p>
        </w:tc>
        <w:tc>
          <w:tcPr>
            <w:tcW w:w="830"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529" w:type="dxa"/>
            <w:tcMar>
              <w:top w:w="50" w:type="dxa"/>
              <w:left w:w="100" w:type="dxa"/>
            </w:tcMar>
            <w:vAlign w:val="center"/>
          </w:tcPr>
          <w:p w:rsidR="008C4930" w:rsidRDefault="008C4930">
            <w:pPr>
              <w:spacing w:after="0"/>
              <w:ind w:left="135"/>
              <w:jc w:val="center"/>
            </w:pPr>
          </w:p>
        </w:tc>
        <w:tc>
          <w:tcPr>
            <w:tcW w:w="1628" w:type="dxa"/>
            <w:tcMar>
              <w:top w:w="50" w:type="dxa"/>
              <w:left w:w="100" w:type="dxa"/>
            </w:tcMar>
            <w:vAlign w:val="center"/>
          </w:tcPr>
          <w:p w:rsidR="008C4930" w:rsidRDefault="008C4930">
            <w:pPr>
              <w:spacing w:after="0"/>
              <w:ind w:left="135"/>
              <w:jc w:val="center"/>
            </w:pPr>
          </w:p>
        </w:tc>
        <w:tc>
          <w:tcPr>
            <w:tcW w:w="1155" w:type="dxa"/>
            <w:tcMar>
              <w:top w:w="50" w:type="dxa"/>
              <w:left w:w="100" w:type="dxa"/>
            </w:tcMar>
            <w:vAlign w:val="center"/>
          </w:tcPr>
          <w:p w:rsidR="008C4930" w:rsidRDefault="008C4930">
            <w:pPr>
              <w:spacing w:after="0"/>
              <w:ind w:left="135"/>
            </w:pPr>
          </w:p>
        </w:tc>
        <w:tc>
          <w:tcPr>
            <w:tcW w:w="1977" w:type="dxa"/>
            <w:tcMar>
              <w:top w:w="50" w:type="dxa"/>
              <w:left w:w="100" w:type="dxa"/>
            </w:tcMar>
            <w:vAlign w:val="center"/>
          </w:tcPr>
          <w:p w:rsidR="008C4930" w:rsidRDefault="008C4930">
            <w:pPr>
              <w:spacing w:after="0"/>
              <w:ind w:left="135"/>
            </w:pPr>
          </w:p>
        </w:tc>
      </w:tr>
      <w:tr w:rsidR="008C4930">
        <w:trPr>
          <w:trHeight w:val="144"/>
          <w:tblCellSpacing w:w="20" w:type="nil"/>
        </w:trPr>
        <w:tc>
          <w:tcPr>
            <w:tcW w:w="0" w:type="auto"/>
            <w:gridSpan w:val="2"/>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lastRenderedPageBreak/>
              <w:t>ОБЩЕЕ КОЛИЧЕСТВО ЧАСОВ ПО ПРОГРАММЕ</w:t>
            </w:r>
          </w:p>
        </w:tc>
        <w:tc>
          <w:tcPr>
            <w:tcW w:w="1305"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34 </w:t>
            </w:r>
          </w:p>
        </w:tc>
        <w:tc>
          <w:tcPr>
            <w:tcW w:w="1529"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3 </w:t>
            </w:r>
          </w:p>
        </w:tc>
        <w:tc>
          <w:tcPr>
            <w:tcW w:w="1628"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3.5 </w:t>
            </w:r>
          </w:p>
        </w:tc>
        <w:tc>
          <w:tcPr>
            <w:tcW w:w="0" w:type="auto"/>
            <w:gridSpan w:val="2"/>
            <w:tcMar>
              <w:top w:w="50" w:type="dxa"/>
              <w:left w:w="100" w:type="dxa"/>
            </w:tcMar>
            <w:vAlign w:val="center"/>
          </w:tcPr>
          <w:p w:rsidR="008C4930" w:rsidRDefault="008C4930"/>
        </w:tc>
      </w:tr>
    </w:tbl>
    <w:p w:rsidR="008C4930" w:rsidRDefault="008C4930">
      <w:pPr>
        <w:sectPr w:rsidR="008C4930">
          <w:pgSz w:w="16383" w:h="11906" w:orient="landscape"/>
          <w:pgMar w:top="1134" w:right="850" w:bottom="1134" w:left="1701" w:header="720" w:footer="720" w:gutter="0"/>
          <w:cols w:space="720"/>
        </w:sectPr>
      </w:pPr>
    </w:p>
    <w:p w:rsidR="008C4930" w:rsidRDefault="00325D8B">
      <w:pPr>
        <w:spacing w:after="0"/>
        <w:ind w:left="120"/>
      </w:pPr>
      <w:r>
        <w:rPr>
          <w:rFonts w:ascii="Times New Roman" w:hAnsi="Times New Roman"/>
          <w:b/>
          <w:color w:val="000000"/>
          <w:sz w:val="28"/>
        </w:rPr>
        <w:lastRenderedPageBreak/>
        <w:t xml:space="preserve"> 7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68"/>
        <w:gridCol w:w="4041"/>
        <w:gridCol w:w="1160"/>
        <w:gridCol w:w="1841"/>
        <w:gridCol w:w="1910"/>
        <w:gridCol w:w="1347"/>
        <w:gridCol w:w="2873"/>
      </w:tblGrid>
      <w:tr w:rsidR="008C4930">
        <w:trPr>
          <w:trHeight w:val="144"/>
          <w:tblCellSpacing w:w="20" w:type="nil"/>
        </w:trPr>
        <w:tc>
          <w:tcPr>
            <w:tcW w:w="361" w:type="dxa"/>
            <w:vMerge w:val="restart"/>
            <w:tcMar>
              <w:top w:w="50" w:type="dxa"/>
              <w:left w:w="100" w:type="dxa"/>
            </w:tcMar>
            <w:vAlign w:val="center"/>
          </w:tcPr>
          <w:p w:rsidR="008C4930" w:rsidRDefault="00325D8B">
            <w:pPr>
              <w:spacing w:after="0"/>
              <w:ind w:left="135"/>
            </w:pPr>
            <w:r>
              <w:rPr>
                <w:rFonts w:ascii="Times New Roman" w:hAnsi="Times New Roman"/>
                <w:b/>
                <w:color w:val="000000"/>
                <w:sz w:val="24"/>
              </w:rPr>
              <w:t xml:space="preserve">№ п/п </w:t>
            </w:r>
          </w:p>
          <w:p w:rsidR="008C4930" w:rsidRDefault="008C4930">
            <w:pPr>
              <w:spacing w:after="0"/>
              <w:ind w:left="135"/>
            </w:pPr>
          </w:p>
        </w:tc>
        <w:tc>
          <w:tcPr>
            <w:tcW w:w="3432" w:type="dxa"/>
            <w:vMerge w:val="restart"/>
            <w:tcMar>
              <w:top w:w="50" w:type="dxa"/>
              <w:left w:w="100" w:type="dxa"/>
            </w:tcMar>
            <w:vAlign w:val="center"/>
          </w:tcPr>
          <w:p w:rsidR="008C4930" w:rsidRDefault="00325D8B">
            <w:pPr>
              <w:spacing w:after="0"/>
              <w:ind w:left="135"/>
            </w:pPr>
            <w:r>
              <w:rPr>
                <w:rFonts w:ascii="Times New Roman" w:hAnsi="Times New Roman"/>
                <w:b/>
                <w:color w:val="000000"/>
                <w:sz w:val="24"/>
              </w:rPr>
              <w:t xml:space="preserve">Тема урока </w:t>
            </w:r>
          </w:p>
          <w:p w:rsidR="008C4930" w:rsidRDefault="008C4930">
            <w:pPr>
              <w:spacing w:after="0"/>
              <w:ind w:left="135"/>
            </w:pPr>
          </w:p>
        </w:tc>
        <w:tc>
          <w:tcPr>
            <w:tcW w:w="0" w:type="auto"/>
            <w:gridSpan w:val="3"/>
            <w:tcMar>
              <w:top w:w="50" w:type="dxa"/>
              <w:left w:w="100" w:type="dxa"/>
            </w:tcMar>
            <w:vAlign w:val="center"/>
          </w:tcPr>
          <w:p w:rsidR="008C4930" w:rsidRDefault="00325D8B">
            <w:pPr>
              <w:spacing w:after="0"/>
            </w:pPr>
            <w:r>
              <w:rPr>
                <w:rFonts w:ascii="Times New Roman" w:hAnsi="Times New Roman"/>
                <w:b/>
                <w:color w:val="000000"/>
                <w:sz w:val="24"/>
              </w:rPr>
              <w:t>Количество часов</w:t>
            </w:r>
          </w:p>
        </w:tc>
        <w:tc>
          <w:tcPr>
            <w:tcW w:w="1128" w:type="dxa"/>
            <w:vMerge w:val="restart"/>
            <w:tcMar>
              <w:top w:w="50" w:type="dxa"/>
              <w:left w:w="100" w:type="dxa"/>
            </w:tcMar>
            <w:vAlign w:val="center"/>
          </w:tcPr>
          <w:p w:rsidR="008C4930" w:rsidRDefault="00325D8B">
            <w:pPr>
              <w:spacing w:after="0"/>
              <w:ind w:left="135"/>
            </w:pPr>
            <w:r>
              <w:rPr>
                <w:rFonts w:ascii="Times New Roman" w:hAnsi="Times New Roman"/>
                <w:b/>
                <w:color w:val="000000"/>
                <w:sz w:val="24"/>
              </w:rPr>
              <w:t xml:space="preserve">Дата изучения </w:t>
            </w:r>
          </w:p>
          <w:p w:rsidR="008C4930" w:rsidRDefault="008C4930">
            <w:pPr>
              <w:spacing w:after="0"/>
              <w:ind w:left="135"/>
            </w:pPr>
          </w:p>
        </w:tc>
        <w:tc>
          <w:tcPr>
            <w:tcW w:w="1944" w:type="dxa"/>
            <w:vMerge w:val="restart"/>
            <w:tcMar>
              <w:top w:w="50" w:type="dxa"/>
              <w:left w:w="100" w:type="dxa"/>
            </w:tcMar>
            <w:vAlign w:val="center"/>
          </w:tcPr>
          <w:p w:rsidR="008C4930" w:rsidRDefault="00325D8B">
            <w:pPr>
              <w:spacing w:after="0"/>
              <w:ind w:left="135"/>
            </w:pPr>
            <w:r>
              <w:rPr>
                <w:rFonts w:ascii="Times New Roman" w:hAnsi="Times New Roman"/>
                <w:b/>
                <w:color w:val="000000"/>
                <w:sz w:val="24"/>
              </w:rPr>
              <w:t xml:space="preserve">Электронные цифровые образовательные ресурсы </w:t>
            </w:r>
          </w:p>
          <w:p w:rsidR="008C4930" w:rsidRDefault="008C4930">
            <w:pPr>
              <w:spacing w:after="0"/>
              <w:ind w:left="135"/>
            </w:pPr>
          </w:p>
        </w:tc>
      </w:tr>
      <w:tr w:rsidR="008C4930">
        <w:trPr>
          <w:trHeight w:val="144"/>
          <w:tblCellSpacing w:w="20" w:type="nil"/>
        </w:trPr>
        <w:tc>
          <w:tcPr>
            <w:tcW w:w="0" w:type="auto"/>
            <w:vMerge/>
            <w:tcBorders>
              <w:top w:val="nil"/>
            </w:tcBorders>
            <w:tcMar>
              <w:top w:w="50" w:type="dxa"/>
              <w:left w:w="100" w:type="dxa"/>
            </w:tcMar>
          </w:tcPr>
          <w:p w:rsidR="008C4930" w:rsidRDefault="008C4930"/>
        </w:tc>
        <w:tc>
          <w:tcPr>
            <w:tcW w:w="0" w:type="auto"/>
            <w:vMerge/>
            <w:tcBorders>
              <w:top w:val="nil"/>
            </w:tcBorders>
            <w:tcMar>
              <w:top w:w="50" w:type="dxa"/>
              <w:left w:w="100" w:type="dxa"/>
            </w:tcMar>
          </w:tcPr>
          <w:p w:rsidR="008C4930" w:rsidRDefault="008C4930"/>
        </w:tc>
        <w:tc>
          <w:tcPr>
            <w:tcW w:w="802" w:type="dxa"/>
            <w:tcMar>
              <w:top w:w="50" w:type="dxa"/>
              <w:left w:w="100" w:type="dxa"/>
            </w:tcMar>
            <w:vAlign w:val="center"/>
          </w:tcPr>
          <w:p w:rsidR="008C4930" w:rsidRDefault="00325D8B">
            <w:pPr>
              <w:spacing w:after="0"/>
              <w:ind w:left="135"/>
            </w:pPr>
            <w:r>
              <w:rPr>
                <w:rFonts w:ascii="Times New Roman" w:hAnsi="Times New Roman"/>
                <w:b/>
                <w:color w:val="000000"/>
                <w:sz w:val="24"/>
              </w:rPr>
              <w:t xml:space="preserve">Всего </w:t>
            </w:r>
          </w:p>
          <w:p w:rsidR="008C4930" w:rsidRDefault="008C4930">
            <w:pPr>
              <w:spacing w:after="0"/>
              <w:ind w:left="135"/>
            </w:pPr>
          </w:p>
        </w:tc>
        <w:tc>
          <w:tcPr>
            <w:tcW w:w="1496" w:type="dxa"/>
            <w:tcMar>
              <w:top w:w="50" w:type="dxa"/>
              <w:left w:w="100" w:type="dxa"/>
            </w:tcMar>
            <w:vAlign w:val="center"/>
          </w:tcPr>
          <w:p w:rsidR="008C4930" w:rsidRDefault="00325D8B">
            <w:pPr>
              <w:spacing w:after="0"/>
              <w:ind w:left="135"/>
            </w:pPr>
            <w:r>
              <w:rPr>
                <w:rFonts w:ascii="Times New Roman" w:hAnsi="Times New Roman"/>
                <w:b/>
                <w:color w:val="000000"/>
                <w:sz w:val="24"/>
              </w:rPr>
              <w:t xml:space="preserve">Контрольные работы </w:t>
            </w:r>
          </w:p>
          <w:p w:rsidR="008C4930" w:rsidRDefault="008C4930">
            <w:pPr>
              <w:spacing w:after="0"/>
              <w:ind w:left="135"/>
            </w:pPr>
          </w:p>
        </w:tc>
        <w:tc>
          <w:tcPr>
            <w:tcW w:w="1598" w:type="dxa"/>
            <w:tcMar>
              <w:top w:w="50" w:type="dxa"/>
              <w:left w:w="100" w:type="dxa"/>
            </w:tcMar>
            <w:vAlign w:val="center"/>
          </w:tcPr>
          <w:p w:rsidR="008C4930" w:rsidRDefault="00325D8B">
            <w:pPr>
              <w:spacing w:after="0"/>
              <w:ind w:left="135"/>
            </w:pPr>
            <w:r>
              <w:rPr>
                <w:rFonts w:ascii="Times New Roman" w:hAnsi="Times New Roman"/>
                <w:b/>
                <w:color w:val="000000"/>
                <w:sz w:val="24"/>
              </w:rPr>
              <w:t xml:space="preserve">Практические работы </w:t>
            </w:r>
          </w:p>
          <w:p w:rsidR="008C4930" w:rsidRDefault="008C4930">
            <w:pPr>
              <w:spacing w:after="0"/>
              <w:ind w:left="135"/>
            </w:pPr>
          </w:p>
        </w:tc>
        <w:tc>
          <w:tcPr>
            <w:tcW w:w="0" w:type="auto"/>
            <w:vMerge/>
            <w:tcBorders>
              <w:top w:val="nil"/>
            </w:tcBorders>
            <w:tcMar>
              <w:top w:w="50" w:type="dxa"/>
              <w:left w:w="100" w:type="dxa"/>
            </w:tcMar>
          </w:tcPr>
          <w:p w:rsidR="008C4930" w:rsidRDefault="008C4930"/>
        </w:tc>
        <w:tc>
          <w:tcPr>
            <w:tcW w:w="0" w:type="auto"/>
            <w:vMerge/>
            <w:tcBorders>
              <w:top w:val="nil"/>
            </w:tcBorders>
            <w:tcMar>
              <w:top w:w="50" w:type="dxa"/>
              <w:left w:w="100" w:type="dxa"/>
            </w:tcMar>
          </w:tcPr>
          <w:p w:rsidR="008C4930" w:rsidRDefault="008C4930"/>
        </w:tc>
      </w:tr>
      <w:tr w:rsidR="008C4930" w:rsidRPr="009652A4">
        <w:trPr>
          <w:trHeight w:val="144"/>
          <w:tblCellSpacing w:w="20" w:type="nil"/>
        </w:trPr>
        <w:tc>
          <w:tcPr>
            <w:tcW w:w="361" w:type="dxa"/>
            <w:tcMar>
              <w:top w:w="50" w:type="dxa"/>
              <w:left w:w="100" w:type="dxa"/>
            </w:tcMar>
            <w:vAlign w:val="center"/>
          </w:tcPr>
          <w:p w:rsidR="008C4930" w:rsidRDefault="00325D8B">
            <w:pPr>
              <w:spacing w:after="0"/>
            </w:pPr>
            <w:r>
              <w:rPr>
                <w:rFonts w:ascii="Times New Roman" w:hAnsi="Times New Roman"/>
                <w:color w:val="000000"/>
                <w:sz w:val="24"/>
              </w:rPr>
              <w:t>1</w:t>
            </w:r>
          </w:p>
        </w:tc>
        <w:tc>
          <w:tcPr>
            <w:tcW w:w="3432"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Географическая оболочка: особенности строения и свойства. Целостность, зональность, ритмичность и их географические следствия</w:t>
            </w:r>
          </w:p>
        </w:tc>
        <w:tc>
          <w:tcPr>
            <w:tcW w:w="802"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6" w:type="dxa"/>
            <w:tcMar>
              <w:top w:w="50" w:type="dxa"/>
              <w:left w:w="100" w:type="dxa"/>
            </w:tcMar>
            <w:vAlign w:val="center"/>
          </w:tcPr>
          <w:p w:rsidR="008C4930" w:rsidRDefault="008C4930">
            <w:pPr>
              <w:spacing w:after="0"/>
              <w:ind w:left="135"/>
              <w:jc w:val="center"/>
            </w:pPr>
          </w:p>
        </w:tc>
        <w:tc>
          <w:tcPr>
            <w:tcW w:w="1598" w:type="dxa"/>
            <w:tcMar>
              <w:top w:w="50" w:type="dxa"/>
              <w:left w:w="100" w:type="dxa"/>
            </w:tcMar>
            <w:vAlign w:val="center"/>
          </w:tcPr>
          <w:p w:rsidR="008C4930" w:rsidRDefault="008C4930">
            <w:pPr>
              <w:spacing w:after="0"/>
              <w:ind w:left="135"/>
              <w:jc w:val="center"/>
            </w:pPr>
          </w:p>
        </w:tc>
        <w:tc>
          <w:tcPr>
            <w:tcW w:w="1128" w:type="dxa"/>
            <w:tcMar>
              <w:top w:w="50" w:type="dxa"/>
              <w:left w:w="100" w:type="dxa"/>
            </w:tcMar>
            <w:vAlign w:val="center"/>
          </w:tcPr>
          <w:p w:rsidR="008C4930" w:rsidRDefault="008C4930">
            <w:pPr>
              <w:spacing w:after="0"/>
              <w:ind w:left="135"/>
            </w:pPr>
          </w:p>
        </w:tc>
        <w:tc>
          <w:tcPr>
            <w:tcW w:w="1944"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117">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/88656630</w:t>
              </w:r>
            </w:hyperlink>
          </w:p>
        </w:tc>
      </w:tr>
      <w:tr w:rsidR="008C4930" w:rsidRPr="009652A4">
        <w:trPr>
          <w:trHeight w:val="144"/>
          <w:tblCellSpacing w:w="20" w:type="nil"/>
        </w:trPr>
        <w:tc>
          <w:tcPr>
            <w:tcW w:w="361" w:type="dxa"/>
            <w:tcMar>
              <w:top w:w="50" w:type="dxa"/>
              <w:left w:w="100" w:type="dxa"/>
            </w:tcMar>
            <w:vAlign w:val="center"/>
          </w:tcPr>
          <w:p w:rsidR="008C4930" w:rsidRDefault="00325D8B">
            <w:pPr>
              <w:spacing w:after="0"/>
            </w:pPr>
            <w:r>
              <w:rPr>
                <w:rFonts w:ascii="Times New Roman" w:hAnsi="Times New Roman"/>
                <w:color w:val="000000"/>
                <w:sz w:val="24"/>
              </w:rPr>
              <w:t>2</w:t>
            </w:r>
          </w:p>
        </w:tc>
        <w:tc>
          <w:tcPr>
            <w:tcW w:w="3432"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Географическая зональность (природные зоны) и высотная поясность. Современные исследования по сохранению важнейших биотопов Земли. Практическая работа "Выявление проявления широтной зональности по картам природных зон"</w:t>
            </w:r>
          </w:p>
        </w:tc>
        <w:tc>
          <w:tcPr>
            <w:tcW w:w="802"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6" w:type="dxa"/>
            <w:tcMar>
              <w:top w:w="50" w:type="dxa"/>
              <w:left w:w="100" w:type="dxa"/>
            </w:tcMar>
            <w:vAlign w:val="center"/>
          </w:tcPr>
          <w:p w:rsidR="008C4930" w:rsidRDefault="008C4930">
            <w:pPr>
              <w:spacing w:after="0"/>
              <w:ind w:left="135"/>
              <w:jc w:val="center"/>
            </w:pPr>
          </w:p>
        </w:tc>
        <w:tc>
          <w:tcPr>
            <w:tcW w:w="1598"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0.5 </w:t>
            </w:r>
          </w:p>
        </w:tc>
        <w:tc>
          <w:tcPr>
            <w:tcW w:w="1128" w:type="dxa"/>
            <w:tcMar>
              <w:top w:w="50" w:type="dxa"/>
              <w:left w:w="100" w:type="dxa"/>
            </w:tcMar>
            <w:vAlign w:val="center"/>
          </w:tcPr>
          <w:p w:rsidR="008C4930" w:rsidRDefault="008C4930">
            <w:pPr>
              <w:spacing w:after="0"/>
              <w:ind w:left="135"/>
            </w:pPr>
          </w:p>
        </w:tc>
        <w:tc>
          <w:tcPr>
            <w:tcW w:w="1944"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118">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/88656874</w:t>
              </w:r>
            </w:hyperlink>
          </w:p>
        </w:tc>
      </w:tr>
      <w:tr w:rsidR="008C4930" w:rsidRPr="009652A4">
        <w:trPr>
          <w:trHeight w:val="144"/>
          <w:tblCellSpacing w:w="20" w:type="nil"/>
        </w:trPr>
        <w:tc>
          <w:tcPr>
            <w:tcW w:w="361" w:type="dxa"/>
            <w:tcMar>
              <w:top w:w="50" w:type="dxa"/>
              <w:left w:w="100" w:type="dxa"/>
            </w:tcMar>
            <w:vAlign w:val="center"/>
          </w:tcPr>
          <w:p w:rsidR="008C4930" w:rsidRDefault="00325D8B">
            <w:pPr>
              <w:spacing w:after="0"/>
            </w:pPr>
            <w:r>
              <w:rPr>
                <w:rFonts w:ascii="Times New Roman" w:hAnsi="Times New Roman"/>
                <w:color w:val="000000"/>
                <w:sz w:val="24"/>
              </w:rPr>
              <w:t>3</w:t>
            </w:r>
          </w:p>
        </w:tc>
        <w:tc>
          <w:tcPr>
            <w:tcW w:w="3432" w:type="dxa"/>
            <w:tcMar>
              <w:top w:w="50" w:type="dxa"/>
              <w:left w:w="100" w:type="dxa"/>
            </w:tcMar>
            <w:vAlign w:val="center"/>
          </w:tcPr>
          <w:p w:rsidR="008C4930" w:rsidRDefault="00325D8B">
            <w:pPr>
              <w:spacing w:after="0"/>
              <w:ind w:left="135"/>
            </w:pPr>
            <w:r>
              <w:rPr>
                <w:rFonts w:ascii="Times New Roman" w:hAnsi="Times New Roman"/>
                <w:color w:val="000000"/>
                <w:sz w:val="24"/>
              </w:rPr>
              <w:t>История Земли как планеты</w:t>
            </w:r>
          </w:p>
        </w:tc>
        <w:tc>
          <w:tcPr>
            <w:tcW w:w="802"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rsidR="008C4930" w:rsidRDefault="008C4930">
            <w:pPr>
              <w:spacing w:after="0"/>
              <w:ind w:left="135"/>
              <w:jc w:val="center"/>
            </w:pPr>
          </w:p>
        </w:tc>
        <w:tc>
          <w:tcPr>
            <w:tcW w:w="1598" w:type="dxa"/>
            <w:tcMar>
              <w:top w:w="50" w:type="dxa"/>
              <w:left w:w="100" w:type="dxa"/>
            </w:tcMar>
            <w:vAlign w:val="center"/>
          </w:tcPr>
          <w:p w:rsidR="008C4930" w:rsidRDefault="008C4930">
            <w:pPr>
              <w:spacing w:after="0"/>
              <w:ind w:left="135"/>
              <w:jc w:val="center"/>
            </w:pPr>
          </w:p>
        </w:tc>
        <w:tc>
          <w:tcPr>
            <w:tcW w:w="1128" w:type="dxa"/>
            <w:tcMar>
              <w:top w:w="50" w:type="dxa"/>
              <w:left w:w="100" w:type="dxa"/>
            </w:tcMar>
            <w:vAlign w:val="center"/>
          </w:tcPr>
          <w:p w:rsidR="008C4930" w:rsidRDefault="008C4930">
            <w:pPr>
              <w:spacing w:after="0"/>
              <w:ind w:left="135"/>
            </w:pPr>
          </w:p>
        </w:tc>
        <w:tc>
          <w:tcPr>
            <w:tcW w:w="1944"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119">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/886569</w:t>
              </w:r>
              <w:r>
                <w:rPr>
                  <w:rFonts w:ascii="Times New Roman" w:hAnsi="Times New Roman"/>
                  <w:color w:val="0000FF"/>
                  <w:u w:val="single"/>
                </w:rPr>
                <w:t>fa</w:t>
              </w:r>
            </w:hyperlink>
          </w:p>
        </w:tc>
      </w:tr>
      <w:tr w:rsidR="008C4930" w:rsidRPr="009652A4">
        <w:trPr>
          <w:trHeight w:val="144"/>
          <w:tblCellSpacing w:w="20" w:type="nil"/>
        </w:trPr>
        <w:tc>
          <w:tcPr>
            <w:tcW w:w="361" w:type="dxa"/>
            <w:tcMar>
              <w:top w:w="50" w:type="dxa"/>
              <w:left w:w="100" w:type="dxa"/>
            </w:tcMar>
            <w:vAlign w:val="center"/>
          </w:tcPr>
          <w:p w:rsidR="008C4930" w:rsidRDefault="00325D8B">
            <w:pPr>
              <w:spacing w:after="0"/>
            </w:pPr>
            <w:r>
              <w:rPr>
                <w:rFonts w:ascii="Times New Roman" w:hAnsi="Times New Roman"/>
                <w:color w:val="000000"/>
                <w:sz w:val="24"/>
              </w:rPr>
              <w:t>4</w:t>
            </w:r>
          </w:p>
        </w:tc>
        <w:tc>
          <w:tcPr>
            <w:tcW w:w="3432"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Литосферные плиты и их движение</w:t>
            </w:r>
          </w:p>
        </w:tc>
        <w:tc>
          <w:tcPr>
            <w:tcW w:w="802"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6" w:type="dxa"/>
            <w:tcMar>
              <w:top w:w="50" w:type="dxa"/>
              <w:left w:w="100" w:type="dxa"/>
            </w:tcMar>
            <w:vAlign w:val="center"/>
          </w:tcPr>
          <w:p w:rsidR="008C4930" w:rsidRDefault="008C4930">
            <w:pPr>
              <w:spacing w:after="0"/>
              <w:ind w:left="135"/>
              <w:jc w:val="center"/>
            </w:pPr>
          </w:p>
        </w:tc>
        <w:tc>
          <w:tcPr>
            <w:tcW w:w="1598" w:type="dxa"/>
            <w:tcMar>
              <w:top w:w="50" w:type="dxa"/>
              <w:left w:w="100" w:type="dxa"/>
            </w:tcMar>
            <w:vAlign w:val="center"/>
          </w:tcPr>
          <w:p w:rsidR="008C4930" w:rsidRDefault="008C4930">
            <w:pPr>
              <w:spacing w:after="0"/>
              <w:ind w:left="135"/>
              <w:jc w:val="center"/>
            </w:pPr>
          </w:p>
        </w:tc>
        <w:tc>
          <w:tcPr>
            <w:tcW w:w="1128" w:type="dxa"/>
            <w:tcMar>
              <w:top w:w="50" w:type="dxa"/>
              <w:left w:w="100" w:type="dxa"/>
            </w:tcMar>
            <w:vAlign w:val="center"/>
          </w:tcPr>
          <w:p w:rsidR="008C4930" w:rsidRDefault="008C4930">
            <w:pPr>
              <w:spacing w:after="0"/>
              <w:ind w:left="135"/>
            </w:pPr>
          </w:p>
        </w:tc>
        <w:tc>
          <w:tcPr>
            <w:tcW w:w="1944"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120">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/88656</w:t>
              </w:r>
              <w:r>
                <w:rPr>
                  <w:rFonts w:ascii="Times New Roman" w:hAnsi="Times New Roman"/>
                  <w:color w:val="0000FF"/>
                  <w:u w:val="single"/>
                </w:rPr>
                <w:t>b</w:t>
              </w:r>
              <w:r w:rsidRPr="00EF3808">
                <w:rPr>
                  <w:rFonts w:ascii="Times New Roman" w:hAnsi="Times New Roman"/>
                  <w:color w:val="0000FF"/>
                  <w:u w:val="single"/>
                  <w:lang w:val="ru-RU"/>
                </w:rPr>
                <w:t>1</w:t>
              </w:r>
              <w:r>
                <w:rPr>
                  <w:rFonts w:ascii="Times New Roman" w:hAnsi="Times New Roman"/>
                  <w:color w:val="0000FF"/>
                  <w:u w:val="single"/>
                </w:rPr>
                <w:t>c</w:t>
              </w:r>
            </w:hyperlink>
          </w:p>
        </w:tc>
      </w:tr>
      <w:tr w:rsidR="008C4930" w:rsidRPr="009652A4">
        <w:trPr>
          <w:trHeight w:val="144"/>
          <w:tblCellSpacing w:w="20" w:type="nil"/>
        </w:trPr>
        <w:tc>
          <w:tcPr>
            <w:tcW w:w="361" w:type="dxa"/>
            <w:tcMar>
              <w:top w:w="50" w:type="dxa"/>
              <w:left w:w="100" w:type="dxa"/>
            </w:tcMar>
            <w:vAlign w:val="center"/>
          </w:tcPr>
          <w:p w:rsidR="008C4930" w:rsidRDefault="00325D8B">
            <w:pPr>
              <w:spacing w:after="0"/>
            </w:pPr>
            <w:r>
              <w:rPr>
                <w:rFonts w:ascii="Times New Roman" w:hAnsi="Times New Roman"/>
                <w:color w:val="000000"/>
                <w:sz w:val="24"/>
              </w:rPr>
              <w:t>5</w:t>
            </w:r>
          </w:p>
        </w:tc>
        <w:tc>
          <w:tcPr>
            <w:tcW w:w="3432"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Материки, океаны и части света</w:t>
            </w:r>
          </w:p>
        </w:tc>
        <w:tc>
          <w:tcPr>
            <w:tcW w:w="802"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6" w:type="dxa"/>
            <w:tcMar>
              <w:top w:w="50" w:type="dxa"/>
              <w:left w:w="100" w:type="dxa"/>
            </w:tcMar>
            <w:vAlign w:val="center"/>
          </w:tcPr>
          <w:p w:rsidR="008C4930" w:rsidRDefault="008C4930">
            <w:pPr>
              <w:spacing w:after="0"/>
              <w:ind w:left="135"/>
              <w:jc w:val="center"/>
            </w:pPr>
          </w:p>
        </w:tc>
        <w:tc>
          <w:tcPr>
            <w:tcW w:w="1598" w:type="dxa"/>
            <w:tcMar>
              <w:top w:w="50" w:type="dxa"/>
              <w:left w:w="100" w:type="dxa"/>
            </w:tcMar>
            <w:vAlign w:val="center"/>
          </w:tcPr>
          <w:p w:rsidR="008C4930" w:rsidRDefault="008C4930">
            <w:pPr>
              <w:spacing w:after="0"/>
              <w:ind w:left="135"/>
              <w:jc w:val="center"/>
            </w:pPr>
          </w:p>
        </w:tc>
        <w:tc>
          <w:tcPr>
            <w:tcW w:w="1128" w:type="dxa"/>
            <w:tcMar>
              <w:top w:w="50" w:type="dxa"/>
              <w:left w:w="100" w:type="dxa"/>
            </w:tcMar>
            <w:vAlign w:val="center"/>
          </w:tcPr>
          <w:p w:rsidR="008C4930" w:rsidRDefault="008C4930">
            <w:pPr>
              <w:spacing w:after="0"/>
              <w:ind w:left="135"/>
            </w:pPr>
          </w:p>
        </w:tc>
        <w:tc>
          <w:tcPr>
            <w:tcW w:w="1944"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121">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/88656</w:t>
              </w:r>
              <w:r>
                <w:rPr>
                  <w:rFonts w:ascii="Times New Roman" w:hAnsi="Times New Roman"/>
                  <w:color w:val="0000FF"/>
                  <w:u w:val="single"/>
                </w:rPr>
                <w:t>d</w:t>
              </w:r>
              <w:r w:rsidRPr="00EF3808">
                <w:rPr>
                  <w:rFonts w:ascii="Times New Roman" w:hAnsi="Times New Roman"/>
                  <w:color w:val="0000FF"/>
                  <w:u w:val="single"/>
                  <w:lang w:val="ru-RU"/>
                </w:rPr>
                <w:t>60</w:t>
              </w:r>
            </w:hyperlink>
          </w:p>
        </w:tc>
      </w:tr>
      <w:tr w:rsidR="008C4930" w:rsidRPr="009652A4">
        <w:trPr>
          <w:trHeight w:val="144"/>
          <w:tblCellSpacing w:w="20" w:type="nil"/>
        </w:trPr>
        <w:tc>
          <w:tcPr>
            <w:tcW w:w="361" w:type="dxa"/>
            <w:tcMar>
              <w:top w:w="50" w:type="dxa"/>
              <w:left w:w="100" w:type="dxa"/>
            </w:tcMar>
            <w:vAlign w:val="center"/>
          </w:tcPr>
          <w:p w:rsidR="008C4930" w:rsidRDefault="00325D8B">
            <w:pPr>
              <w:spacing w:after="0"/>
            </w:pPr>
            <w:r>
              <w:rPr>
                <w:rFonts w:ascii="Times New Roman" w:hAnsi="Times New Roman"/>
                <w:color w:val="000000"/>
                <w:sz w:val="24"/>
              </w:rPr>
              <w:t>6</w:t>
            </w:r>
          </w:p>
        </w:tc>
        <w:tc>
          <w:tcPr>
            <w:tcW w:w="3432"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Сейсмические пояса Земли. Практическая работа "Объяснение вулканических или сейсмических событий, о которых говорится в </w:t>
            </w:r>
            <w:r w:rsidRPr="00EF3808">
              <w:rPr>
                <w:rFonts w:ascii="Times New Roman" w:hAnsi="Times New Roman"/>
                <w:color w:val="000000"/>
                <w:sz w:val="24"/>
                <w:lang w:val="ru-RU"/>
              </w:rPr>
              <w:lastRenderedPageBreak/>
              <w:t>тексте"</w:t>
            </w:r>
          </w:p>
        </w:tc>
        <w:tc>
          <w:tcPr>
            <w:tcW w:w="802"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96" w:type="dxa"/>
            <w:tcMar>
              <w:top w:w="50" w:type="dxa"/>
              <w:left w:w="100" w:type="dxa"/>
            </w:tcMar>
            <w:vAlign w:val="center"/>
          </w:tcPr>
          <w:p w:rsidR="008C4930" w:rsidRDefault="008C4930">
            <w:pPr>
              <w:spacing w:after="0"/>
              <w:ind w:left="135"/>
              <w:jc w:val="center"/>
            </w:pPr>
          </w:p>
        </w:tc>
        <w:tc>
          <w:tcPr>
            <w:tcW w:w="1598"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0.5 </w:t>
            </w:r>
          </w:p>
        </w:tc>
        <w:tc>
          <w:tcPr>
            <w:tcW w:w="1128" w:type="dxa"/>
            <w:tcMar>
              <w:top w:w="50" w:type="dxa"/>
              <w:left w:w="100" w:type="dxa"/>
            </w:tcMar>
            <w:vAlign w:val="center"/>
          </w:tcPr>
          <w:p w:rsidR="008C4930" w:rsidRDefault="008C4930">
            <w:pPr>
              <w:spacing w:after="0"/>
              <w:ind w:left="135"/>
            </w:pPr>
          </w:p>
        </w:tc>
        <w:tc>
          <w:tcPr>
            <w:tcW w:w="1944"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122">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/88656</w:t>
              </w:r>
              <w:r>
                <w:rPr>
                  <w:rFonts w:ascii="Times New Roman" w:hAnsi="Times New Roman"/>
                  <w:color w:val="0000FF"/>
                  <w:u w:val="single"/>
                </w:rPr>
                <w:t>e</w:t>
              </w:r>
              <w:r w:rsidRPr="00EF3808">
                <w:rPr>
                  <w:rFonts w:ascii="Times New Roman" w:hAnsi="Times New Roman"/>
                  <w:color w:val="0000FF"/>
                  <w:u w:val="single"/>
                  <w:lang w:val="ru-RU"/>
                </w:rPr>
                <w:t>8</w:t>
              </w:r>
              <w:r>
                <w:rPr>
                  <w:rFonts w:ascii="Times New Roman" w:hAnsi="Times New Roman"/>
                  <w:color w:val="0000FF"/>
                  <w:u w:val="single"/>
                </w:rPr>
                <w:t>c</w:t>
              </w:r>
            </w:hyperlink>
          </w:p>
        </w:tc>
      </w:tr>
      <w:tr w:rsidR="008C4930" w:rsidRPr="009652A4">
        <w:trPr>
          <w:trHeight w:val="144"/>
          <w:tblCellSpacing w:w="20" w:type="nil"/>
        </w:trPr>
        <w:tc>
          <w:tcPr>
            <w:tcW w:w="361" w:type="dxa"/>
            <w:tcMar>
              <w:top w:w="50" w:type="dxa"/>
              <w:left w:w="100" w:type="dxa"/>
            </w:tcMar>
            <w:vAlign w:val="center"/>
          </w:tcPr>
          <w:p w:rsidR="008C4930" w:rsidRDefault="00325D8B">
            <w:pPr>
              <w:spacing w:after="0"/>
            </w:pPr>
            <w:r>
              <w:rPr>
                <w:rFonts w:ascii="Times New Roman" w:hAnsi="Times New Roman"/>
                <w:color w:val="000000"/>
                <w:sz w:val="24"/>
              </w:rPr>
              <w:lastRenderedPageBreak/>
              <w:t>7</w:t>
            </w:r>
          </w:p>
        </w:tc>
        <w:tc>
          <w:tcPr>
            <w:tcW w:w="3432"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Формирование современного рельефа Земли. Внешние и внутренние процессы рельефообразования. Практическая работа "Анализ физической карты и карты строения земной коры с целью выявления закономерностей распространения крупных форм рельефа"</w:t>
            </w:r>
          </w:p>
        </w:tc>
        <w:tc>
          <w:tcPr>
            <w:tcW w:w="802"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6" w:type="dxa"/>
            <w:tcMar>
              <w:top w:w="50" w:type="dxa"/>
              <w:left w:w="100" w:type="dxa"/>
            </w:tcMar>
            <w:vAlign w:val="center"/>
          </w:tcPr>
          <w:p w:rsidR="008C4930" w:rsidRDefault="008C4930">
            <w:pPr>
              <w:spacing w:after="0"/>
              <w:ind w:left="135"/>
              <w:jc w:val="center"/>
            </w:pPr>
          </w:p>
        </w:tc>
        <w:tc>
          <w:tcPr>
            <w:tcW w:w="1598"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0.5 </w:t>
            </w:r>
          </w:p>
        </w:tc>
        <w:tc>
          <w:tcPr>
            <w:tcW w:w="1128" w:type="dxa"/>
            <w:tcMar>
              <w:top w:w="50" w:type="dxa"/>
              <w:left w:w="100" w:type="dxa"/>
            </w:tcMar>
            <w:vAlign w:val="center"/>
          </w:tcPr>
          <w:p w:rsidR="008C4930" w:rsidRDefault="008C4930">
            <w:pPr>
              <w:spacing w:after="0"/>
              <w:ind w:left="135"/>
            </w:pPr>
          </w:p>
        </w:tc>
        <w:tc>
          <w:tcPr>
            <w:tcW w:w="1944"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123">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/88656</w:t>
              </w:r>
              <w:r>
                <w:rPr>
                  <w:rFonts w:ascii="Times New Roman" w:hAnsi="Times New Roman"/>
                  <w:color w:val="0000FF"/>
                  <w:u w:val="single"/>
                </w:rPr>
                <w:t>f</w:t>
              </w:r>
              <w:r w:rsidRPr="00EF3808">
                <w:rPr>
                  <w:rFonts w:ascii="Times New Roman" w:hAnsi="Times New Roman"/>
                  <w:color w:val="0000FF"/>
                  <w:u w:val="single"/>
                  <w:lang w:val="ru-RU"/>
                </w:rPr>
                <w:t>9</w:t>
              </w:r>
              <w:r>
                <w:rPr>
                  <w:rFonts w:ascii="Times New Roman" w:hAnsi="Times New Roman"/>
                  <w:color w:val="0000FF"/>
                  <w:u w:val="single"/>
                </w:rPr>
                <w:t>a</w:t>
              </w:r>
            </w:hyperlink>
          </w:p>
        </w:tc>
      </w:tr>
      <w:tr w:rsidR="008C4930" w:rsidRPr="009652A4">
        <w:trPr>
          <w:trHeight w:val="144"/>
          <w:tblCellSpacing w:w="20" w:type="nil"/>
        </w:trPr>
        <w:tc>
          <w:tcPr>
            <w:tcW w:w="361" w:type="dxa"/>
            <w:tcMar>
              <w:top w:w="50" w:type="dxa"/>
              <w:left w:w="100" w:type="dxa"/>
            </w:tcMar>
            <w:vAlign w:val="center"/>
          </w:tcPr>
          <w:p w:rsidR="008C4930" w:rsidRDefault="00325D8B">
            <w:pPr>
              <w:spacing w:after="0"/>
            </w:pPr>
            <w:r>
              <w:rPr>
                <w:rFonts w:ascii="Times New Roman" w:hAnsi="Times New Roman"/>
                <w:color w:val="000000"/>
                <w:sz w:val="24"/>
              </w:rPr>
              <w:t>8</w:t>
            </w:r>
          </w:p>
        </w:tc>
        <w:tc>
          <w:tcPr>
            <w:tcW w:w="3432" w:type="dxa"/>
            <w:tcMar>
              <w:top w:w="50" w:type="dxa"/>
              <w:left w:w="100" w:type="dxa"/>
            </w:tcMar>
            <w:vAlign w:val="center"/>
          </w:tcPr>
          <w:p w:rsidR="008C4930" w:rsidRDefault="00325D8B">
            <w:pPr>
              <w:spacing w:after="0"/>
              <w:ind w:left="135"/>
            </w:pPr>
            <w:r>
              <w:rPr>
                <w:rFonts w:ascii="Times New Roman" w:hAnsi="Times New Roman"/>
                <w:color w:val="000000"/>
                <w:sz w:val="24"/>
              </w:rPr>
              <w:t>Полезные ископаемые</w:t>
            </w:r>
          </w:p>
        </w:tc>
        <w:tc>
          <w:tcPr>
            <w:tcW w:w="802"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rsidR="008C4930" w:rsidRDefault="008C4930">
            <w:pPr>
              <w:spacing w:after="0"/>
              <w:ind w:left="135"/>
              <w:jc w:val="center"/>
            </w:pPr>
          </w:p>
        </w:tc>
        <w:tc>
          <w:tcPr>
            <w:tcW w:w="1598" w:type="dxa"/>
            <w:tcMar>
              <w:top w:w="50" w:type="dxa"/>
              <w:left w:w="100" w:type="dxa"/>
            </w:tcMar>
            <w:vAlign w:val="center"/>
          </w:tcPr>
          <w:p w:rsidR="008C4930" w:rsidRDefault="008C4930">
            <w:pPr>
              <w:spacing w:after="0"/>
              <w:ind w:left="135"/>
              <w:jc w:val="center"/>
            </w:pPr>
          </w:p>
        </w:tc>
        <w:tc>
          <w:tcPr>
            <w:tcW w:w="1128" w:type="dxa"/>
            <w:tcMar>
              <w:top w:w="50" w:type="dxa"/>
              <w:left w:w="100" w:type="dxa"/>
            </w:tcMar>
            <w:vAlign w:val="center"/>
          </w:tcPr>
          <w:p w:rsidR="008C4930" w:rsidRDefault="008C4930">
            <w:pPr>
              <w:spacing w:after="0"/>
              <w:ind w:left="135"/>
            </w:pPr>
          </w:p>
        </w:tc>
        <w:tc>
          <w:tcPr>
            <w:tcW w:w="1944"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124">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/886570</w:t>
              </w:r>
              <w:r>
                <w:rPr>
                  <w:rFonts w:ascii="Times New Roman" w:hAnsi="Times New Roman"/>
                  <w:color w:val="0000FF"/>
                  <w:u w:val="single"/>
                </w:rPr>
                <w:t>b</w:t>
              </w:r>
              <w:r w:rsidRPr="00EF3808">
                <w:rPr>
                  <w:rFonts w:ascii="Times New Roman" w:hAnsi="Times New Roman"/>
                  <w:color w:val="0000FF"/>
                  <w:u w:val="single"/>
                  <w:lang w:val="ru-RU"/>
                </w:rPr>
                <w:t>2</w:t>
              </w:r>
            </w:hyperlink>
          </w:p>
        </w:tc>
      </w:tr>
      <w:tr w:rsidR="008C4930" w:rsidRPr="009652A4">
        <w:trPr>
          <w:trHeight w:val="144"/>
          <w:tblCellSpacing w:w="20" w:type="nil"/>
        </w:trPr>
        <w:tc>
          <w:tcPr>
            <w:tcW w:w="361" w:type="dxa"/>
            <w:tcMar>
              <w:top w:w="50" w:type="dxa"/>
              <w:left w:w="100" w:type="dxa"/>
            </w:tcMar>
            <w:vAlign w:val="center"/>
          </w:tcPr>
          <w:p w:rsidR="008C4930" w:rsidRDefault="00325D8B">
            <w:pPr>
              <w:spacing w:after="0"/>
            </w:pPr>
            <w:r>
              <w:rPr>
                <w:rFonts w:ascii="Times New Roman" w:hAnsi="Times New Roman"/>
                <w:color w:val="000000"/>
                <w:sz w:val="24"/>
              </w:rPr>
              <w:t>9</w:t>
            </w:r>
          </w:p>
        </w:tc>
        <w:tc>
          <w:tcPr>
            <w:tcW w:w="3432"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Резервный урок. Обобщающее повторение по теме "Литосфера и рельеф Земли"</w:t>
            </w:r>
          </w:p>
        </w:tc>
        <w:tc>
          <w:tcPr>
            <w:tcW w:w="802"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6" w:type="dxa"/>
            <w:tcMar>
              <w:top w:w="50" w:type="dxa"/>
              <w:left w:w="100" w:type="dxa"/>
            </w:tcMar>
            <w:vAlign w:val="center"/>
          </w:tcPr>
          <w:p w:rsidR="008C4930" w:rsidRDefault="008C4930">
            <w:pPr>
              <w:spacing w:after="0"/>
              <w:ind w:left="135"/>
              <w:jc w:val="center"/>
            </w:pPr>
          </w:p>
        </w:tc>
        <w:tc>
          <w:tcPr>
            <w:tcW w:w="1598" w:type="dxa"/>
            <w:tcMar>
              <w:top w:w="50" w:type="dxa"/>
              <w:left w:w="100" w:type="dxa"/>
            </w:tcMar>
            <w:vAlign w:val="center"/>
          </w:tcPr>
          <w:p w:rsidR="008C4930" w:rsidRDefault="008C4930">
            <w:pPr>
              <w:spacing w:after="0"/>
              <w:ind w:left="135"/>
              <w:jc w:val="center"/>
            </w:pPr>
          </w:p>
        </w:tc>
        <w:tc>
          <w:tcPr>
            <w:tcW w:w="1128" w:type="dxa"/>
            <w:tcMar>
              <w:top w:w="50" w:type="dxa"/>
              <w:left w:w="100" w:type="dxa"/>
            </w:tcMar>
            <w:vAlign w:val="center"/>
          </w:tcPr>
          <w:p w:rsidR="008C4930" w:rsidRDefault="008C4930">
            <w:pPr>
              <w:spacing w:after="0"/>
              <w:ind w:left="135"/>
            </w:pPr>
          </w:p>
        </w:tc>
        <w:tc>
          <w:tcPr>
            <w:tcW w:w="1944"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125">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/88657288</w:t>
              </w:r>
            </w:hyperlink>
          </w:p>
        </w:tc>
      </w:tr>
      <w:tr w:rsidR="008C4930" w:rsidRPr="009652A4">
        <w:trPr>
          <w:trHeight w:val="144"/>
          <w:tblCellSpacing w:w="20" w:type="nil"/>
        </w:trPr>
        <w:tc>
          <w:tcPr>
            <w:tcW w:w="361" w:type="dxa"/>
            <w:tcMar>
              <w:top w:w="50" w:type="dxa"/>
              <w:left w:w="100" w:type="dxa"/>
            </w:tcMar>
            <w:vAlign w:val="center"/>
          </w:tcPr>
          <w:p w:rsidR="008C4930" w:rsidRDefault="00325D8B">
            <w:pPr>
              <w:spacing w:after="0"/>
            </w:pPr>
            <w:r>
              <w:rPr>
                <w:rFonts w:ascii="Times New Roman" w:hAnsi="Times New Roman"/>
                <w:color w:val="000000"/>
                <w:sz w:val="24"/>
              </w:rPr>
              <w:t>10</w:t>
            </w:r>
          </w:p>
        </w:tc>
        <w:tc>
          <w:tcPr>
            <w:tcW w:w="3432" w:type="dxa"/>
            <w:tcMar>
              <w:top w:w="50" w:type="dxa"/>
              <w:left w:w="100" w:type="dxa"/>
            </w:tcMar>
            <w:vAlign w:val="center"/>
          </w:tcPr>
          <w:p w:rsidR="008C4930" w:rsidRDefault="00325D8B">
            <w:pPr>
              <w:spacing w:after="0"/>
              <w:ind w:left="135"/>
            </w:pPr>
            <w:r>
              <w:rPr>
                <w:rFonts w:ascii="Times New Roman" w:hAnsi="Times New Roman"/>
                <w:color w:val="000000"/>
                <w:sz w:val="24"/>
              </w:rPr>
              <w:t>Закономерности распределения температуры воздуха</w:t>
            </w:r>
          </w:p>
        </w:tc>
        <w:tc>
          <w:tcPr>
            <w:tcW w:w="802"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rsidR="008C4930" w:rsidRDefault="008C4930">
            <w:pPr>
              <w:spacing w:after="0"/>
              <w:ind w:left="135"/>
              <w:jc w:val="center"/>
            </w:pPr>
          </w:p>
        </w:tc>
        <w:tc>
          <w:tcPr>
            <w:tcW w:w="1598" w:type="dxa"/>
            <w:tcMar>
              <w:top w:w="50" w:type="dxa"/>
              <w:left w:w="100" w:type="dxa"/>
            </w:tcMar>
            <w:vAlign w:val="center"/>
          </w:tcPr>
          <w:p w:rsidR="008C4930" w:rsidRDefault="008C4930">
            <w:pPr>
              <w:spacing w:after="0"/>
              <w:ind w:left="135"/>
              <w:jc w:val="center"/>
            </w:pPr>
          </w:p>
        </w:tc>
        <w:tc>
          <w:tcPr>
            <w:tcW w:w="1128" w:type="dxa"/>
            <w:tcMar>
              <w:top w:w="50" w:type="dxa"/>
              <w:left w:w="100" w:type="dxa"/>
            </w:tcMar>
            <w:vAlign w:val="center"/>
          </w:tcPr>
          <w:p w:rsidR="008C4930" w:rsidRDefault="008C4930">
            <w:pPr>
              <w:spacing w:after="0"/>
              <w:ind w:left="135"/>
            </w:pPr>
          </w:p>
        </w:tc>
        <w:tc>
          <w:tcPr>
            <w:tcW w:w="1944"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126">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/88657440</w:t>
              </w:r>
            </w:hyperlink>
          </w:p>
        </w:tc>
      </w:tr>
      <w:tr w:rsidR="008C4930">
        <w:trPr>
          <w:trHeight w:val="144"/>
          <w:tblCellSpacing w:w="20" w:type="nil"/>
        </w:trPr>
        <w:tc>
          <w:tcPr>
            <w:tcW w:w="361" w:type="dxa"/>
            <w:tcMar>
              <w:top w:w="50" w:type="dxa"/>
              <w:left w:w="100" w:type="dxa"/>
            </w:tcMar>
            <w:vAlign w:val="center"/>
          </w:tcPr>
          <w:p w:rsidR="008C4930" w:rsidRDefault="00325D8B">
            <w:pPr>
              <w:spacing w:after="0"/>
            </w:pPr>
            <w:r>
              <w:rPr>
                <w:rFonts w:ascii="Times New Roman" w:hAnsi="Times New Roman"/>
                <w:color w:val="000000"/>
                <w:sz w:val="24"/>
              </w:rPr>
              <w:t>11</w:t>
            </w:r>
          </w:p>
        </w:tc>
        <w:tc>
          <w:tcPr>
            <w:tcW w:w="3432"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Закономерности распределения атмосферных осадков. Пояса атмосферного давления на Земле</w:t>
            </w:r>
          </w:p>
        </w:tc>
        <w:tc>
          <w:tcPr>
            <w:tcW w:w="802"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6" w:type="dxa"/>
            <w:tcMar>
              <w:top w:w="50" w:type="dxa"/>
              <w:left w:w="100" w:type="dxa"/>
            </w:tcMar>
            <w:vAlign w:val="center"/>
          </w:tcPr>
          <w:p w:rsidR="008C4930" w:rsidRDefault="008C4930">
            <w:pPr>
              <w:spacing w:after="0"/>
              <w:ind w:left="135"/>
              <w:jc w:val="center"/>
            </w:pPr>
          </w:p>
        </w:tc>
        <w:tc>
          <w:tcPr>
            <w:tcW w:w="1598" w:type="dxa"/>
            <w:tcMar>
              <w:top w:w="50" w:type="dxa"/>
              <w:left w:w="100" w:type="dxa"/>
            </w:tcMar>
            <w:vAlign w:val="center"/>
          </w:tcPr>
          <w:p w:rsidR="008C4930" w:rsidRDefault="008C4930">
            <w:pPr>
              <w:spacing w:after="0"/>
              <w:ind w:left="135"/>
              <w:jc w:val="center"/>
            </w:pPr>
          </w:p>
        </w:tc>
        <w:tc>
          <w:tcPr>
            <w:tcW w:w="1128" w:type="dxa"/>
            <w:tcMar>
              <w:top w:w="50" w:type="dxa"/>
              <w:left w:w="100" w:type="dxa"/>
            </w:tcMar>
            <w:vAlign w:val="center"/>
          </w:tcPr>
          <w:p w:rsidR="008C4930" w:rsidRDefault="008C4930">
            <w:pPr>
              <w:spacing w:after="0"/>
              <w:ind w:left="135"/>
            </w:pPr>
          </w:p>
        </w:tc>
        <w:tc>
          <w:tcPr>
            <w:tcW w:w="1944" w:type="dxa"/>
            <w:tcMar>
              <w:top w:w="50" w:type="dxa"/>
              <w:left w:w="100" w:type="dxa"/>
            </w:tcMar>
            <w:vAlign w:val="center"/>
          </w:tcPr>
          <w:p w:rsidR="008C4930" w:rsidRDefault="008C4930">
            <w:pPr>
              <w:spacing w:after="0"/>
              <w:ind w:left="135"/>
            </w:pPr>
          </w:p>
        </w:tc>
      </w:tr>
      <w:tr w:rsidR="008C4930" w:rsidRPr="009652A4">
        <w:trPr>
          <w:trHeight w:val="144"/>
          <w:tblCellSpacing w:w="20" w:type="nil"/>
        </w:trPr>
        <w:tc>
          <w:tcPr>
            <w:tcW w:w="361" w:type="dxa"/>
            <w:tcMar>
              <w:top w:w="50" w:type="dxa"/>
              <w:left w:w="100" w:type="dxa"/>
            </w:tcMar>
            <w:vAlign w:val="center"/>
          </w:tcPr>
          <w:p w:rsidR="008C4930" w:rsidRDefault="00325D8B">
            <w:pPr>
              <w:spacing w:after="0"/>
            </w:pPr>
            <w:r>
              <w:rPr>
                <w:rFonts w:ascii="Times New Roman" w:hAnsi="Times New Roman"/>
                <w:color w:val="000000"/>
                <w:sz w:val="24"/>
              </w:rPr>
              <w:t>12</w:t>
            </w:r>
          </w:p>
        </w:tc>
        <w:tc>
          <w:tcPr>
            <w:tcW w:w="3432"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Воздушные массы, их типы. Преобладающие ветры</w:t>
            </w:r>
          </w:p>
        </w:tc>
        <w:tc>
          <w:tcPr>
            <w:tcW w:w="802"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6" w:type="dxa"/>
            <w:tcMar>
              <w:top w:w="50" w:type="dxa"/>
              <w:left w:w="100" w:type="dxa"/>
            </w:tcMar>
            <w:vAlign w:val="center"/>
          </w:tcPr>
          <w:p w:rsidR="008C4930" w:rsidRDefault="008C4930">
            <w:pPr>
              <w:spacing w:after="0"/>
              <w:ind w:left="135"/>
              <w:jc w:val="center"/>
            </w:pPr>
          </w:p>
        </w:tc>
        <w:tc>
          <w:tcPr>
            <w:tcW w:w="1598" w:type="dxa"/>
            <w:tcMar>
              <w:top w:w="50" w:type="dxa"/>
              <w:left w:w="100" w:type="dxa"/>
            </w:tcMar>
            <w:vAlign w:val="center"/>
          </w:tcPr>
          <w:p w:rsidR="008C4930" w:rsidRDefault="008C4930">
            <w:pPr>
              <w:spacing w:after="0"/>
              <w:ind w:left="135"/>
              <w:jc w:val="center"/>
            </w:pPr>
          </w:p>
        </w:tc>
        <w:tc>
          <w:tcPr>
            <w:tcW w:w="1128" w:type="dxa"/>
            <w:tcMar>
              <w:top w:w="50" w:type="dxa"/>
              <w:left w:w="100" w:type="dxa"/>
            </w:tcMar>
            <w:vAlign w:val="center"/>
          </w:tcPr>
          <w:p w:rsidR="008C4930" w:rsidRDefault="008C4930">
            <w:pPr>
              <w:spacing w:after="0"/>
              <w:ind w:left="135"/>
            </w:pPr>
          </w:p>
        </w:tc>
        <w:tc>
          <w:tcPr>
            <w:tcW w:w="1944"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127">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/8865759</w:t>
              </w:r>
              <w:r>
                <w:rPr>
                  <w:rFonts w:ascii="Times New Roman" w:hAnsi="Times New Roman"/>
                  <w:color w:val="0000FF"/>
                  <w:u w:val="single"/>
                </w:rPr>
                <w:t>e</w:t>
              </w:r>
            </w:hyperlink>
          </w:p>
        </w:tc>
      </w:tr>
      <w:tr w:rsidR="008C4930" w:rsidRPr="009652A4">
        <w:trPr>
          <w:trHeight w:val="144"/>
          <w:tblCellSpacing w:w="20" w:type="nil"/>
        </w:trPr>
        <w:tc>
          <w:tcPr>
            <w:tcW w:w="361" w:type="dxa"/>
            <w:tcMar>
              <w:top w:w="50" w:type="dxa"/>
              <w:left w:w="100" w:type="dxa"/>
            </w:tcMar>
            <w:vAlign w:val="center"/>
          </w:tcPr>
          <w:p w:rsidR="008C4930" w:rsidRDefault="00325D8B">
            <w:pPr>
              <w:spacing w:after="0"/>
            </w:pPr>
            <w:r>
              <w:rPr>
                <w:rFonts w:ascii="Times New Roman" w:hAnsi="Times New Roman"/>
                <w:color w:val="000000"/>
                <w:sz w:val="24"/>
              </w:rPr>
              <w:t>13</w:t>
            </w:r>
          </w:p>
        </w:tc>
        <w:tc>
          <w:tcPr>
            <w:tcW w:w="3432" w:type="dxa"/>
            <w:tcMar>
              <w:top w:w="50" w:type="dxa"/>
              <w:left w:w="100" w:type="dxa"/>
            </w:tcMar>
            <w:vAlign w:val="center"/>
          </w:tcPr>
          <w:p w:rsidR="008C4930" w:rsidRDefault="00325D8B">
            <w:pPr>
              <w:spacing w:after="0"/>
              <w:ind w:left="135"/>
            </w:pPr>
            <w:r w:rsidRPr="00EF3808">
              <w:rPr>
                <w:rFonts w:ascii="Times New Roman" w:hAnsi="Times New Roman"/>
                <w:color w:val="000000"/>
                <w:sz w:val="24"/>
                <w:lang w:val="ru-RU"/>
              </w:rPr>
              <w:t xml:space="preserve">Разнообразие климата на Земле. Климатообразующие факторы. </w:t>
            </w:r>
            <w:r>
              <w:rPr>
                <w:rFonts w:ascii="Times New Roman" w:hAnsi="Times New Roman"/>
                <w:color w:val="000000"/>
                <w:sz w:val="24"/>
              </w:rPr>
              <w:t>Характеристика климатических поясов Земли</w:t>
            </w:r>
          </w:p>
        </w:tc>
        <w:tc>
          <w:tcPr>
            <w:tcW w:w="802"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rsidR="008C4930" w:rsidRDefault="008C4930">
            <w:pPr>
              <w:spacing w:after="0"/>
              <w:ind w:left="135"/>
              <w:jc w:val="center"/>
            </w:pPr>
          </w:p>
        </w:tc>
        <w:tc>
          <w:tcPr>
            <w:tcW w:w="1598" w:type="dxa"/>
            <w:tcMar>
              <w:top w:w="50" w:type="dxa"/>
              <w:left w:w="100" w:type="dxa"/>
            </w:tcMar>
            <w:vAlign w:val="center"/>
          </w:tcPr>
          <w:p w:rsidR="008C4930" w:rsidRDefault="008C4930">
            <w:pPr>
              <w:spacing w:after="0"/>
              <w:ind w:left="135"/>
              <w:jc w:val="center"/>
            </w:pPr>
          </w:p>
        </w:tc>
        <w:tc>
          <w:tcPr>
            <w:tcW w:w="1128" w:type="dxa"/>
            <w:tcMar>
              <w:top w:w="50" w:type="dxa"/>
              <w:left w:w="100" w:type="dxa"/>
            </w:tcMar>
            <w:vAlign w:val="center"/>
          </w:tcPr>
          <w:p w:rsidR="008C4930" w:rsidRDefault="008C4930">
            <w:pPr>
              <w:spacing w:after="0"/>
              <w:ind w:left="135"/>
            </w:pPr>
          </w:p>
        </w:tc>
        <w:tc>
          <w:tcPr>
            <w:tcW w:w="1944"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128">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/886576</w:t>
              </w:r>
              <w:r>
                <w:rPr>
                  <w:rFonts w:ascii="Times New Roman" w:hAnsi="Times New Roman"/>
                  <w:color w:val="0000FF"/>
                  <w:u w:val="single"/>
                </w:rPr>
                <w:t>de</w:t>
              </w:r>
            </w:hyperlink>
          </w:p>
        </w:tc>
      </w:tr>
      <w:tr w:rsidR="008C4930" w:rsidRPr="009652A4">
        <w:trPr>
          <w:trHeight w:val="144"/>
          <w:tblCellSpacing w:w="20" w:type="nil"/>
        </w:trPr>
        <w:tc>
          <w:tcPr>
            <w:tcW w:w="361" w:type="dxa"/>
            <w:tcMar>
              <w:top w:w="50" w:type="dxa"/>
              <w:left w:w="100" w:type="dxa"/>
            </w:tcMar>
            <w:vAlign w:val="center"/>
          </w:tcPr>
          <w:p w:rsidR="008C4930" w:rsidRDefault="00325D8B">
            <w:pPr>
              <w:spacing w:after="0"/>
            </w:pPr>
            <w:r>
              <w:rPr>
                <w:rFonts w:ascii="Times New Roman" w:hAnsi="Times New Roman"/>
                <w:color w:val="000000"/>
                <w:sz w:val="24"/>
              </w:rPr>
              <w:t>14</w:t>
            </w:r>
          </w:p>
        </w:tc>
        <w:tc>
          <w:tcPr>
            <w:tcW w:w="3432"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Влияние климатических условий на жизнь людей. Глобальные изменения климата и различные </w:t>
            </w:r>
            <w:r w:rsidRPr="00EF3808">
              <w:rPr>
                <w:rFonts w:ascii="Times New Roman" w:hAnsi="Times New Roman"/>
                <w:color w:val="000000"/>
                <w:sz w:val="24"/>
                <w:lang w:val="ru-RU"/>
              </w:rPr>
              <w:lastRenderedPageBreak/>
              <w:t>точки зрения на их причины</w:t>
            </w:r>
          </w:p>
        </w:tc>
        <w:tc>
          <w:tcPr>
            <w:tcW w:w="802"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96" w:type="dxa"/>
            <w:tcMar>
              <w:top w:w="50" w:type="dxa"/>
              <w:left w:w="100" w:type="dxa"/>
            </w:tcMar>
            <w:vAlign w:val="center"/>
          </w:tcPr>
          <w:p w:rsidR="008C4930" w:rsidRDefault="008C4930">
            <w:pPr>
              <w:spacing w:after="0"/>
              <w:ind w:left="135"/>
              <w:jc w:val="center"/>
            </w:pPr>
          </w:p>
        </w:tc>
        <w:tc>
          <w:tcPr>
            <w:tcW w:w="1598" w:type="dxa"/>
            <w:tcMar>
              <w:top w:w="50" w:type="dxa"/>
              <w:left w:w="100" w:type="dxa"/>
            </w:tcMar>
            <w:vAlign w:val="center"/>
          </w:tcPr>
          <w:p w:rsidR="008C4930" w:rsidRDefault="008C4930">
            <w:pPr>
              <w:spacing w:after="0"/>
              <w:ind w:left="135"/>
              <w:jc w:val="center"/>
            </w:pPr>
          </w:p>
        </w:tc>
        <w:tc>
          <w:tcPr>
            <w:tcW w:w="1128" w:type="dxa"/>
            <w:tcMar>
              <w:top w:w="50" w:type="dxa"/>
              <w:left w:w="100" w:type="dxa"/>
            </w:tcMar>
            <w:vAlign w:val="center"/>
          </w:tcPr>
          <w:p w:rsidR="008C4930" w:rsidRDefault="008C4930">
            <w:pPr>
              <w:spacing w:after="0"/>
              <w:ind w:left="135"/>
            </w:pPr>
          </w:p>
        </w:tc>
        <w:tc>
          <w:tcPr>
            <w:tcW w:w="1944"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129">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/88657800</w:t>
              </w:r>
            </w:hyperlink>
          </w:p>
        </w:tc>
      </w:tr>
      <w:tr w:rsidR="008C4930" w:rsidRPr="009652A4">
        <w:trPr>
          <w:trHeight w:val="144"/>
          <w:tblCellSpacing w:w="20" w:type="nil"/>
        </w:trPr>
        <w:tc>
          <w:tcPr>
            <w:tcW w:w="361" w:type="dxa"/>
            <w:tcMar>
              <w:top w:w="50" w:type="dxa"/>
              <w:left w:w="100" w:type="dxa"/>
            </w:tcMar>
            <w:vAlign w:val="center"/>
          </w:tcPr>
          <w:p w:rsidR="008C4930" w:rsidRDefault="00325D8B">
            <w:pPr>
              <w:spacing w:after="0"/>
            </w:pPr>
            <w:r>
              <w:rPr>
                <w:rFonts w:ascii="Times New Roman" w:hAnsi="Times New Roman"/>
                <w:color w:val="000000"/>
                <w:sz w:val="24"/>
              </w:rPr>
              <w:lastRenderedPageBreak/>
              <w:t>15</w:t>
            </w:r>
          </w:p>
        </w:tc>
        <w:tc>
          <w:tcPr>
            <w:tcW w:w="3432"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Карты климатических поясов. Климатограмма. Практическая работа "Описание климата территории по климатической карте и климатограмме"</w:t>
            </w:r>
          </w:p>
        </w:tc>
        <w:tc>
          <w:tcPr>
            <w:tcW w:w="802"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6" w:type="dxa"/>
            <w:tcMar>
              <w:top w:w="50" w:type="dxa"/>
              <w:left w:w="100" w:type="dxa"/>
            </w:tcMar>
            <w:vAlign w:val="center"/>
          </w:tcPr>
          <w:p w:rsidR="008C4930" w:rsidRDefault="008C4930">
            <w:pPr>
              <w:spacing w:after="0"/>
              <w:ind w:left="135"/>
              <w:jc w:val="center"/>
            </w:pPr>
          </w:p>
        </w:tc>
        <w:tc>
          <w:tcPr>
            <w:tcW w:w="1598"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0.5 </w:t>
            </w:r>
          </w:p>
        </w:tc>
        <w:tc>
          <w:tcPr>
            <w:tcW w:w="1128" w:type="dxa"/>
            <w:tcMar>
              <w:top w:w="50" w:type="dxa"/>
              <w:left w:w="100" w:type="dxa"/>
            </w:tcMar>
            <w:vAlign w:val="center"/>
          </w:tcPr>
          <w:p w:rsidR="008C4930" w:rsidRDefault="008C4930">
            <w:pPr>
              <w:spacing w:after="0"/>
              <w:ind w:left="135"/>
            </w:pPr>
          </w:p>
        </w:tc>
        <w:tc>
          <w:tcPr>
            <w:tcW w:w="1944"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130">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/88657</w:t>
              </w:r>
              <w:r>
                <w:rPr>
                  <w:rFonts w:ascii="Times New Roman" w:hAnsi="Times New Roman"/>
                  <w:color w:val="0000FF"/>
                  <w:u w:val="single"/>
                </w:rPr>
                <w:t>b</w:t>
              </w:r>
              <w:r w:rsidRPr="00EF3808">
                <w:rPr>
                  <w:rFonts w:ascii="Times New Roman" w:hAnsi="Times New Roman"/>
                  <w:color w:val="0000FF"/>
                  <w:u w:val="single"/>
                  <w:lang w:val="ru-RU"/>
                </w:rPr>
                <w:t>3</w:t>
              </w:r>
              <w:r>
                <w:rPr>
                  <w:rFonts w:ascii="Times New Roman" w:hAnsi="Times New Roman"/>
                  <w:color w:val="0000FF"/>
                  <w:u w:val="single"/>
                </w:rPr>
                <w:t>e</w:t>
              </w:r>
            </w:hyperlink>
          </w:p>
        </w:tc>
      </w:tr>
      <w:tr w:rsidR="008C4930" w:rsidRPr="009652A4">
        <w:trPr>
          <w:trHeight w:val="144"/>
          <w:tblCellSpacing w:w="20" w:type="nil"/>
        </w:trPr>
        <w:tc>
          <w:tcPr>
            <w:tcW w:w="361" w:type="dxa"/>
            <w:tcMar>
              <w:top w:w="50" w:type="dxa"/>
              <w:left w:w="100" w:type="dxa"/>
            </w:tcMar>
            <w:vAlign w:val="center"/>
          </w:tcPr>
          <w:p w:rsidR="008C4930" w:rsidRDefault="00325D8B">
            <w:pPr>
              <w:spacing w:after="0"/>
            </w:pPr>
            <w:r>
              <w:rPr>
                <w:rFonts w:ascii="Times New Roman" w:hAnsi="Times New Roman"/>
                <w:color w:val="000000"/>
                <w:sz w:val="24"/>
              </w:rPr>
              <w:t>16</w:t>
            </w:r>
          </w:p>
        </w:tc>
        <w:tc>
          <w:tcPr>
            <w:tcW w:w="3432"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Резервный урок. Обобщающее повторение по теме "Атмосфера и Климаты Земли"</w:t>
            </w:r>
          </w:p>
        </w:tc>
        <w:tc>
          <w:tcPr>
            <w:tcW w:w="802"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6" w:type="dxa"/>
            <w:tcMar>
              <w:top w:w="50" w:type="dxa"/>
              <w:left w:w="100" w:type="dxa"/>
            </w:tcMar>
            <w:vAlign w:val="center"/>
          </w:tcPr>
          <w:p w:rsidR="008C4930" w:rsidRDefault="008C4930">
            <w:pPr>
              <w:spacing w:after="0"/>
              <w:ind w:left="135"/>
              <w:jc w:val="center"/>
            </w:pPr>
          </w:p>
        </w:tc>
        <w:tc>
          <w:tcPr>
            <w:tcW w:w="1598" w:type="dxa"/>
            <w:tcMar>
              <w:top w:w="50" w:type="dxa"/>
              <w:left w:w="100" w:type="dxa"/>
            </w:tcMar>
            <w:vAlign w:val="center"/>
          </w:tcPr>
          <w:p w:rsidR="008C4930" w:rsidRDefault="008C4930">
            <w:pPr>
              <w:spacing w:after="0"/>
              <w:ind w:left="135"/>
              <w:jc w:val="center"/>
            </w:pPr>
          </w:p>
        </w:tc>
        <w:tc>
          <w:tcPr>
            <w:tcW w:w="1128" w:type="dxa"/>
            <w:tcMar>
              <w:top w:w="50" w:type="dxa"/>
              <w:left w:w="100" w:type="dxa"/>
            </w:tcMar>
            <w:vAlign w:val="center"/>
          </w:tcPr>
          <w:p w:rsidR="008C4930" w:rsidRDefault="008C4930">
            <w:pPr>
              <w:spacing w:after="0"/>
              <w:ind w:left="135"/>
            </w:pPr>
          </w:p>
        </w:tc>
        <w:tc>
          <w:tcPr>
            <w:tcW w:w="1944"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131">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/88657</w:t>
              </w:r>
              <w:r>
                <w:rPr>
                  <w:rFonts w:ascii="Times New Roman" w:hAnsi="Times New Roman"/>
                  <w:color w:val="0000FF"/>
                  <w:u w:val="single"/>
                </w:rPr>
                <w:t>ca</w:t>
              </w:r>
              <w:r w:rsidRPr="00EF3808">
                <w:rPr>
                  <w:rFonts w:ascii="Times New Roman" w:hAnsi="Times New Roman"/>
                  <w:color w:val="0000FF"/>
                  <w:u w:val="single"/>
                  <w:lang w:val="ru-RU"/>
                </w:rPr>
                <w:t>6</w:t>
              </w:r>
            </w:hyperlink>
          </w:p>
        </w:tc>
      </w:tr>
      <w:tr w:rsidR="008C4930" w:rsidRPr="009652A4">
        <w:trPr>
          <w:trHeight w:val="144"/>
          <w:tblCellSpacing w:w="20" w:type="nil"/>
        </w:trPr>
        <w:tc>
          <w:tcPr>
            <w:tcW w:w="361" w:type="dxa"/>
            <w:tcMar>
              <w:top w:w="50" w:type="dxa"/>
              <w:left w:w="100" w:type="dxa"/>
            </w:tcMar>
            <w:vAlign w:val="center"/>
          </w:tcPr>
          <w:p w:rsidR="008C4930" w:rsidRDefault="00325D8B">
            <w:pPr>
              <w:spacing w:after="0"/>
            </w:pPr>
            <w:r>
              <w:rPr>
                <w:rFonts w:ascii="Times New Roman" w:hAnsi="Times New Roman"/>
                <w:color w:val="000000"/>
                <w:sz w:val="24"/>
              </w:rPr>
              <w:t>17</w:t>
            </w:r>
          </w:p>
        </w:tc>
        <w:tc>
          <w:tcPr>
            <w:tcW w:w="3432"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Мировой океан и его части</w:t>
            </w:r>
          </w:p>
        </w:tc>
        <w:tc>
          <w:tcPr>
            <w:tcW w:w="802"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6" w:type="dxa"/>
            <w:tcMar>
              <w:top w:w="50" w:type="dxa"/>
              <w:left w:w="100" w:type="dxa"/>
            </w:tcMar>
            <w:vAlign w:val="center"/>
          </w:tcPr>
          <w:p w:rsidR="008C4930" w:rsidRDefault="008C4930">
            <w:pPr>
              <w:spacing w:after="0"/>
              <w:ind w:left="135"/>
              <w:jc w:val="center"/>
            </w:pPr>
          </w:p>
        </w:tc>
        <w:tc>
          <w:tcPr>
            <w:tcW w:w="1598" w:type="dxa"/>
            <w:tcMar>
              <w:top w:w="50" w:type="dxa"/>
              <w:left w:w="100" w:type="dxa"/>
            </w:tcMar>
            <w:vAlign w:val="center"/>
          </w:tcPr>
          <w:p w:rsidR="008C4930" w:rsidRDefault="008C4930">
            <w:pPr>
              <w:spacing w:after="0"/>
              <w:ind w:left="135"/>
              <w:jc w:val="center"/>
            </w:pPr>
          </w:p>
        </w:tc>
        <w:tc>
          <w:tcPr>
            <w:tcW w:w="1128" w:type="dxa"/>
            <w:tcMar>
              <w:top w:w="50" w:type="dxa"/>
              <w:left w:w="100" w:type="dxa"/>
            </w:tcMar>
            <w:vAlign w:val="center"/>
          </w:tcPr>
          <w:p w:rsidR="008C4930" w:rsidRDefault="008C4930">
            <w:pPr>
              <w:spacing w:after="0"/>
              <w:ind w:left="135"/>
            </w:pPr>
          </w:p>
        </w:tc>
        <w:tc>
          <w:tcPr>
            <w:tcW w:w="1944"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132">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/88658444</w:t>
              </w:r>
            </w:hyperlink>
          </w:p>
        </w:tc>
      </w:tr>
      <w:tr w:rsidR="008C4930" w:rsidRPr="009652A4">
        <w:trPr>
          <w:trHeight w:val="144"/>
          <w:tblCellSpacing w:w="20" w:type="nil"/>
        </w:trPr>
        <w:tc>
          <w:tcPr>
            <w:tcW w:w="361" w:type="dxa"/>
            <w:tcMar>
              <w:top w:w="50" w:type="dxa"/>
              <w:left w:w="100" w:type="dxa"/>
            </w:tcMar>
            <w:vAlign w:val="center"/>
          </w:tcPr>
          <w:p w:rsidR="008C4930" w:rsidRDefault="00325D8B">
            <w:pPr>
              <w:spacing w:after="0"/>
            </w:pPr>
            <w:r>
              <w:rPr>
                <w:rFonts w:ascii="Times New Roman" w:hAnsi="Times New Roman"/>
                <w:color w:val="000000"/>
                <w:sz w:val="24"/>
              </w:rPr>
              <w:t>18</w:t>
            </w:r>
          </w:p>
        </w:tc>
        <w:tc>
          <w:tcPr>
            <w:tcW w:w="3432"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Система океанических течений. Влияние тёплых и холодных океанических течений на климат</w:t>
            </w:r>
          </w:p>
        </w:tc>
        <w:tc>
          <w:tcPr>
            <w:tcW w:w="802"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6" w:type="dxa"/>
            <w:tcMar>
              <w:top w:w="50" w:type="dxa"/>
              <w:left w:w="100" w:type="dxa"/>
            </w:tcMar>
            <w:vAlign w:val="center"/>
          </w:tcPr>
          <w:p w:rsidR="008C4930" w:rsidRDefault="008C4930">
            <w:pPr>
              <w:spacing w:after="0"/>
              <w:ind w:left="135"/>
              <w:jc w:val="center"/>
            </w:pPr>
          </w:p>
        </w:tc>
        <w:tc>
          <w:tcPr>
            <w:tcW w:w="1598" w:type="dxa"/>
            <w:tcMar>
              <w:top w:w="50" w:type="dxa"/>
              <w:left w:w="100" w:type="dxa"/>
            </w:tcMar>
            <w:vAlign w:val="center"/>
          </w:tcPr>
          <w:p w:rsidR="008C4930" w:rsidRDefault="008C4930">
            <w:pPr>
              <w:spacing w:after="0"/>
              <w:ind w:left="135"/>
              <w:jc w:val="center"/>
            </w:pPr>
          </w:p>
        </w:tc>
        <w:tc>
          <w:tcPr>
            <w:tcW w:w="1128" w:type="dxa"/>
            <w:tcMar>
              <w:top w:w="50" w:type="dxa"/>
              <w:left w:w="100" w:type="dxa"/>
            </w:tcMar>
            <w:vAlign w:val="center"/>
          </w:tcPr>
          <w:p w:rsidR="008C4930" w:rsidRDefault="008C4930">
            <w:pPr>
              <w:spacing w:after="0"/>
              <w:ind w:left="135"/>
            </w:pPr>
          </w:p>
        </w:tc>
        <w:tc>
          <w:tcPr>
            <w:tcW w:w="1944"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133">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/886586</w:t>
              </w:r>
              <w:r>
                <w:rPr>
                  <w:rFonts w:ascii="Times New Roman" w:hAnsi="Times New Roman"/>
                  <w:color w:val="0000FF"/>
                  <w:u w:val="single"/>
                </w:rPr>
                <w:t>c</w:t>
              </w:r>
              <w:r w:rsidRPr="00EF3808">
                <w:rPr>
                  <w:rFonts w:ascii="Times New Roman" w:hAnsi="Times New Roman"/>
                  <w:color w:val="0000FF"/>
                  <w:u w:val="single"/>
                  <w:lang w:val="ru-RU"/>
                </w:rPr>
                <w:t>4</w:t>
              </w:r>
            </w:hyperlink>
          </w:p>
        </w:tc>
      </w:tr>
      <w:tr w:rsidR="008C4930" w:rsidRPr="009652A4">
        <w:trPr>
          <w:trHeight w:val="144"/>
          <w:tblCellSpacing w:w="20" w:type="nil"/>
        </w:trPr>
        <w:tc>
          <w:tcPr>
            <w:tcW w:w="361" w:type="dxa"/>
            <w:tcMar>
              <w:top w:w="50" w:type="dxa"/>
              <w:left w:w="100" w:type="dxa"/>
            </w:tcMar>
            <w:vAlign w:val="center"/>
          </w:tcPr>
          <w:p w:rsidR="008C4930" w:rsidRDefault="00325D8B">
            <w:pPr>
              <w:spacing w:after="0"/>
            </w:pPr>
            <w:r>
              <w:rPr>
                <w:rFonts w:ascii="Times New Roman" w:hAnsi="Times New Roman"/>
                <w:color w:val="000000"/>
                <w:sz w:val="24"/>
              </w:rPr>
              <w:t>19</w:t>
            </w:r>
          </w:p>
        </w:tc>
        <w:tc>
          <w:tcPr>
            <w:tcW w:w="3432"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Соленость и карта солености поверхностных вод Мирового океана. Практическая работа "Выявление закономерностей изменения солёности поверхностных вод Мирового океана и распространения тёплых и холодных течений у западных и восточных побережий материков"</w:t>
            </w:r>
          </w:p>
        </w:tc>
        <w:tc>
          <w:tcPr>
            <w:tcW w:w="802"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6" w:type="dxa"/>
            <w:tcMar>
              <w:top w:w="50" w:type="dxa"/>
              <w:left w:w="100" w:type="dxa"/>
            </w:tcMar>
            <w:vAlign w:val="center"/>
          </w:tcPr>
          <w:p w:rsidR="008C4930" w:rsidRDefault="008C4930">
            <w:pPr>
              <w:spacing w:after="0"/>
              <w:ind w:left="135"/>
              <w:jc w:val="center"/>
            </w:pPr>
          </w:p>
        </w:tc>
        <w:tc>
          <w:tcPr>
            <w:tcW w:w="1598"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0.5 </w:t>
            </w:r>
          </w:p>
        </w:tc>
        <w:tc>
          <w:tcPr>
            <w:tcW w:w="1128" w:type="dxa"/>
            <w:tcMar>
              <w:top w:w="50" w:type="dxa"/>
              <w:left w:w="100" w:type="dxa"/>
            </w:tcMar>
            <w:vAlign w:val="center"/>
          </w:tcPr>
          <w:p w:rsidR="008C4930" w:rsidRDefault="008C4930">
            <w:pPr>
              <w:spacing w:after="0"/>
              <w:ind w:left="135"/>
            </w:pPr>
          </w:p>
        </w:tc>
        <w:tc>
          <w:tcPr>
            <w:tcW w:w="1944"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134">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/88657</w:t>
              </w:r>
              <w:r>
                <w:rPr>
                  <w:rFonts w:ascii="Times New Roman" w:hAnsi="Times New Roman"/>
                  <w:color w:val="0000FF"/>
                  <w:u w:val="single"/>
                </w:rPr>
                <w:t>f</w:t>
              </w:r>
              <w:r w:rsidRPr="00EF3808">
                <w:rPr>
                  <w:rFonts w:ascii="Times New Roman" w:hAnsi="Times New Roman"/>
                  <w:color w:val="0000FF"/>
                  <w:u w:val="single"/>
                  <w:lang w:val="ru-RU"/>
                </w:rPr>
                <w:t>94</w:t>
              </w:r>
            </w:hyperlink>
          </w:p>
        </w:tc>
      </w:tr>
      <w:tr w:rsidR="008C4930" w:rsidRPr="009652A4">
        <w:trPr>
          <w:trHeight w:val="144"/>
          <w:tblCellSpacing w:w="20" w:type="nil"/>
        </w:trPr>
        <w:tc>
          <w:tcPr>
            <w:tcW w:w="361" w:type="dxa"/>
            <w:tcMar>
              <w:top w:w="50" w:type="dxa"/>
              <w:left w:w="100" w:type="dxa"/>
            </w:tcMar>
            <w:vAlign w:val="center"/>
          </w:tcPr>
          <w:p w:rsidR="008C4930" w:rsidRDefault="00325D8B">
            <w:pPr>
              <w:spacing w:after="0"/>
            </w:pPr>
            <w:r>
              <w:rPr>
                <w:rFonts w:ascii="Times New Roman" w:hAnsi="Times New Roman"/>
                <w:color w:val="000000"/>
                <w:sz w:val="24"/>
              </w:rPr>
              <w:t>20</w:t>
            </w:r>
          </w:p>
        </w:tc>
        <w:tc>
          <w:tcPr>
            <w:tcW w:w="3432"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Образование льдов в Мировом океане. Изменения ледовитости и уровня Мирового океана, их причины и следствия</w:t>
            </w:r>
          </w:p>
        </w:tc>
        <w:tc>
          <w:tcPr>
            <w:tcW w:w="802"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6" w:type="dxa"/>
            <w:tcMar>
              <w:top w:w="50" w:type="dxa"/>
              <w:left w:w="100" w:type="dxa"/>
            </w:tcMar>
            <w:vAlign w:val="center"/>
          </w:tcPr>
          <w:p w:rsidR="008C4930" w:rsidRDefault="008C4930">
            <w:pPr>
              <w:spacing w:after="0"/>
              <w:ind w:left="135"/>
              <w:jc w:val="center"/>
            </w:pPr>
          </w:p>
        </w:tc>
        <w:tc>
          <w:tcPr>
            <w:tcW w:w="1598" w:type="dxa"/>
            <w:tcMar>
              <w:top w:w="50" w:type="dxa"/>
              <w:left w:w="100" w:type="dxa"/>
            </w:tcMar>
            <w:vAlign w:val="center"/>
          </w:tcPr>
          <w:p w:rsidR="008C4930" w:rsidRDefault="008C4930">
            <w:pPr>
              <w:spacing w:after="0"/>
              <w:ind w:left="135"/>
              <w:jc w:val="center"/>
            </w:pPr>
          </w:p>
        </w:tc>
        <w:tc>
          <w:tcPr>
            <w:tcW w:w="1128" w:type="dxa"/>
            <w:tcMar>
              <w:top w:w="50" w:type="dxa"/>
              <w:left w:w="100" w:type="dxa"/>
            </w:tcMar>
            <w:vAlign w:val="center"/>
          </w:tcPr>
          <w:p w:rsidR="008C4930" w:rsidRDefault="008C4930">
            <w:pPr>
              <w:spacing w:after="0"/>
              <w:ind w:left="135"/>
            </w:pPr>
          </w:p>
        </w:tc>
        <w:tc>
          <w:tcPr>
            <w:tcW w:w="1944"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135">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/886587</w:t>
              </w:r>
              <w:r>
                <w:rPr>
                  <w:rFonts w:ascii="Times New Roman" w:hAnsi="Times New Roman"/>
                  <w:color w:val="0000FF"/>
                  <w:u w:val="single"/>
                </w:rPr>
                <w:t>f</w:t>
              </w:r>
              <w:r w:rsidRPr="00EF3808">
                <w:rPr>
                  <w:rFonts w:ascii="Times New Roman" w:hAnsi="Times New Roman"/>
                  <w:color w:val="0000FF"/>
                  <w:u w:val="single"/>
                  <w:lang w:val="ru-RU"/>
                </w:rPr>
                <w:t>0</w:t>
              </w:r>
            </w:hyperlink>
          </w:p>
        </w:tc>
      </w:tr>
      <w:tr w:rsidR="008C4930" w:rsidRPr="009652A4">
        <w:trPr>
          <w:trHeight w:val="144"/>
          <w:tblCellSpacing w:w="20" w:type="nil"/>
        </w:trPr>
        <w:tc>
          <w:tcPr>
            <w:tcW w:w="361" w:type="dxa"/>
            <w:tcMar>
              <w:top w:w="50" w:type="dxa"/>
              <w:left w:w="100" w:type="dxa"/>
            </w:tcMar>
            <w:vAlign w:val="center"/>
          </w:tcPr>
          <w:p w:rsidR="008C4930" w:rsidRDefault="00325D8B">
            <w:pPr>
              <w:spacing w:after="0"/>
            </w:pPr>
            <w:r>
              <w:rPr>
                <w:rFonts w:ascii="Times New Roman" w:hAnsi="Times New Roman"/>
                <w:color w:val="000000"/>
                <w:sz w:val="24"/>
              </w:rPr>
              <w:t>21</w:t>
            </w:r>
          </w:p>
        </w:tc>
        <w:tc>
          <w:tcPr>
            <w:tcW w:w="3432"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Жизнь в океане. Основные районы рыболовства. Экологические </w:t>
            </w:r>
            <w:r w:rsidRPr="00EF3808">
              <w:rPr>
                <w:rFonts w:ascii="Times New Roman" w:hAnsi="Times New Roman"/>
                <w:color w:val="000000"/>
                <w:sz w:val="24"/>
                <w:lang w:val="ru-RU"/>
              </w:rPr>
              <w:lastRenderedPageBreak/>
              <w:t>проблемы Мирового океана. Практическая работа "Сравнение двух океанов по предложенному учителем плану с использованием нескольких источников географической информации"</w:t>
            </w:r>
          </w:p>
        </w:tc>
        <w:tc>
          <w:tcPr>
            <w:tcW w:w="802"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96" w:type="dxa"/>
            <w:tcMar>
              <w:top w:w="50" w:type="dxa"/>
              <w:left w:w="100" w:type="dxa"/>
            </w:tcMar>
            <w:vAlign w:val="center"/>
          </w:tcPr>
          <w:p w:rsidR="008C4930" w:rsidRDefault="008C4930">
            <w:pPr>
              <w:spacing w:after="0"/>
              <w:ind w:left="135"/>
              <w:jc w:val="center"/>
            </w:pPr>
          </w:p>
        </w:tc>
        <w:tc>
          <w:tcPr>
            <w:tcW w:w="1598"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0.5 </w:t>
            </w:r>
          </w:p>
        </w:tc>
        <w:tc>
          <w:tcPr>
            <w:tcW w:w="1128" w:type="dxa"/>
            <w:tcMar>
              <w:top w:w="50" w:type="dxa"/>
              <w:left w:w="100" w:type="dxa"/>
            </w:tcMar>
            <w:vAlign w:val="center"/>
          </w:tcPr>
          <w:p w:rsidR="008C4930" w:rsidRDefault="008C4930">
            <w:pPr>
              <w:spacing w:after="0"/>
              <w:ind w:left="135"/>
            </w:pPr>
          </w:p>
        </w:tc>
        <w:tc>
          <w:tcPr>
            <w:tcW w:w="1944"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136">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/88658</w:t>
              </w:r>
              <w:r>
                <w:rPr>
                  <w:rFonts w:ascii="Times New Roman" w:hAnsi="Times New Roman"/>
                  <w:color w:val="0000FF"/>
                  <w:u w:val="single"/>
                </w:rPr>
                <w:t>f</w:t>
              </w:r>
              <w:r w:rsidRPr="00EF3808">
                <w:rPr>
                  <w:rFonts w:ascii="Times New Roman" w:hAnsi="Times New Roman"/>
                  <w:color w:val="0000FF"/>
                  <w:u w:val="single"/>
                  <w:lang w:val="ru-RU"/>
                </w:rPr>
                <w:t>52</w:t>
              </w:r>
            </w:hyperlink>
          </w:p>
        </w:tc>
      </w:tr>
      <w:tr w:rsidR="008C4930" w:rsidRPr="009652A4">
        <w:trPr>
          <w:trHeight w:val="144"/>
          <w:tblCellSpacing w:w="20" w:type="nil"/>
        </w:trPr>
        <w:tc>
          <w:tcPr>
            <w:tcW w:w="361" w:type="dxa"/>
            <w:tcMar>
              <w:top w:w="50" w:type="dxa"/>
              <w:left w:w="100" w:type="dxa"/>
            </w:tcMar>
            <w:vAlign w:val="center"/>
          </w:tcPr>
          <w:p w:rsidR="008C4930" w:rsidRDefault="00325D8B">
            <w:pPr>
              <w:spacing w:after="0"/>
            </w:pPr>
            <w:r>
              <w:rPr>
                <w:rFonts w:ascii="Times New Roman" w:hAnsi="Times New Roman"/>
                <w:color w:val="000000"/>
                <w:sz w:val="24"/>
              </w:rPr>
              <w:lastRenderedPageBreak/>
              <w:t>22</w:t>
            </w:r>
          </w:p>
        </w:tc>
        <w:tc>
          <w:tcPr>
            <w:tcW w:w="3432"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Обобщающее повторение по темам: "Атмосфера и климаты Земли" и "Мировой океан — основная часть гидросферы"</w:t>
            </w:r>
          </w:p>
        </w:tc>
        <w:tc>
          <w:tcPr>
            <w:tcW w:w="802"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6" w:type="dxa"/>
            <w:tcMar>
              <w:top w:w="50" w:type="dxa"/>
              <w:left w:w="100" w:type="dxa"/>
            </w:tcMar>
            <w:vAlign w:val="center"/>
          </w:tcPr>
          <w:p w:rsidR="008C4930" w:rsidRDefault="008C4930">
            <w:pPr>
              <w:spacing w:after="0"/>
              <w:ind w:left="135"/>
              <w:jc w:val="center"/>
            </w:pPr>
          </w:p>
        </w:tc>
        <w:tc>
          <w:tcPr>
            <w:tcW w:w="1598" w:type="dxa"/>
            <w:tcMar>
              <w:top w:w="50" w:type="dxa"/>
              <w:left w:w="100" w:type="dxa"/>
            </w:tcMar>
            <w:vAlign w:val="center"/>
          </w:tcPr>
          <w:p w:rsidR="008C4930" w:rsidRDefault="008C4930">
            <w:pPr>
              <w:spacing w:after="0"/>
              <w:ind w:left="135"/>
              <w:jc w:val="center"/>
            </w:pPr>
          </w:p>
        </w:tc>
        <w:tc>
          <w:tcPr>
            <w:tcW w:w="1128" w:type="dxa"/>
            <w:tcMar>
              <w:top w:w="50" w:type="dxa"/>
              <w:left w:w="100" w:type="dxa"/>
            </w:tcMar>
            <w:vAlign w:val="center"/>
          </w:tcPr>
          <w:p w:rsidR="008C4930" w:rsidRDefault="008C4930">
            <w:pPr>
              <w:spacing w:after="0"/>
              <w:ind w:left="135"/>
            </w:pPr>
          </w:p>
        </w:tc>
        <w:tc>
          <w:tcPr>
            <w:tcW w:w="1944"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137">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/886590</w:t>
              </w:r>
              <w:r>
                <w:rPr>
                  <w:rFonts w:ascii="Times New Roman" w:hAnsi="Times New Roman"/>
                  <w:color w:val="0000FF"/>
                  <w:u w:val="single"/>
                </w:rPr>
                <w:t>ce</w:t>
              </w:r>
            </w:hyperlink>
          </w:p>
        </w:tc>
      </w:tr>
      <w:tr w:rsidR="008C4930" w:rsidRPr="009652A4">
        <w:trPr>
          <w:trHeight w:val="144"/>
          <w:tblCellSpacing w:w="20" w:type="nil"/>
        </w:trPr>
        <w:tc>
          <w:tcPr>
            <w:tcW w:w="361" w:type="dxa"/>
            <w:tcMar>
              <w:top w:w="50" w:type="dxa"/>
              <w:left w:w="100" w:type="dxa"/>
            </w:tcMar>
            <w:vAlign w:val="center"/>
          </w:tcPr>
          <w:p w:rsidR="008C4930" w:rsidRDefault="00325D8B">
            <w:pPr>
              <w:spacing w:after="0"/>
            </w:pPr>
            <w:r>
              <w:rPr>
                <w:rFonts w:ascii="Times New Roman" w:hAnsi="Times New Roman"/>
                <w:color w:val="000000"/>
                <w:sz w:val="24"/>
              </w:rPr>
              <w:t>23</w:t>
            </w:r>
          </w:p>
        </w:tc>
        <w:tc>
          <w:tcPr>
            <w:tcW w:w="3432" w:type="dxa"/>
            <w:tcMar>
              <w:top w:w="50" w:type="dxa"/>
              <w:left w:w="100" w:type="dxa"/>
            </w:tcMar>
            <w:vAlign w:val="center"/>
          </w:tcPr>
          <w:p w:rsidR="008C4930" w:rsidRDefault="00325D8B">
            <w:pPr>
              <w:spacing w:after="0"/>
              <w:ind w:left="135"/>
            </w:pPr>
            <w:r w:rsidRPr="00EF3808">
              <w:rPr>
                <w:rFonts w:ascii="Times New Roman" w:hAnsi="Times New Roman"/>
                <w:color w:val="000000"/>
                <w:sz w:val="24"/>
                <w:lang w:val="ru-RU"/>
              </w:rPr>
              <w:t xml:space="preserve">Заселение Земли человеком. Современная численность населения мира. </w:t>
            </w:r>
            <w:r>
              <w:rPr>
                <w:rFonts w:ascii="Times New Roman" w:hAnsi="Times New Roman"/>
                <w:color w:val="000000"/>
                <w:sz w:val="24"/>
              </w:rPr>
              <w:t>Изменение численности населения во времени</w:t>
            </w:r>
          </w:p>
        </w:tc>
        <w:tc>
          <w:tcPr>
            <w:tcW w:w="802"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rsidR="008C4930" w:rsidRDefault="008C4930">
            <w:pPr>
              <w:spacing w:after="0"/>
              <w:ind w:left="135"/>
              <w:jc w:val="center"/>
            </w:pPr>
          </w:p>
        </w:tc>
        <w:tc>
          <w:tcPr>
            <w:tcW w:w="1598" w:type="dxa"/>
            <w:tcMar>
              <w:top w:w="50" w:type="dxa"/>
              <w:left w:w="100" w:type="dxa"/>
            </w:tcMar>
            <w:vAlign w:val="center"/>
          </w:tcPr>
          <w:p w:rsidR="008C4930" w:rsidRDefault="008C4930">
            <w:pPr>
              <w:spacing w:after="0"/>
              <w:ind w:left="135"/>
              <w:jc w:val="center"/>
            </w:pPr>
          </w:p>
        </w:tc>
        <w:tc>
          <w:tcPr>
            <w:tcW w:w="1128" w:type="dxa"/>
            <w:tcMar>
              <w:top w:w="50" w:type="dxa"/>
              <w:left w:w="100" w:type="dxa"/>
            </w:tcMar>
            <w:vAlign w:val="center"/>
          </w:tcPr>
          <w:p w:rsidR="008C4930" w:rsidRDefault="008C4930">
            <w:pPr>
              <w:spacing w:after="0"/>
              <w:ind w:left="135"/>
            </w:pPr>
          </w:p>
        </w:tc>
        <w:tc>
          <w:tcPr>
            <w:tcW w:w="1944"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138">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/88659272</w:t>
              </w:r>
            </w:hyperlink>
          </w:p>
        </w:tc>
      </w:tr>
      <w:tr w:rsidR="008C4930" w:rsidRPr="009652A4">
        <w:trPr>
          <w:trHeight w:val="144"/>
          <w:tblCellSpacing w:w="20" w:type="nil"/>
        </w:trPr>
        <w:tc>
          <w:tcPr>
            <w:tcW w:w="361" w:type="dxa"/>
            <w:tcMar>
              <w:top w:w="50" w:type="dxa"/>
              <w:left w:w="100" w:type="dxa"/>
            </w:tcMar>
            <w:vAlign w:val="center"/>
          </w:tcPr>
          <w:p w:rsidR="008C4930" w:rsidRDefault="00325D8B">
            <w:pPr>
              <w:spacing w:after="0"/>
            </w:pPr>
            <w:r>
              <w:rPr>
                <w:rFonts w:ascii="Times New Roman" w:hAnsi="Times New Roman"/>
                <w:color w:val="000000"/>
                <w:sz w:val="24"/>
              </w:rPr>
              <w:t>24</w:t>
            </w:r>
          </w:p>
        </w:tc>
        <w:tc>
          <w:tcPr>
            <w:tcW w:w="3432"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Методы определения численности населения, переписи населения. Практическая работа "Определение, сравнение темпов изменения численности населения отдельных регионов мира по статистическим материалам"</w:t>
            </w:r>
          </w:p>
        </w:tc>
        <w:tc>
          <w:tcPr>
            <w:tcW w:w="802"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6" w:type="dxa"/>
            <w:tcMar>
              <w:top w:w="50" w:type="dxa"/>
              <w:left w:w="100" w:type="dxa"/>
            </w:tcMar>
            <w:vAlign w:val="center"/>
          </w:tcPr>
          <w:p w:rsidR="008C4930" w:rsidRDefault="008C4930">
            <w:pPr>
              <w:spacing w:after="0"/>
              <w:ind w:left="135"/>
              <w:jc w:val="center"/>
            </w:pPr>
          </w:p>
        </w:tc>
        <w:tc>
          <w:tcPr>
            <w:tcW w:w="1598"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0.5 </w:t>
            </w:r>
          </w:p>
        </w:tc>
        <w:tc>
          <w:tcPr>
            <w:tcW w:w="1128" w:type="dxa"/>
            <w:tcMar>
              <w:top w:w="50" w:type="dxa"/>
              <w:left w:w="100" w:type="dxa"/>
            </w:tcMar>
            <w:vAlign w:val="center"/>
          </w:tcPr>
          <w:p w:rsidR="008C4930" w:rsidRDefault="008C4930">
            <w:pPr>
              <w:spacing w:after="0"/>
              <w:ind w:left="135"/>
            </w:pPr>
          </w:p>
        </w:tc>
        <w:tc>
          <w:tcPr>
            <w:tcW w:w="1944"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139">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/8865939</w:t>
              </w:r>
              <w:r>
                <w:rPr>
                  <w:rFonts w:ascii="Times New Roman" w:hAnsi="Times New Roman"/>
                  <w:color w:val="0000FF"/>
                  <w:u w:val="single"/>
                </w:rPr>
                <w:t>e</w:t>
              </w:r>
            </w:hyperlink>
          </w:p>
        </w:tc>
      </w:tr>
      <w:tr w:rsidR="008C4930">
        <w:trPr>
          <w:trHeight w:val="144"/>
          <w:tblCellSpacing w:w="20" w:type="nil"/>
        </w:trPr>
        <w:tc>
          <w:tcPr>
            <w:tcW w:w="361" w:type="dxa"/>
            <w:tcMar>
              <w:top w:w="50" w:type="dxa"/>
              <w:left w:w="100" w:type="dxa"/>
            </w:tcMar>
            <w:vAlign w:val="center"/>
          </w:tcPr>
          <w:p w:rsidR="008C4930" w:rsidRDefault="00325D8B">
            <w:pPr>
              <w:spacing w:after="0"/>
            </w:pPr>
            <w:r>
              <w:rPr>
                <w:rFonts w:ascii="Times New Roman" w:hAnsi="Times New Roman"/>
                <w:color w:val="000000"/>
                <w:sz w:val="24"/>
              </w:rPr>
              <w:t>25</w:t>
            </w:r>
          </w:p>
        </w:tc>
        <w:tc>
          <w:tcPr>
            <w:tcW w:w="3432"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Размещение и плотность населения. Практическая работа "Определение и сравнение различий в численности, плотности населения отдельных стран по разным источникам"</w:t>
            </w:r>
          </w:p>
        </w:tc>
        <w:tc>
          <w:tcPr>
            <w:tcW w:w="802"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6" w:type="dxa"/>
            <w:tcMar>
              <w:top w:w="50" w:type="dxa"/>
              <w:left w:w="100" w:type="dxa"/>
            </w:tcMar>
            <w:vAlign w:val="center"/>
          </w:tcPr>
          <w:p w:rsidR="008C4930" w:rsidRDefault="008C4930">
            <w:pPr>
              <w:spacing w:after="0"/>
              <w:ind w:left="135"/>
              <w:jc w:val="center"/>
            </w:pPr>
          </w:p>
        </w:tc>
        <w:tc>
          <w:tcPr>
            <w:tcW w:w="1598"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0.5 </w:t>
            </w:r>
          </w:p>
        </w:tc>
        <w:tc>
          <w:tcPr>
            <w:tcW w:w="1128" w:type="dxa"/>
            <w:tcMar>
              <w:top w:w="50" w:type="dxa"/>
              <w:left w:w="100" w:type="dxa"/>
            </w:tcMar>
            <w:vAlign w:val="center"/>
          </w:tcPr>
          <w:p w:rsidR="008C4930" w:rsidRDefault="008C4930">
            <w:pPr>
              <w:spacing w:after="0"/>
              <w:ind w:left="135"/>
            </w:pPr>
          </w:p>
        </w:tc>
        <w:tc>
          <w:tcPr>
            <w:tcW w:w="1944" w:type="dxa"/>
            <w:tcMar>
              <w:top w:w="50" w:type="dxa"/>
              <w:left w:w="100" w:type="dxa"/>
            </w:tcMar>
            <w:vAlign w:val="center"/>
          </w:tcPr>
          <w:p w:rsidR="008C4930" w:rsidRDefault="008C4930">
            <w:pPr>
              <w:spacing w:after="0"/>
              <w:ind w:left="135"/>
            </w:pPr>
          </w:p>
        </w:tc>
      </w:tr>
      <w:tr w:rsidR="008C4930" w:rsidRPr="009652A4">
        <w:trPr>
          <w:trHeight w:val="144"/>
          <w:tblCellSpacing w:w="20" w:type="nil"/>
        </w:trPr>
        <w:tc>
          <w:tcPr>
            <w:tcW w:w="361" w:type="dxa"/>
            <w:tcMar>
              <w:top w:w="50" w:type="dxa"/>
              <w:left w:w="100" w:type="dxa"/>
            </w:tcMar>
            <w:vAlign w:val="center"/>
          </w:tcPr>
          <w:p w:rsidR="008C4930" w:rsidRDefault="00325D8B">
            <w:pPr>
              <w:spacing w:after="0"/>
            </w:pPr>
            <w:r>
              <w:rPr>
                <w:rFonts w:ascii="Times New Roman" w:hAnsi="Times New Roman"/>
                <w:color w:val="000000"/>
                <w:sz w:val="24"/>
              </w:rPr>
              <w:t>26</w:t>
            </w:r>
          </w:p>
        </w:tc>
        <w:tc>
          <w:tcPr>
            <w:tcW w:w="3432" w:type="dxa"/>
            <w:tcMar>
              <w:top w:w="50" w:type="dxa"/>
              <w:left w:w="100" w:type="dxa"/>
            </w:tcMar>
            <w:vAlign w:val="center"/>
          </w:tcPr>
          <w:p w:rsidR="008C4930" w:rsidRDefault="00325D8B">
            <w:pPr>
              <w:spacing w:after="0"/>
              <w:ind w:left="135"/>
            </w:pPr>
            <w:r w:rsidRPr="00EF3808">
              <w:rPr>
                <w:rFonts w:ascii="Times New Roman" w:hAnsi="Times New Roman"/>
                <w:color w:val="000000"/>
                <w:sz w:val="24"/>
                <w:lang w:val="ru-RU"/>
              </w:rPr>
              <w:t xml:space="preserve">Народы и религии мира. Этнический состав населения мира. </w:t>
            </w:r>
            <w:r>
              <w:rPr>
                <w:rFonts w:ascii="Times New Roman" w:hAnsi="Times New Roman"/>
                <w:color w:val="000000"/>
                <w:sz w:val="24"/>
              </w:rPr>
              <w:lastRenderedPageBreak/>
              <w:t>Языковая классификация народов мира</w:t>
            </w:r>
          </w:p>
        </w:tc>
        <w:tc>
          <w:tcPr>
            <w:tcW w:w="802"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lastRenderedPageBreak/>
              <w:t xml:space="preserve"> 1 </w:t>
            </w:r>
          </w:p>
        </w:tc>
        <w:tc>
          <w:tcPr>
            <w:tcW w:w="1496" w:type="dxa"/>
            <w:tcMar>
              <w:top w:w="50" w:type="dxa"/>
              <w:left w:w="100" w:type="dxa"/>
            </w:tcMar>
            <w:vAlign w:val="center"/>
          </w:tcPr>
          <w:p w:rsidR="008C4930" w:rsidRDefault="008C4930">
            <w:pPr>
              <w:spacing w:after="0"/>
              <w:ind w:left="135"/>
              <w:jc w:val="center"/>
            </w:pPr>
          </w:p>
        </w:tc>
        <w:tc>
          <w:tcPr>
            <w:tcW w:w="1598" w:type="dxa"/>
            <w:tcMar>
              <w:top w:w="50" w:type="dxa"/>
              <w:left w:w="100" w:type="dxa"/>
            </w:tcMar>
            <w:vAlign w:val="center"/>
          </w:tcPr>
          <w:p w:rsidR="008C4930" w:rsidRDefault="008C4930">
            <w:pPr>
              <w:spacing w:after="0"/>
              <w:ind w:left="135"/>
              <w:jc w:val="center"/>
            </w:pPr>
          </w:p>
        </w:tc>
        <w:tc>
          <w:tcPr>
            <w:tcW w:w="1128" w:type="dxa"/>
            <w:tcMar>
              <w:top w:w="50" w:type="dxa"/>
              <w:left w:w="100" w:type="dxa"/>
            </w:tcMar>
            <w:vAlign w:val="center"/>
          </w:tcPr>
          <w:p w:rsidR="008C4930" w:rsidRDefault="008C4930">
            <w:pPr>
              <w:spacing w:after="0"/>
              <w:ind w:left="135"/>
            </w:pPr>
          </w:p>
        </w:tc>
        <w:tc>
          <w:tcPr>
            <w:tcW w:w="1944"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140">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/88659538</w:t>
              </w:r>
            </w:hyperlink>
          </w:p>
        </w:tc>
      </w:tr>
      <w:tr w:rsidR="008C4930" w:rsidRPr="009652A4">
        <w:trPr>
          <w:trHeight w:val="144"/>
          <w:tblCellSpacing w:w="20" w:type="nil"/>
        </w:trPr>
        <w:tc>
          <w:tcPr>
            <w:tcW w:w="361" w:type="dxa"/>
            <w:tcMar>
              <w:top w:w="50" w:type="dxa"/>
              <w:left w:w="100" w:type="dxa"/>
            </w:tcMar>
            <w:vAlign w:val="center"/>
          </w:tcPr>
          <w:p w:rsidR="008C4930" w:rsidRDefault="00325D8B">
            <w:pPr>
              <w:spacing w:after="0"/>
            </w:pPr>
            <w:r>
              <w:rPr>
                <w:rFonts w:ascii="Times New Roman" w:hAnsi="Times New Roman"/>
                <w:color w:val="000000"/>
                <w:sz w:val="24"/>
              </w:rPr>
              <w:lastRenderedPageBreak/>
              <w:t>27</w:t>
            </w:r>
          </w:p>
        </w:tc>
        <w:tc>
          <w:tcPr>
            <w:tcW w:w="3432"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Мировые и национальные религии. География мировых религий</w:t>
            </w:r>
          </w:p>
        </w:tc>
        <w:tc>
          <w:tcPr>
            <w:tcW w:w="802"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6" w:type="dxa"/>
            <w:tcMar>
              <w:top w:w="50" w:type="dxa"/>
              <w:left w:w="100" w:type="dxa"/>
            </w:tcMar>
            <w:vAlign w:val="center"/>
          </w:tcPr>
          <w:p w:rsidR="008C4930" w:rsidRDefault="008C4930">
            <w:pPr>
              <w:spacing w:after="0"/>
              <w:ind w:left="135"/>
              <w:jc w:val="center"/>
            </w:pPr>
          </w:p>
        </w:tc>
        <w:tc>
          <w:tcPr>
            <w:tcW w:w="1598" w:type="dxa"/>
            <w:tcMar>
              <w:top w:w="50" w:type="dxa"/>
              <w:left w:w="100" w:type="dxa"/>
            </w:tcMar>
            <w:vAlign w:val="center"/>
          </w:tcPr>
          <w:p w:rsidR="008C4930" w:rsidRDefault="008C4930">
            <w:pPr>
              <w:spacing w:after="0"/>
              <w:ind w:left="135"/>
              <w:jc w:val="center"/>
            </w:pPr>
          </w:p>
        </w:tc>
        <w:tc>
          <w:tcPr>
            <w:tcW w:w="1128" w:type="dxa"/>
            <w:tcMar>
              <w:top w:w="50" w:type="dxa"/>
              <w:left w:w="100" w:type="dxa"/>
            </w:tcMar>
            <w:vAlign w:val="center"/>
          </w:tcPr>
          <w:p w:rsidR="008C4930" w:rsidRDefault="008C4930">
            <w:pPr>
              <w:spacing w:after="0"/>
              <w:ind w:left="135"/>
            </w:pPr>
          </w:p>
        </w:tc>
        <w:tc>
          <w:tcPr>
            <w:tcW w:w="1944"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141">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/88659664</w:t>
              </w:r>
            </w:hyperlink>
          </w:p>
        </w:tc>
      </w:tr>
      <w:tr w:rsidR="008C4930" w:rsidRPr="009652A4">
        <w:trPr>
          <w:trHeight w:val="144"/>
          <w:tblCellSpacing w:w="20" w:type="nil"/>
        </w:trPr>
        <w:tc>
          <w:tcPr>
            <w:tcW w:w="361" w:type="dxa"/>
            <w:tcMar>
              <w:top w:w="50" w:type="dxa"/>
              <w:left w:w="100" w:type="dxa"/>
            </w:tcMar>
            <w:vAlign w:val="center"/>
          </w:tcPr>
          <w:p w:rsidR="008C4930" w:rsidRDefault="00325D8B">
            <w:pPr>
              <w:spacing w:after="0"/>
            </w:pPr>
            <w:r>
              <w:rPr>
                <w:rFonts w:ascii="Times New Roman" w:hAnsi="Times New Roman"/>
                <w:color w:val="000000"/>
                <w:sz w:val="24"/>
              </w:rPr>
              <w:t>28</w:t>
            </w:r>
          </w:p>
        </w:tc>
        <w:tc>
          <w:tcPr>
            <w:tcW w:w="3432" w:type="dxa"/>
            <w:tcMar>
              <w:top w:w="50" w:type="dxa"/>
              <w:left w:w="100" w:type="dxa"/>
            </w:tcMar>
            <w:vAlign w:val="center"/>
          </w:tcPr>
          <w:p w:rsidR="008C4930" w:rsidRDefault="00325D8B">
            <w:pPr>
              <w:spacing w:after="0"/>
              <w:ind w:left="135"/>
            </w:pPr>
            <w:r w:rsidRPr="00EF3808">
              <w:rPr>
                <w:rFonts w:ascii="Times New Roman" w:hAnsi="Times New Roman"/>
                <w:color w:val="000000"/>
                <w:sz w:val="24"/>
                <w:lang w:val="ru-RU"/>
              </w:rPr>
              <w:t xml:space="preserve">Хозяйственная деятельность людей. Города и сельские поселения. </w:t>
            </w:r>
            <w:r>
              <w:rPr>
                <w:rFonts w:ascii="Times New Roman" w:hAnsi="Times New Roman"/>
                <w:color w:val="000000"/>
                <w:sz w:val="24"/>
              </w:rPr>
              <w:t>Культурно-исторические регионы мира</w:t>
            </w:r>
          </w:p>
        </w:tc>
        <w:tc>
          <w:tcPr>
            <w:tcW w:w="802"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rsidR="008C4930" w:rsidRDefault="008C4930">
            <w:pPr>
              <w:spacing w:after="0"/>
              <w:ind w:left="135"/>
              <w:jc w:val="center"/>
            </w:pPr>
          </w:p>
        </w:tc>
        <w:tc>
          <w:tcPr>
            <w:tcW w:w="1598" w:type="dxa"/>
            <w:tcMar>
              <w:top w:w="50" w:type="dxa"/>
              <w:left w:w="100" w:type="dxa"/>
            </w:tcMar>
            <w:vAlign w:val="center"/>
          </w:tcPr>
          <w:p w:rsidR="008C4930" w:rsidRDefault="008C4930">
            <w:pPr>
              <w:spacing w:after="0"/>
              <w:ind w:left="135"/>
              <w:jc w:val="center"/>
            </w:pPr>
          </w:p>
        </w:tc>
        <w:tc>
          <w:tcPr>
            <w:tcW w:w="1128" w:type="dxa"/>
            <w:tcMar>
              <w:top w:w="50" w:type="dxa"/>
              <w:left w:w="100" w:type="dxa"/>
            </w:tcMar>
            <w:vAlign w:val="center"/>
          </w:tcPr>
          <w:p w:rsidR="008C4930" w:rsidRDefault="008C4930">
            <w:pPr>
              <w:spacing w:after="0"/>
              <w:ind w:left="135"/>
            </w:pPr>
          </w:p>
        </w:tc>
        <w:tc>
          <w:tcPr>
            <w:tcW w:w="1944"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142">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/886597</w:t>
              </w:r>
              <w:r>
                <w:rPr>
                  <w:rFonts w:ascii="Times New Roman" w:hAnsi="Times New Roman"/>
                  <w:color w:val="0000FF"/>
                  <w:u w:val="single"/>
                </w:rPr>
                <w:t>ae</w:t>
              </w:r>
            </w:hyperlink>
          </w:p>
        </w:tc>
      </w:tr>
      <w:tr w:rsidR="008C4930" w:rsidRPr="009652A4">
        <w:trPr>
          <w:trHeight w:val="144"/>
          <w:tblCellSpacing w:w="20" w:type="nil"/>
        </w:trPr>
        <w:tc>
          <w:tcPr>
            <w:tcW w:w="361" w:type="dxa"/>
            <w:tcMar>
              <w:top w:w="50" w:type="dxa"/>
              <w:left w:w="100" w:type="dxa"/>
            </w:tcMar>
            <w:vAlign w:val="center"/>
          </w:tcPr>
          <w:p w:rsidR="008C4930" w:rsidRDefault="00325D8B">
            <w:pPr>
              <w:spacing w:after="0"/>
            </w:pPr>
            <w:r>
              <w:rPr>
                <w:rFonts w:ascii="Times New Roman" w:hAnsi="Times New Roman"/>
                <w:color w:val="000000"/>
                <w:sz w:val="24"/>
              </w:rPr>
              <w:t>29</w:t>
            </w:r>
          </w:p>
        </w:tc>
        <w:tc>
          <w:tcPr>
            <w:tcW w:w="3432"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Комплексные карты. Многообразие стран. Профессия менеджер в сфере туризма, экскурсовод. Практическая работа "Сравнение занятий населения двух стран по комплексным картам"</w:t>
            </w:r>
          </w:p>
        </w:tc>
        <w:tc>
          <w:tcPr>
            <w:tcW w:w="802"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6" w:type="dxa"/>
            <w:tcMar>
              <w:top w:w="50" w:type="dxa"/>
              <w:left w:w="100" w:type="dxa"/>
            </w:tcMar>
            <w:vAlign w:val="center"/>
          </w:tcPr>
          <w:p w:rsidR="008C4930" w:rsidRDefault="008C4930">
            <w:pPr>
              <w:spacing w:after="0"/>
              <w:ind w:left="135"/>
              <w:jc w:val="center"/>
            </w:pPr>
          </w:p>
        </w:tc>
        <w:tc>
          <w:tcPr>
            <w:tcW w:w="1598"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0.5 </w:t>
            </w:r>
          </w:p>
        </w:tc>
        <w:tc>
          <w:tcPr>
            <w:tcW w:w="1128" w:type="dxa"/>
            <w:tcMar>
              <w:top w:w="50" w:type="dxa"/>
              <w:left w:w="100" w:type="dxa"/>
            </w:tcMar>
            <w:vAlign w:val="center"/>
          </w:tcPr>
          <w:p w:rsidR="008C4930" w:rsidRDefault="008C4930">
            <w:pPr>
              <w:spacing w:after="0"/>
              <w:ind w:left="135"/>
            </w:pPr>
          </w:p>
        </w:tc>
        <w:tc>
          <w:tcPr>
            <w:tcW w:w="1944"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143">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/886599</w:t>
              </w:r>
              <w:r>
                <w:rPr>
                  <w:rFonts w:ascii="Times New Roman" w:hAnsi="Times New Roman"/>
                  <w:color w:val="0000FF"/>
                  <w:u w:val="single"/>
                </w:rPr>
                <w:t>d</w:t>
              </w:r>
              <w:r w:rsidRPr="00EF3808">
                <w:rPr>
                  <w:rFonts w:ascii="Times New Roman" w:hAnsi="Times New Roman"/>
                  <w:color w:val="0000FF"/>
                  <w:u w:val="single"/>
                  <w:lang w:val="ru-RU"/>
                </w:rPr>
                <w:t>4</w:t>
              </w:r>
            </w:hyperlink>
          </w:p>
        </w:tc>
      </w:tr>
      <w:tr w:rsidR="008C4930" w:rsidRPr="009652A4">
        <w:trPr>
          <w:trHeight w:val="144"/>
          <w:tblCellSpacing w:w="20" w:type="nil"/>
        </w:trPr>
        <w:tc>
          <w:tcPr>
            <w:tcW w:w="361" w:type="dxa"/>
            <w:tcMar>
              <w:top w:w="50" w:type="dxa"/>
              <w:left w:w="100" w:type="dxa"/>
            </w:tcMar>
            <w:vAlign w:val="center"/>
          </w:tcPr>
          <w:p w:rsidR="008C4930" w:rsidRDefault="00325D8B">
            <w:pPr>
              <w:spacing w:after="0"/>
            </w:pPr>
            <w:r>
              <w:rPr>
                <w:rFonts w:ascii="Times New Roman" w:hAnsi="Times New Roman"/>
                <w:color w:val="000000"/>
                <w:sz w:val="24"/>
              </w:rPr>
              <w:t>30</w:t>
            </w:r>
          </w:p>
        </w:tc>
        <w:tc>
          <w:tcPr>
            <w:tcW w:w="3432"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Африка. История открытия. Географическое положение</w:t>
            </w:r>
          </w:p>
        </w:tc>
        <w:tc>
          <w:tcPr>
            <w:tcW w:w="802"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6" w:type="dxa"/>
            <w:tcMar>
              <w:top w:w="50" w:type="dxa"/>
              <w:left w:w="100" w:type="dxa"/>
            </w:tcMar>
            <w:vAlign w:val="center"/>
          </w:tcPr>
          <w:p w:rsidR="008C4930" w:rsidRDefault="008C4930">
            <w:pPr>
              <w:spacing w:after="0"/>
              <w:ind w:left="135"/>
              <w:jc w:val="center"/>
            </w:pPr>
          </w:p>
        </w:tc>
        <w:tc>
          <w:tcPr>
            <w:tcW w:w="1598" w:type="dxa"/>
            <w:tcMar>
              <w:top w:w="50" w:type="dxa"/>
              <w:left w:w="100" w:type="dxa"/>
            </w:tcMar>
            <w:vAlign w:val="center"/>
          </w:tcPr>
          <w:p w:rsidR="008C4930" w:rsidRDefault="008C4930">
            <w:pPr>
              <w:spacing w:after="0"/>
              <w:ind w:left="135"/>
              <w:jc w:val="center"/>
            </w:pPr>
          </w:p>
        </w:tc>
        <w:tc>
          <w:tcPr>
            <w:tcW w:w="1128" w:type="dxa"/>
            <w:tcMar>
              <w:top w:w="50" w:type="dxa"/>
              <w:left w:w="100" w:type="dxa"/>
            </w:tcMar>
            <w:vAlign w:val="center"/>
          </w:tcPr>
          <w:p w:rsidR="008C4930" w:rsidRDefault="008C4930">
            <w:pPr>
              <w:spacing w:after="0"/>
              <w:ind w:left="135"/>
            </w:pPr>
          </w:p>
        </w:tc>
        <w:tc>
          <w:tcPr>
            <w:tcW w:w="1944"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144">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/88659</w:t>
              </w:r>
              <w:r>
                <w:rPr>
                  <w:rFonts w:ascii="Times New Roman" w:hAnsi="Times New Roman"/>
                  <w:color w:val="0000FF"/>
                  <w:u w:val="single"/>
                </w:rPr>
                <w:t>b</w:t>
              </w:r>
              <w:r w:rsidRPr="00EF3808">
                <w:rPr>
                  <w:rFonts w:ascii="Times New Roman" w:hAnsi="Times New Roman"/>
                  <w:color w:val="0000FF"/>
                  <w:u w:val="single"/>
                  <w:lang w:val="ru-RU"/>
                </w:rPr>
                <w:t>28</w:t>
              </w:r>
            </w:hyperlink>
          </w:p>
        </w:tc>
      </w:tr>
      <w:tr w:rsidR="008C4930" w:rsidRPr="009652A4">
        <w:trPr>
          <w:trHeight w:val="144"/>
          <w:tblCellSpacing w:w="20" w:type="nil"/>
        </w:trPr>
        <w:tc>
          <w:tcPr>
            <w:tcW w:w="361" w:type="dxa"/>
            <w:tcMar>
              <w:top w:w="50" w:type="dxa"/>
              <w:left w:w="100" w:type="dxa"/>
            </w:tcMar>
            <w:vAlign w:val="center"/>
          </w:tcPr>
          <w:p w:rsidR="008C4930" w:rsidRDefault="00325D8B">
            <w:pPr>
              <w:spacing w:after="0"/>
            </w:pPr>
            <w:r>
              <w:rPr>
                <w:rFonts w:ascii="Times New Roman" w:hAnsi="Times New Roman"/>
                <w:color w:val="000000"/>
                <w:sz w:val="24"/>
              </w:rPr>
              <w:t>31</w:t>
            </w:r>
          </w:p>
        </w:tc>
        <w:tc>
          <w:tcPr>
            <w:tcW w:w="3432"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Африка. Основные черты рельефа, климата и внутренних вод. Природные комплексы. Практическая работа "Объяснение годового хода температур и режима выпадения атмосферных осадков в экваториальном климатическом поясе"</w:t>
            </w:r>
          </w:p>
        </w:tc>
        <w:tc>
          <w:tcPr>
            <w:tcW w:w="802"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6" w:type="dxa"/>
            <w:tcMar>
              <w:top w:w="50" w:type="dxa"/>
              <w:left w:w="100" w:type="dxa"/>
            </w:tcMar>
            <w:vAlign w:val="center"/>
          </w:tcPr>
          <w:p w:rsidR="008C4930" w:rsidRDefault="008C4930">
            <w:pPr>
              <w:spacing w:after="0"/>
              <w:ind w:left="135"/>
              <w:jc w:val="center"/>
            </w:pPr>
          </w:p>
        </w:tc>
        <w:tc>
          <w:tcPr>
            <w:tcW w:w="1598"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0.5 </w:t>
            </w:r>
          </w:p>
        </w:tc>
        <w:tc>
          <w:tcPr>
            <w:tcW w:w="1128" w:type="dxa"/>
            <w:tcMar>
              <w:top w:w="50" w:type="dxa"/>
              <w:left w:w="100" w:type="dxa"/>
            </w:tcMar>
            <w:vAlign w:val="center"/>
          </w:tcPr>
          <w:p w:rsidR="008C4930" w:rsidRDefault="008C4930">
            <w:pPr>
              <w:spacing w:after="0"/>
              <w:ind w:left="135"/>
            </w:pPr>
          </w:p>
        </w:tc>
        <w:tc>
          <w:tcPr>
            <w:tcW w:w="1944"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145">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w:t>
              </w:r>
              <w:r>
                <w:rPr>
                  <w:rFonts w:ascii="Times New Roman" w:hAnsi="Times New Roman"/>
                  <w:color w:val="0000FF"/>
                  <w:u w:val="single"/>
                </w:rPr>
                <w:t>ab</w:t>
              </w:r>
              <w:r w:rsidRPr="00EF3808">
                <w:rPr>
                  <w:rFonts w:ascii="Times New Roman" w:hAnsi="Times New Roman"/>
                  <w:color w:val="0000FF"/>
                  <w:u w:val="single"/>
                  <w:lang w:val="ru-RU"/>
                </w:rPr>
                <w:t>2</w:t>
              </w:r>
              <w:r>
                <w:rPr>
                  <w:rFonts w:ascii="Times New Roman" w:hAnsi="Times New Roman"/>
                  <w:color w:val="0000FF"/>
                  <w:u w:val="single"/>
                </w:rPr>
                <w:t>c</w:t>
              </w:r>
            </w:hyperlink>
          </w:p>
        </w:tc>
      </w:tr>
      <w:tr w:rsidR="008C4930" w:rsidRPr="009652A4">
        <w:trPr>
          <w:trHeight w:val="144"/>
          <w:tblCellSpacing w:w="20" w:type="nil"/>
        </w:trPr>
        <w:tc>
          <w:tcPr>
            <w:tcW w:w="361" w:type="dxa"/>
            <w:tcMar>
              <w:top w:w="50" w:type="dxa"/>
              <w:left w:w="100" w:type="dxa"/>
            </w:tcMar>
            <w:vAlign w:val="center"/>
          </w:tcPr>
          <w:p w:rsidR="008C4930" w:rsidRDefault="00325D8B">
            <w:pPr>
              <w:spacing w:after="0"/>
            </w:pPr>
            <w:r>
              <w:rPr>
                <w:rFonts w:ascii="Times New Roman" w:hAnsi="Times New Roman"/>
                <w:color w:val="000000"/>
                <w:sz w:val="24"/>
              </w:rPr>
              <w:t>32</w:t>
            </w:r>
          </w:p>
        </w:tc>
        <w:tc>
          <w:tcPr>
            <w:tcW w:w="3432"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Африка. Население. Политическая карта. Изменение природы под влиянием хозяйственной деятельности человека</w:t>
            </w:r>
          </w:p>
        </w:tc>
        <w:tc>
          <w:tcPr>
            <w:tcW w:w="802"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6" w:type="dxa"/>
            <w:tcMar>
              <w:top w:w="50" w:type="dxa"/>
              <w:left w:w="100" w:type="dxa"/>
            </w:tcMar>
            <w:vAlign w:val="center"/>
          </w:tcPr>
          <w:p w:rsidR="008C4930" w:rsidRDefault="008C4930">
            <w:pPr>
              <w:spacing w:after="0"/>
              <w:ind w:left="135"/>
              <w:jc w:val="center"/>
            </w:pPr>
          </w:p>
        </w:tc>
        <w:tc>
          <w:tcPr>
            <w:tcW w:w="1598" w:type="dxa"/>
            <w:tcMar>
              <w:top w:w="50" w:type="dxa"/>
              <w:left w:w="100" w:type="dxa"/>
            </w:tcMar>
            <w:vAlign w:val="center"/>
          </w:tcPr>
          <w:p w:rsidR="008C4930" w:rsidRDefault="008C4930">
            <w:pPr>
              <w:spacing w:after="0"/>
              <w:ind w:left="135"/>
              <w:jc w:val="center"/>
            </w:pPr>
          </w:p>
        </w:tc>
        <w:tc>
          <w:tcPr>
            <w:tcW w:w="1128" w:type="dxa"/>
            <w:tcMar>
              <w:top w:w="50" w:type="dxa"/>
              <w:left w:w="100" w:type="dxa"/>
            </w:tcMar>
            <w:vAlign w:val="center"/>
          </w:tcPr>
          <w:p w:rsidR="008C4930" w:rsidRDefault="008C4930">
            <w:pPr>
              <w:spacing w:after="0"/>
              <w:ind w:left="135"/>
            </w:pPr>
          </w:p>
        </w:tc>
        <w:tc>
          <w:tcPr>
            <w:tcW w:w="1944"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146">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w:t>
              </w:r>
              <w:r>
                <w:rPr>
                  <w:rFonts w:ascii="Times New Roman" w:hAnsi="Times New Roman"/>
                  <w:color w:val="0000FF"/>
                  <w:u w:val="single"/>
                </w:rPr>
                <w:t>a</w:t>
              </w:r>
              <w:r w:rsidRPr="00EF3808">
                <w:rPr>
                  <w:rFonts w:ascii="Times New Roman" w:hAnsi="Times New Roman"/>
                  <w:color w:val="0000FF"/>
                  <w:u w:val="single"/>
                  <w:lang w:val="ru-RU"/>
                </w:rPr>
                <w:t>4</w:t>
              </w:r>
              <w:r>
                <w:rPr>
                  <w:rFonts w:ascii="Times New Roman" w:hAnsi="Times New Roman"/>
                  <w:color w:val="0000FF"/>
                  <w:u w:val="single"/>
                </w:rPr>
                <w:t>ce</w:t>
              </w:r>
            </w:hyperlink>
          </w:p>
        </w:tc>
      </w:tr>
      <w:tr w:rsidR="008C4930" w:rsidRPr="009652A4">
        <w:trPr>
          <w:trHeight w:val="144"/>
          <w:tblCellSpacing w:w="20" w:type="nil"/>
        </w:trPr>
        <w:tc>
          <w:tcPr>
            <w:tcW w:w="361" w:type="dxa"/>
            <w:tcMar>
              <w:top w:w="50" w:type="dxa"/>
              <w:left w:w="100" w:type="dxa"/>
            </w:tcMar>
            <w:vAlign w:val="center"/>
          </w:tcPr>
          <w:p w:rsidR="008C4930" w:rsidRDefault="00325D8B">
            <w:pPr>
              <w:spacing w:after="0"/>
            </w:pPr>
            <w:r>
              <w:rPr>
                <w:rFonts w:ascii="Times New Roman" w:hAnsi="Times New Roman"/>
                <w:color w:val="000000"/>
                <w:sz w:val="24"/>
              </w:rPr>
              <w:t>33</w:t>
            </w:r>
          </w:p>
        </w:tc>
        <w:tc>
          <w:tcPr>
            <w:tcW w:w="3432"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Африка. Крупнейшие по </w:t>
            </w:r>
            <w:r w:rsidRPr="00EF3808">
              <w:rPr>
                <w:rFonts w:ascii="Times New Roman" w:hAnsi="Times New Roman"/>
                <w:color w:val="000000"/>
                <w:sz w:val="24"/>
                <w:lang w:val="ru-RU"/>
              </w:rPr>
              <w:lastRenderedPageBreak/>
              <w:t>территории и численности населения страны</w:t>
            </w:r>
          </w:p>
        </w:tc>
        <w:tc>
          <w:tcPr>
            <w:tcW w:w="802"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96" w:type="dxa"/>
            <w:tcMar>
              <w:top w:w="50" w:type="dxa"/>
              <w:left w:w="100" w:type="dxa"/>
            </w:tcMar>
            <w:vAlign w:val="center"/>
          </w:tcPr>
          <w:p w:rsidR="008C4930" w:rsidRDefault="008C4930">
            <w:pPr>
              <w:spacing w:after="0"/>
              <w:ind w:left="135"/>
              <w:jc w:val="center"/>
            </w:pPr>
          </w:p>
        </w:tc>
        <w:tc>
          <w:tcPr>
            <w:tcW w:w="1598" w:type="dxa"/>
            <w:tcMar>
              <w:top w:w="50" w:type="dxa"/>
              <w:left w:w="100" w:type="dxa"/>
            </w:tcMar>
            <w:vAlign w:val="center"/>
          </w:tcPr>
          <w:p w:rsidR="008C4930" w:rsidRDefault="008C4930">
            <w:pPr>
              <w:spacing w:after="0"/>
              <w:ind w:left="135"/>
              <w:jc w:val="center"/>
            </w:pPr>
          </w:p>
        </w:tc>
        <w:tc>
          <w:tcPr>
            <w:tcW w:w="1128" w:type="dxa"/>
            <w:tcMar>
              <w:top w:w="50" w:type="dxa"/>
              <w:left w:w="100" w:type="dxa"/>
            </w:tcMar>
            <w:vAlign w:val="center"/>
          </w:tcPr>
          <w:p w:rsidR="008C4930" w:rsidRDefault="008C4930">
            <w:pPr>
              <w:spacing w:after="0"/>
              <w:ind w:left="135"/>
            </w:pPr>
          </w:p>
        </w:tc>
        <w:tc>
          <w:tcPr>
            <w:tcW w:w="1944"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147">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w:t>
              </w:r>
              <w:r>
                <w:rPr>
                  <w:rFonts w:ascii="Times New Roman" w:hAnsi="Times New Roman"/>
                  <w:color w:val="0000FF"/>
                  <w:u w:val="single"/>
                </w:rPr>
                <w:t>a</w:t>
              </w:r>
              <w:r w:rsidRPr="00EF3808">
                <w:rPr>
                  <w:rFonts w:ascii="Times New Roman" w:hAnsi="Times New Roman"/>
                  <w:color w:val="0000FF"/>
                  <w:u w:val="single"/>
                  <w:lang w:val="ru-RU"/>
                </w:rPr>
                <w:t>62</w:t>
              </w:r>
              <w:r>
                <w:rPr>
                  <w:rFonts w:ascii="Times New Roman" w:hAnsi="Times New Roman"/>
                  <w:color w:val="0000FF"/>
                  <w:u w:val="single"/>
                </w:rPr>
                <w:t>c</w:t>
              </w:r>
            </w:hyperlink>
          </w:p>
        </w:tc>
      </w:tr>
      <w:tr w:rsidR="008C4930" w:rsidRPr="009652A4">
        <w:trPr>
          <w:trHeight w:val="144"/>
          <w:tblCellSpacing w:w="20" w:type="nil"/>
        </w:trPr>
        <w:tc>
          <w:tcPr>
            <w:tcW w:w="361" w:type="dxa"/>
            <w:tcMar>
              <w:top w:w="50" w:type="dxa"/>
              <w:left w:w="100" w:type="dxa"/>
            </w:tcMar>
            <w:vAlign w:val="center"/>
          </w:tcPr>
          <w:p w:rsidR="008C4930" w:rsidRDefault="00325D8B">
            <w:pPr>
              <w:spacing w:after="0"/>
            </w:pPr>
            <w:r>
              <w:rPr>
                <w:rFonts w:ascii="Times New Roman" w:hAnsi="Times New Roman"/>
                <w:color w:val="000000"/>
                <w:sz w:val="24"/>
              </w:rPr>
              <w:lastRenderedPageBreak/>
              <w:t>34</w:t>
            </w:r>
          </w:p>
        </w:tc>
        <w:tc>
          <w:tcPr>
            <w:tcW w:w="3432"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Южная Америка. История открытия. Географическое положение</w:t>
            </w:r>
          </w:p>
        </w:tc>
        <w:tc>
          <w:tcPr>
            <w:tcW w:w="802"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6" w:type="dxa"/>
            <w:tcMar>
              <w:top w:w="50" w:type="dxa"/>
              <w:left w:w="100" w:type="dxa"/>
            </w:tcMar>
            <w:vAlign w:val="center"/>
          </w:tcPr>
          <w:p w:rsidR="008C4930" w:rsidRDefault="008C4930">
            <w:pPr>
              <w:spacing w:after="0"/>
              <w:ind w:left="135"/>
              <w:jc w:val="center"/>
            </w:pPr>
          </w:p>
        </w:tc>
        <w:tc>
          <w:tcPr>
            <w:tcW w:w="1598" w:type="dxa"/>
            <w:tcMar>
              <w:top w:w="50" w:type="dxa"/>
              <w:left w:w="100" w:type="dxa"/>
            </w:tcMar>
            <w:vAlign w:val="center"/>
          </w:tcPr>
          <w:p w:rsidR="008C4930" w:rsidRDefault="008C4930">
            <w:pPr>
              <w:spacing w:after="0"/>
              <w:ind w:left="135"/>
              <w:jc w:val="center"/>
            </w:pPr>
          </w:p>
        </w:tc>
        <w:tc>
          <w:tcPr>
            <w:tcW w:w="1128" w:type="dxa"/>
            <w:tcMar>
              <w:top w:w="50" w:type="dxa"/>
              <w:left w:w="100" w:type="dxa"/>
            </w:tcMar>
            <w:vAlign w:val="center"/>
          </w:tcPr>
          <w:p w:rsidR="008C4930" w:rsidRDefault="008C4930">
            <w:pPr>
              <w:spacing w:after="0"/>
              <w:ind w:left="135"/>
            </w:pPr>
          </w:p>
        </w:tc>
        <w:tc>
          <w:tcPr>
            <w:tcW w:w="1944"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148">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w:t>
              </w:r>
              <w:r>
                <w:rPr>
                  <w:rFonts w:ascii="Times New Roman" w:hAnsi="Times New Roman"/>
                  <w:color w:val="0000FF"/>
                  <w:u w:val="single"/>
                </w:rPr>
                <w:t>ab</w:t>
              </w:r>
              <w:r w:rsidRPr="00EF3808">
                <w:rPr>
                  <w:rFonts w:ascii="Times New Roman" w:hAnsi="Times New Roman"/>
                  <w:color w:val="0000FF"/>
                  <w:u w:val="single"/>
                  <w:lang w:val="ru-RU"/>
                </w:rPr>
                <w:t>2</w:t>
              </w:r>
              <w:r>
                <w:rPr>
                  <w:rFonts w:ascii="Times New Roman" w:hAnsi="Times New Roman"/>
                  <w:color w:val="0000FF"/>
                  <w:u w:val="single"/>
                </w:rPr>
                <w:t>c</w:t>
              </w:r>
            </w:hyperlink>
          </w:p>
        </w:tc>
      </w:tr>
      <w:tr w:rsidR="008C4930" w:rsidRPr="009652A4">
        <w:trPr>
          <w:trHeight w:val="144"/>
          <w:tblCellSpacing w:w="20" w:type="nil"/>
        </w:trPr>
        <w:tc>
          <w:tcPr>
            <w:tcW w:w="361" w:type="dxa"/>
            <w:tcMar>
              <w:top w:w="50" w:type="dxa"/>
              <w:left w:w="100" w:type="dxa"/>
            </w:tcMar>
            <w:vAlign w:val="center"/>
          </w:tcPr>
          <w:p w:rsidR="008C4930" w:rsidRDefault="00325D8B">
            <w:pPr>
              <w:spacing w:after="0"/>
            </w:pPr>
            <w:r>
              <w:rPr>
                <w:rFonts w:ascii="Times New Roman" w:hAnsi="Times New Roman"/>
                <w:color w:val="000000"/>
                <w:sz w:val="24"/>
              </w:rPr>
              <w:t>35</w:t>
            </w:r>
          </w:p>
        </w:tc>
        <w:tc>
          <w:tcPr>
            <w:tcW w:w="3432" w:type="dxa"/>
            <w:tcMar>
              <w:top w:w="50" w:type="dxa"/>
              <w:left w:w="100" w:type="dxa"/>
            </w:tcMar>
            <w:vAlign w:val="center"/>
          </w:tcPr>
          <w:p w:rsidR="008C4930" w:rsidRDefault="00325D8B">
            <w:pPr>
              <w:spacing w:after="0"/>
              <w:ind w:left="135"/>
            </w:pPr>
            <w:r w:rsidRPr="00EF3808">
              <w:rPr>
                <w:rFonts w:ascii="Times New Roman" w:hAnsi="Times New Roman"/>
                <w:color w:val="000000"/>
                <w:sz w:val="24"/>
                <w:lang w:val="ru-RU"/>
              </w:rPr>
              <w:t xml:space="preserve">Южная Америка. Основные черты рельефа, климата и внутренних вод. </w:t>
            </w:r>
            <w:r>
              <w:rPr>
                <w:rFonts w:ascii="Times New Roman" w:hAnsi="Times New Roman"/>
                <w:color w:val="000000"/>
                <w:sz w:val="24"/>
              </w:rPr>
              <w:t>Зональные и азональные природные комплексы</w:t>
            </w:r>
          </w:p>
        </w:tc>
        <w:tc>
          <w:tcPr>
            <w:tcW w:w="802"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rsidR="008C4930" w:rsidRDefault="008C4930">
            <w:pPr>
              <w:spacing w:after="0"/>
              <w:ind w:left="135"/>
              <w:jc w:val="center"/>
            </w:pPr>
          </w:p>
        </w:tc>
        <w:tc>
          <w:tcPr>
            <w:tcW w:w="1598" w:type="dxa"/>
            <w:tcMar>
              <w:top w:w="50" w:type="dxa"/>
              <w:left w:w="100" w:type="dxa"/>
            </w:tcMar>
            <w:vAlign w:val="center"/>
          </w:tcPr>
          <w:p w:rsidR="008C4930" w:rsidRDefault="008C4930">
            <w:pPr>
              <w:spacing w:after="0"/>
              <w:ind w:left="135"/>
              <w:jc w:val="center"/>
            </w:pPr>
          </w:p>
        </w:tc>
        <w:tc>
          <w:tcPr>
            <w:tcW w:w="1128" w:type="dxa"/>
            <w:tcMar>
              <w:top w:w="50" w:type="dxa"/>
              <w:left w:w="100" w:type="dxa"/>
            </w:tcMar>
            <w:vAlign w:val="center"/>
          </w:tcPr>
          <w:p w:rsidR="008C4930" w:rsidRDefault="008C4930">
            <w:pPr>
              <w:spacing w:after="0"/>
              <w:ind w:left="135"/>
            </w:pPr>
          </w:p>
        </w:tc>
        <w:tc>
          <w:tcPr>
            <w:tcW w:w="1944"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149">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w:t>
              </w:r>
              <w:r>
                <w:rPr>
                  <w:rFonts w:ascii="Times New Roman" w:hAnsi="Times New Roman"/>
                  <w:color w:val="0000FF"/>
                  <w:u w:val="single"/>
                </w:rPr>
                <w:t>b</w:t>
              </w:r>
              <w:r w:rsidRPr="00EF3808">
                <w:rPr>
                  <w:rFonts w:ascii="Times New Roman" w:hAnsi="Times New Roman"/>
                  <w:color w:val="0000FF"/>
                  <w:u w:val="single"/>
                  <w:lang w:val="ru-RU"/>
                </w:rPr>
                <w:t>72</w:t>
              </w:r>
              <w:r>
                <w:rPr>
                  <w:rFonts w:ascii="Times New Roman" w:hAnsi="Times New Roman"/>
                  <w:color w:val="0000FF"/>
                  <w:u w:val="single"/>
                </w:rPr>
                <w:t>a</w:t>
              </w:r>
            </w:hyperlink>
          </w:p>
        </w:tc>
      </w:tr>
      <w:tr w:rsidR="008C4930" w:rsidRPr="009652A4">
        <w:trPr>
          <w:trHeight w:val="144"/>
          <w:tblCellSpacing w:w="20" w:type="nil"/>
        </w:trPr>
        <w:tc>
          <w:tcPr>
            <w:tcW w:w="361" w:type="dxa"/>
            <w:tcMar>
              <w:top w:w="50" w:type="dxa"/>
              <w:left w:w="100" w:type="dxa"/>
            </w:tcMar>
            <w:vAlign w:val="center"/>
          </w:tcPr>
          <w:p w:rsidR="008C4930" w:rsidRDefault="00325D8B">
            <w:pPr>
              <w:spacing w:after="0"/>
            </w:pPr>
            <w:r>
              <w:rPr>
                <w:rFonts w:ascii="Times New Roman" w:hAnsi="Times New Roman"/>
                <w:color w:val="000000"/>
                <w:sz w:val="24"/>
              </w:rPr>
              <w:t>36</w:t>
            </w:r>
          </w:p>
        </w:tc>
        <w:tc>
          <w:tcPr>
            <w:tcW w:w="3432"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Южная Америка. Население. Политическая карта. Изменение природы под влиянием хозяйственной деятельности человека</w:t>
            </w:r>
          </w:p>
        </w:tc>
        <w:tc>
          <w:tcPr>
            <w:tcW w:w="802"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6" w:type="dxa"/>
            <w:tcMar>
              <w:top w:w="50" w:type="dxa"/>
              <w:left w:w="100" w:type="dxa"/>
            </w:tcMar>
            <w:vAlign w:val="center"/>
          </w:tcPr>
          <w:p w:rsidR="008C4930" w:rsidRDefault="008C4930">
            <w:pPr>
              <w:spacing w:after="0"/>
              <w:ind w:left="135"/>
              <w:jc w:val="center"/>
            </w:pPr>
          </w:p>
        </w:tc>
        <w:tc>
          <w:tcPr>
            <w:tcW w:w="1598" w:type="dxa"/>
            <w:tcMar>
              <w:top w:w="50" w:type="dxa"/>
              <w:left w:w="100" w:type="dxa"/>
            </w:tcMar>
            <w:vAlign w:val="center"/>
          </w:tcPr>
          <w:p w:rsidR="008C4930" w:rsidRDefault="008C4930">
            <w:pPr>
              <w:spacing w:after="0"/>
              <w:ind w:left="135"/>
              <w:jc w:val="center"/>
            </w:pPr>
          </w:p>
        </w:tc>
        <w:tc>
          <w:tcPr>
            <w:tcW w:w="1128" w:type="dxa"/>
            <w:tcMar>
              <w:top w:w="50" w:type="dxa"/>
              <w:left w:w="100" w:type="dxa"/>
            </w:tcMar>
            <w:vAlign w:val="center"/>
          </w:tcPr>
          <w:p w:rsidR="008C4930" w:rsidRDefault="008C4930">
            <w:pPr>
              <w:spacing w:after="0"/>
              <w:ind w:left="135"/>
            </w:pPr>
          </w:p>
        </w:tc>
        <w:tc>
          <w:tcPr>
            <w:tcW w:w="1944"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150">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w:t>
              </w:r>
              <w:r>
                <w:rPr>
                  <w:rFonts w:ascii="Times New Roman" w:hAnsi="Times New Roman"/>
                  <w:color w:val="0000FF"/>
                  <w:u w:val="single"/>
                </w:rPr>
                <w:t>a</w:t>
              </w:r>
              <w:r w:rsidRPr="00EF3808">
                <w:rPr>
                  <w:rFonts w:ascii="Times New Roman" w:hAnsi="Times New Roman"/>
                  <w:color w:val="0000FF"/>
                  <w:u w:val="single"/>
                  <w:lang w:val="ru-RU"/>
                </w:rPr>
                <w:t>79</w:t>
              </w:r>
              <w:r>
                <w:rPr>
                  <w:rFonts w:ascii="Times New Roman" w:hAnsi="Times New Roman"/>
                  <w:color w:val="0000FF"/>
                  <w:u w:val="single"/>
                </w:rPr>
                <w:t>e</w:t>
              </w:r>
            </w:hyperlink>
          </w:p>
        </w:tc>
      </w:tr>
      <w:tr w:rsidR="008C4930" w:rsidRPr="009652A4">
        <w:trPr>
          <w:trHeight w:val="144"/>
          <w:tblCellSpacing w:w="20" w:type="nil"/>
        </w:trPr>
        <w:tc>
          <w:tcPr>
            <w:tcW w:w="361" w:type="dxa"/>
            <w:tcMar>
              <w:top w:w="50" w:type="dxa"/>
              <w:left w:w="100" w:type="dxa"/>
            </w:tcMar>
            <w:vAlign w:val="center"/>
          </w:tcPr>
          <w:p w:rsidR="008C4930" w:rsidRDefault="00325D8B">
            <w:pPr>
              <w:spacing w:after="0"/>
            </w:pPr>
            <w:r>
              <w:rPr>
                <w:rFonts w:ascii="Times New Roman" w:hAnsi="Times New Roman"/>
                <w:color w:val="000000"/>
                <w:sz w:val="24"/>
              </w:rPr>
              <w:t>37</w:t>
            </w:r>
          </w:p>
        </w:tc>
        <w:tc>
          <w:tcPr>
            <w:tcW w:w="3432"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Южная Америка. Крупнейшие по территории и численности населения страны</w:t>
            </w:r>
          </w:p>
        </w:tc>
        <w:tc>
          <w:tcPr>
            <w:tcW w:w="802"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6" w:type="dxa"/>
            <w:tcMar>
              <w:top w:w="50" w:type="dxa"/>
              <w:left w:w="100" w:type="dxa"/>
            </w:tcMar>
            <w:vAlign w:val="center"/>
          </w:tcPr>
          <w:p w:rsidR="008C4930" w:rsidRDefault="008C4930">
            <w:pPr>
              <w:spacing w:after="0"/>
              <w:ind w:left="135"/>
              <w:jc w:val="center"/>
            </w:pPr>
          </w:p>
        </w:tc>
        <w:tc>
          <w:tcPr>
            <w:tcW w:w="1598" w:type="dxa"/>
            <w:tcMar>
              <w:top w:w="50" w:type="dxa"/>
              <w:left w:w="100" w:type="dxa"/>
            </w:tcMar>
            <w:vAlign w:val="center"/>
          </w:tcPr>
          <w:p w:rsidR="008C4930" w:rsidRDefault="008C4930">
            <w:pPr>
              <w:spacing w:after="0"/>
              <w:ind w:left="135"/>
              <w:jc w:val="center"/>
            </w:pPr>
          </w:p>
        </w:tc>
        <w:tc>
          <w:tcPr>
            <w:tcW w:w="1128" w:type="dxa"/>
            <w:tcMar>
              <w:top w:w="50" w:type="dxa"/>
              <w:left w:w="100" w:type="dxa"/>
            </w:tcMar>
            <w:vAlign w:val="center"/>
          </w:tcPr>
          <w:p w:rsidR="008C4930" w:rsidRDefault="008C4930">
            <w:pPr>
              <w:spacing w:after="0"/>
              <w:ind w:left="135"/>
            </w:pPr>
          </w:p>
        </w:tc>
        <w:tc>
          <w:tcPr>
            <w:tcW w:w="1944"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151">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w:t>
              </w:r>
              <w:r>
                <w:rPr>
                  <w:rFonts w:ascii="Times New Roman" w:hAnsi="Times New Roman"/>
                  <w:color w:val="0000FF"/>
                  <w:u w:val="single"/>
                </w:rPr>
                <w:t>ac</w:t>
              </w:r>
              <w:r w:rsidRPr="00EF3808">
                <w:rPr>
                  <w:rFonts w:ascii="Times New Roman" w:hAnsi="Times New Roman"/>
                  <w:color w:val="0000FF"/>
                  <w:u w:val="single"/>
                  <w:lang w:val="ru-RU"/>
                </w:rPr>
                <w:t>76</w:t>
              </w:r>
            </w:hyperlink>
          </w:p>
        </w:tc>
      </w:tr>
      <w:tr w:rsidR="008C4930" w:rsidRPr="009652A4">
        <w:trPr>
          <w:trHeight w:val="144"/>
          <w:tblCellSpacing w:w="20" w:type="nil"/>
        </w:trPr>
        <w:tc>
          <w:tcPr>
            <w:tcW w:w="361" w:type="dxa"/>
            <w:tcMar>
              <w:top w:w="50" w:type="dxa"/>
              <w:left w:w="100" w:type="dxa"/>
            </w:tcMar>
            <w:vAlign w:val="center"/>
          </w:tcPr>
          <w:p w:rsidR="008C4930" w:rsidRDefault="00325D8B">
            <w:pPr>
              <w:spacing w:after="0"/>
            </w:pPr>
            <w:r>
              <w:rPr>
                <w:rFonts w:ascii="Times New Roman" w:hAnsi="Times New Roman"/>
                <w:color w:val="000000"/>
                <w:sz w:val="24"/>
              </w:rPr>
              <w:t>38</w:t>
            </w:r>
          </w:p>
        </w:tc>
        <w:tc>
          <w:tcPr>
            <w:tcW w:w="3432" w:type="dxa"/>
            <w:tcMar>
              <w:top w:w="50" w:type="dxa"/>
              <w:left w:w="100" w:type="dxa"/>
            </w:tcMar>
            <w:vAlign w:val="center"/>
          </w:tcPr>
          <w:p w:rsidR="008C4930" w:rsidRDefault="00325D8B">
            <w:pPr>
              <w:spacing w:after="0"/>
              <w:ind w:left="135"/>
            </w:pPr>
            <w:r w:rsidRPr="00EF3808">
              <w:rPr>
                <w:rFonts w:ascii="Times New Roman" w:hAnsi="Times New Roman"/>
                <w:color w:val="000000"/>
                <w:sz w:val="24"/>
                <w:lang w:val="ru-RU"/>
              </w:rPr>
              <w:t xml:space="preserve">Австралия и Океания. История открытия. </w:t>
            </w:r>
            <w:r>
              <w:rPr>
                <w:rFonts w:ascii="Times New Roman" w:hAnsi="Times New Roman"/>
                <w:color w:val="000000"/>
                <w:sz w:val="24"/>
              </w:rPr>
              <w:t>Географическое положение</w:t>
            </w:r>
          </w:p>
        </w:tc>
        <w:tc>
          <w:tcPr>
            <w:tcW w:w="802"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rsidR="008C4930" w:rsidRDefault="008C4930">
            <w:pPr>
              <w:spacing w:after="0"/>
              <w:ind w:left="135"/>
              <w:jc w:val="center"/>
            </w:pPr>
          </w:p>
        </w:tc>
        <w:tc>
          <w:tcPr>
            <w:tcW w:w="1598" w:type="dxa"/>
            <w:tcMar>
              <w:top w:w="50" w:type="dxa"/>
              <w:left w:w="100" w:type="dxa"/>
            </w:tcMar>
            <w:vAlign w:val="center"/>
          </w:tcPr>
          <w:p w:rsidR="008C4930" w:rsidRDefault="008C4930">
            <w:pPr>
              <w:spacing w:after="0"/>
              <w:ind w:left="135"/>
              <w:jc w:val="center"/>
            </w:pPr>
          </w:p>
        </w:tc>
        <w:tc>
          <w:tcPr>
            <w:tcW w:w="1128" w:type="dxa"/>
            <w:tcMar>
              <w:top w:w="50" w:type="dxa"/>
              <w:left w:w="100" w:type="dxa"/>
            </w:tcMar>
            <w:vAlign w:val="center"/>
          </w:tcPr>
          <w:p w:rsidR="008C4930" w:rsidRDefault="008C4930">
            <w:pPr>
              <w:spacing w:after="0"/>
              <w:ind w:left="135"/>
            </w:pPr>
          </w:p>
        </w:tc>
        <w:tc>
          <w:tcPr>
            <w:tcW w:w="1944"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152">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w:t>
              </w:r>
              <w:r>
                <w:rPr>
                  <w:rFonts w:ascii="Times New Roman" w:hAnsi="Times New Roman"/>
                  <w:color w:val="0000FF"/>
                  <w:u w:val="single"/>
                </w:rPr>
                <w:t>b</w:t>
              </w:r>
              <w:r w:rsidRPr="00EF3808">
                <w:rPr>
                  <w:rFonts w:ascii="Times New Roman" w:hAnsi="Times New Roman"/>
                  <w:color w:val="0000FF"/>
                  <w:u w:val="single"/>
                  <w:lang w:val="ru-RU"/>
                </w:rPr>
                <w:t>932</w:t>
              </w:r>
            </w:hyperlink>
          </w:p>
        </w:tc>
      </w:tr>
      <w:tr w:rsidR="008C4930" w:rsidRPr="009652A4">
        <w:trPr>
          <w:trHeight w:val="144"/>
          <w:tblCellSpacing w:w="20" w:type="nil"/>
        </w:trPr>
        <w:tc>
          <w:tcPr>
            <w:tcW w:w="361" w:type="dxa"/>
            <w:tcMar>
              <w:top w:w="50" w:type="dxa"/>
              <w:left w:w="100" w:type="dxa"/>
            </w:tcMar>
            <w:vAlign w:val="center"/>
          </w:tcPr>
          <w:p w:rsidR="008C4930" w:rsidRDefault="00325D8B">
            <w:pPr>
              <w:spacing w:after="0"/>
            </w:pPr>
            <w:r>
              <w:rPr>
                <w:rFonts w:ascii="Times New Roman" w:hAnsi="Times New Roman"/>
                <w:color w:val="000000"/>
                <w:sz w:val="24"/>
              </w:rPr>
              <w:t>39</w:t>
            </w:r>
          </w:p>
        </w:tc>
        <w:tc>
          <w:tcPr>
            <w:tcW w:w="3432"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Австралия и Океания. Основные черты рельефа, климата и внутренних вод. Природные комплексы. Практическая работа "Сравнение особенностей климата Африки, Южной Америки и Австралии по плану"</w:t>
            </w:r>
          </w:p>
        </w:tc>
        <w:tc>
          <w:tcPr>
            <w:tcW w:w="802"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6" w:type="dxa"/>
            <w:tcMar>
              <w:top w:w="50" w:type="dxa"/>
              <w:left w:w="100" w:type="dxa"/>
            </w:tcMar>
            <w:vAlign w:val="center"/>
          </w:tcPr>
          <w:p w:rsidR="008C4930" w:rsidRDefault="008C4930">
            <w:pPr>
              <w:spacing w:after="0"/>
              <w:ind w:left="135"/>
              <w:jc w:val="center"/>
            </w:pPr>
          </w:p>
        </w:tc>
        <w:tc>
          <w:tcPr>
            <w:tcW w:w="1598"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0.5 </w:t>
            </w:r>
          </w:p>
        </w:tc>
        <w:tc>
          <w:tcPr>
            <w:tcW w:w="1128" w:type="dxa"/>
            <w:tcMar>
              <w:top w:w="50" w:type="dxa"/>
              <w:left w:w="100" w:type="dxa"/>
            </w:tcMar>
            <w:vAlign w:val="center"/>
          </w:tcPr>
          <w:p w:rsidR="008C4930" w:rsidRDefault="008C4930">
            <w:pPr>
              <w:spacing w:after="0"/>
              <w:ind w:left="135"/>
            </w:pPr>
          </w:p>
        </w:tc>
        <w:tc>
          <w:tcPr>
            <w:tcW w:w="1944"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153">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w:t>
              </w:r>
              <w:r>
                <w:rPr>
                  <w:rFonts w:ascii="Times New Roman" w:hAnsi="Times New Roman"/>
                  <w:color w:val="0000FF"/>
                  <w:u w:val="single"/>
                </w:rPr>
                <w:t>a</w:t>
              </w:r>
              <w:r w:rsidRPr="00EF3808">
                <w:rPr>
                  <w:rFonts w:ascii="Times New Roman" w:hAnsi="Times New Roman"/>
                  <w:color w:val="0000FF"/>
                  <w:u w:val="single"/>
                  <w:lang w:val="ru-RU"/>
                </w:rPr>
                <w:t>97</w:t>
              </w:r>
              <w:r>
                <w:rPr>
                  <w:rFonts w:ascii="Times New Roman" w:hAnsi="Times New Roman"/>
                  <w:color w:val="0000FF"/>
                  <w:u w:val="single"/>
                </w:rPr>
                <w:t>e</w:t>
              </w:r>
            </w:hyperlink>
          </w:p>
        </w:tc>
      </w:tr>
      <w:tr w:rsidR="008C4930" w:rsidRPr="009652A4">
        <w:trPr>
          <w:trHeight w:val="144"/>
          <w:tblCellSpacing w:w="20" w:type="nil"/>
        </w:trPr>
        <w:tc>
          <w:tcPr>
            <w:tcW w:w="361" w:type="dxa"/>
            <w:tcMar>
              <w:top w:w="50" w:type="dxa"/>
              <w:left w:w="100" w:type="dxa"/>
            </w:tcMar>
            <w:vAlign w:val="center"/>
          </w:tcPr>
          <w:p w:rsidR="008C4930" w:rsidRDefault="00325D8B">
            <w:pPr>
              <w:spacing w:after="0"/>
            </w:pPr>
            <w:r>
              <w:rPr>
                <w:rFonts w:ascii="Times New Roman" w:hAnsi="Times New Roman"/>
                <w:color w:val="000000"/>
                <w:sz w:val="24"/>
              </w:rPr>
              <w:t>40</w:t>
            </w:r>
          </w:p>
        </w:tc>
        <w:tc>
          <w:tcPr>
            <w:tcW w:w="3432"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Австралия и Океания. Население. Политическая карта. Изменение </w:t>
            </w:r>
            <w:r w:rsidRPr="00EF3808">
              <w:rPr>
                <w:rFonts w:ascii="Times New Roman" w:hAnsi="Times New Roman"/>
                <w:color w:val="000000"/>
                <w:sz w:val="24"/>
                <w:lang w:val="ru-RU"/>
              </w:rPr>
              <w:lastRenderedPageBreak/>
              <w:t>природы под влиянием хозяйственной деятельности человека</w:t>
            </w:r>
          </w:p>
        </w:tc>
        <w:tc>
          <w:tcPr>
            <w:tcW w:w="802"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96" w:type="dxa"/>
            <w:tcMar>
              <w:top w:w="50" w:type="dxa"/>
              <w:left w:w="100" w:type="dxa"/>
            </w:tcMar>
            <w:vAlign w:val="center"/>
          </w:tcPr>
          <w:p w:rsidR="008C4930" w:rsidRDefault="008C4930">
            <w:pPr>
              <w:spacing w:after="0"/>
              <w:ind w:left="135"/>
              <w:jc w:val="center"/>
            </w:pPr>
          </w:p>
        </w:tc>
        <w:tc>
          <w:tcPr>
            <w:tcW w:w="1598" w:type="dxa"/>
            <w:tcMar>
              <w:top w:w="50" w:type="dxa"/>
              <w:left w:w="100" w:type="dxa"/>
            </w:tcMar>
            <w:vAlign w:val="center"/>
          </w:tcPr>
          <w:p w:rsidR="008C4930" w:rsidRDefault="008C4930">
            <w:pPr>
              <w:spacing w:after="0"/>
              <w:ind w:left="135"/>
              <w:jc w:val="center"/>
            </w:pPr>
          </w:p>
        </w:tc>
        <w:tc>
          <w:tcPr>
            <w:tcW w:w="1128" w:type="dxa"/>
            <w:tcMar>
              <w:top w:w="50" w:type="dxa"/>
              <w:left w:w="100" w:type="dxa"/>
            </w:tcMar>
            <w:vAlign w:val="center"/>
          </w:tcPr>
          <w:p w:rsidR="008C4930" w:rsidRDefault="008C4930">
            <w:pPr>
              <w:spacing w:after="0"/>
              <w:ind w:left="135"/>
            </w:pPr>
          </w:p>
        </w:tc>
        <w:tc>
          <w:tcPr>
            <w:tcW w:w="1944"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154">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w:t>
              </w:r>
              <w:r>
                <w:rPr>
                  <w:rFonts w:ascii="Times New Roman" w:hAnsi="Times New Roman"/>
                  <w:color w:val="0000FF"/>
                  <w:u w:val="single"/>
                </w:rPr>
                <w:t>ad</w:t>
              </w:r>
              <w:r w:rsidRPr="00EF3808">
                <w:rPr>
                  <w:rFonts w:ascii="Times New Roman" w:hAnsi="Times New Roman"/>
                  <w:color w:val="0000FF"/>
                  <w:u w:val="single"/>
                  <w:lang w:val="ru-RU"/>
                </w:rPr>
                <w:t>98</w:t>
              </w:r>
            </w:hyperlink>
          </w:p>
        </w:tc>
      </w:tr>
      <w:tr w:rsidR="008C4930" w:rsidRPr="009652A4">
        <w:trPr>
          <w:trHeight w:val="144"/>
          <w:tblCellSpacing w:w="20" w:type="nil"/>
        </w:trPr>
        <w:tc>
          <w:tcPr>
            <w:tcW w:w="361" w:type="dxa"/>
            <w:tcMar>
              <w:top w:w="50" w:type="dxa"/>
              <w:left w:w="100" w:type="dxa"/>
            </w:tcMar>
            <w:vAlign w:val="center"/>
          </w:tcPr>
          <w:p w:rsidR="008C4930" w:rsidRDefault="00325D8B">
            <w:pPr>
              <w:spacing w:after="0"/>
            </w:pPr>
            <w:r>
              <w:rPr>
                <w:rFonts w:ascii="Times New Roman" w:hAnsi="Times New Roman"/>
                <w:color w:val="000000"/>
                <w:sz w:val="24"/>
              </w:rPr>
              <w:lastRenderedPageBreak/>
              <w:t>41</w:t>
            </w:r>
          </w:p>
        </w:tc>
        <w:tc>
          <w:tcPr>
            <w:tcW w:w="3432"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Практическая работа "Сравнение географического положения двух (любых) южных материков"</w:t>
            </w:r>
          </w:p>
        </w:tc>
        <w:tc>
          <w:tcPr>
            <w:tcW w:w="802"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6" w:type="dxa"/>
            <w:tcMar>
              <w:top w:w="50" w:type="dxa"/>
              <w:left w:w="100" w:type="dxa"/>
            </w:tcMar>
            <w:vAlign w:val="center"/>
          </w:tcPr>
          <w:p w:rsidR="008C4930" w:rsidRDefault="008C4930">
            <w:pPr>
              <w:spacing w:after="0"/>
              <w:ind w:left="135"/>
              <w:jc w:val="center"/>
            </w:pPr>
          </w:p>
        </w:tc>
        <w:tc>
          <w:tcPr>
            <w:tcW w:w="1598"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 </w:t>
            </w:r>
          </w:p>
        </w:tc>
        <w:tc>
          <w:tcPr>
            <w:tcW w:w="1128" w:type="dxa"/>
            <w:tcMar>
              <w:top w:w="50" w:type="dxa"/>
              <w:left w:w="100" w:type="dxa"/>
            </w:tcMar>
            <w:vAlign w:val="center"/>
          </w:tcPr>
          <w:p w:rsidR="008C4930" w:rsidRDefault="008C4930">
            <w:pPr>
              <w:spacing w:after="0"/>
              <w:ind w:left="135"/>
            </w:pPr>
          </w:p>
        </w:tc>
        <w:tc>
          <w:tcPr>
            <w:tcW w:w="1944"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155">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w:t>
              </w:r>
              <w:r>
                <w:rPr>
                  <w:rFonts w:ascii="Times New Roman" w:hAnsi="Times New Roman"/>
                  <w:color w:val="0000FF"/>
                  <w:u w:val="single"/>
                </w:rPr>
                <w:t>ba</w:t>
              </w:r>
              <w:r w:rsidRPr="00EF3808">
                <w:rPr>
                  <w:rFonts w:ascii="Times New Roman" w:hAnsi="Times New Roman"/>
                  <w:color w:val="0000FF"/>
                  <w:u w:val="single"/>
                  <w:lang w:val="ru-RU"/>
                </w:rPr>
                <w:t>86</w:t>
              </w:r>
            </w:hyperlink>
          </w:p>
        </w:tc>
      </w:tr>
      <w:tr w:rsidR="008C4930">
        <w:trPr>
          <w:trHeight w:val="144"/>
          <w:tblCellSpacing w:w="20" w:type="nil"/>
        </w:trPr>
        <w:tc>
          <w:tcPr>
            <w:tcW w:w="361" w:type="dxa"/>
            <w:tcMar>
              <w:top w:w="50" w:type="dxa"/>
              <w:left w:w="100" w:type="dxa"/>
            </w:tcMar>
            <w:vAlign w:val="center"/>
          </w:tcPr>
          <w:p w:rsidR="008C4930" w:rsidRDefault="00325D8B">
            <w:pPr>
              <w:spacing w:after="0"/>
            </w:pPr>
            <w:r>
              <w:rPr>
                <w:rFonts w:ascii="Times New Roman" w:hAnsi="Times New Roman"/>
                <w:color w:val="000000"/>
                <w:sz w:val="24"/>
              </w:rPr>
              <w:t>42</w:t>
            </w:r>
          </w:p>
        </w:tc>
        <w:tc>
          <w:tcPr>
            <w:tcW w:w="3432"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Практическая работа "Объяснение особенностей размещения населения Австралии или одной из стран Африки или Южной Америки"</w:t>
            </w:r>
          </w:p>
        </w:tc>
        <w:tc>
          <w:tcPr>
            <w:tcW w:w="802"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6" w:type="dxa"/>
            <w:tcMar>
              <w:top w:w="50" w:type="dxa"/>
              <w:left w:w="100" w:type="dxa"/>
            </w:tcMar>
            <w:vAlign w:val="center"/>
          </w:tcPr>
          <w:p w:rsidR="008C4930" w:rsidRDefault="008C4930">
            <w:pPr>
              <w:spacing w:after="0"/>
              <w:ind w:left="135"/>
              <w:jc w:val="center"/>
            </w:pPr>
          </w:p>
        </w:tc>
        <w:tc>
          <w:tcPr>
            <w:tcW w:w="1598"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 </w:t>
            </w:r>
          </w:p>
        </w:tc>
        <w:tc>
          <w:tcPr>
            <w:tcW w:w="1128" w:type="dxa"/>
            <w:tcMar>
              <w:top w:w="50" w:type="dxa"/>
              <w:left w:w="100" w:type="dxa"/>
            </w:tcMar>
            <w:vAlign w:val="center"/>
          </w:tcPr>
          <w:p w:rsidR="008C4930" w:rsidRDefault="008C4930">
            <w:pPr>
              <w:spacing w:after="0"/>
              <w:ind w:left="135"/>
            </w:pPr>
          </w:p>
        </w:tc>
        <w:tc>
          <w:tcPr>
            <w:tcW w:w="1944" w:type="dxa"/>
            <w:tcMar>
              <w:top w:w="50" w:type="dxa"/>
              <w:left w:w="100" w:type="dxa"/>
            </w:tcMar>
            <w:vAlign w:val="center"/>
          </w:tcPr>
          <w:p w:rsidR="008C4930" w:rsidRDefault="008C4930">
            <w:pPr>
              <w:spacing w:after="0"/>
              <w:ind w:left="135"/>
            </w:pPr>
          </w:p>
        </w:tc>
      </w:tr>
      <w:tr w:rsidR="008C4930">
        <w:trPr>
          <w:trHeight w:val="144"/>
          <w:tblCellSpacing w:w="20" w:type="nil"/>
        </w:trPr>
        <w:tc>
          <w:tcPr>
            <w:tcW w:w="361" w:type="dxa"/>
            <w:tcMar>
              <w:top w:w="50" w:type="dxa"/>
              <w:left w:w="100" w:type="dxa"/>
            </w:tcMar>
            <w:vAlign w:val="center"/>
          </w:tcPr>
          <w:p w:rsidR="008C4930" w:rsidRDefault="00325D8B">
            <w:pPr>
              <w:spacing w:after="0"/>
            </w:pPr>
            <w:r>
              <w:rPr>
                <w:rFonts w:ascii="Times New Roman" w:hAnsi="Times New Roman"/>
                <w:color w:val="000000"/>
                <w:sz w:val="24"/>
              </w:rPr>
              <w:t>43</w:t>
            </w:r>
          </w:p>
        </w:tc>
        <w:tc>
          <w:tcPr>
            <w:tcW w:w="3432"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Практическая работа  "Описание Австралии или одной из стран Африки или Южной Америки по географическим картам"</w:t>
            </w:r>
          </w:p>
        </w:tc>
        <w:tc>
          <w:tcPr>
            <w:tcW w:w="802"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6" w:type="dxa"/>
            <w:tcMar>
              <w:top w:w="50" w:type="dxa"/>
              <w:left w:w="100" w:type="dxa"/>
            </w:tcMar>
            <w:vAlign w:val="center"/>
          </w:tcPr>
          <w:p w:rsidR="008C4930" w:rsidRDefault="008C4930">
            <w:pPr>
              <w:spacing w:after="0"/>
              <w:ind w:left="135"/>
              <w:jc w:val="center"/>
            </w:pPr>
          </w:p>
        </w:tc>
        <w:tc>
          <w:tcPr>
            <w:tcW w:w="1598"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 </w:t>
            </w:r>
          </w:p>
        </w:tc>
        <w:tc>
          <w:tcPr>
            <w:tcW w:w="1128" w:type="dxa"/>
            <w:tcMar>
              <w:top w:w="50" w:type="dxa"/>
              <w:left w:w="100" w:type="dxa"/>
            </w:tcMar>
            <w:vAlign w:val="center"/>
          </w:tcPr>
          <w:p w:rsidR="008C4930" w:rsidRDefault="008C4930">
            <w:pPr>
              <w:spacing w:after="0"/>
              <w:ind w:left="135"/>
            </w:pPr>
          </w:p>
        </w:tc>
        <w:tc>
          <w:tcPr>
            <w:tcW w:w="1944" w:type="dxa"/>
            <w:tcMar>
              <w:top w:w="50" w:type="dxa"/>
              <w:left w:w="100" w:type="dxa"/>
            </w:tcMar>
            <w:vAlign w:val="center"/>
          </w:tcPr>
          <w:p w:rsidR="008C4930" w:rsidRDefault="008C4930">
            <w:pPr>
              <w:spacing w:after="0"/>
              <w:ind w:left="135"/>
            </w:pPr>
          </w:p>
        </w:tc>
      </w:tr>
      <w:tr w:rsidR="008C4930">
        <w:trPr>
          <w:trHeight w:val="144"/>
          <w:tblCellSpacing w:w="20" w:type="nil"/>
        </w:trPr>
        <w:tc>
          <w:tcPr>
            <w:tcW w:w="361" w:type="dxa"/>
            <w:tcMar>
              <w:top w:w="50" w:type="dxa"/>
              <w:left w:w="100" w:type="dxa"/>
            </w:tcMar>
            <w:vAlign w:val="center"/>
          </w:tcPr>
          <w:p w:rsidR="008C4930" w:rsidRDefault="00325D8B">
            <w:pPr>
              <w:spacing w:after="0"/>
            </w:pPr>
            <w:r>
              <w:rPr>
                <w:rFonts w:ascii="Times New Roman" w:hAnsi="Times New Roman"/>
                <w:color w:val="000000"/>
                <w:sz w:val="24"/>
              </w:rPr>
              <w:t>44</w:t>
            </w:r>
          </w:p>
        </w:tc>
        <w:tc>
          <w:tcPr>
            <w:tcW w:w="3432"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Антарктида — уникальный материк. Освоение человеком Антарктиды. Роль России в открытиях и исследованиях ледового континента</w:t>
            </w:r>
          </w:p>
        </w:tc>
        <w:tc>
          <w:tcPr>
            <w:tcW w:w="802"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6" w:type="dxa"/>
            <w:tcMar>
              <w:top w:w="50" w:type="dxa"/>
              <w:left w:w="100" w:type="dxa"/>
            </w:tcMar>
            <w:vAlign w:val="center"/>
          </w:tcPr>
          <w:p w:rsidR="008C4930" w:rsidRDefault="008C4930">
            <w:pPr>
              <w:spacing w:after="0"/>
              <w:ind w:left="135"/>
              <w:jc w:val="center"/>
            </w:pPr>
          </w:p>
        </w:tc>
        <w:tc>
          <w:tcPr>
            <w:tcW w:w="1598" w:type="dxa"/>
            <w:tcMar>
              <w:top w:w="50" w:type="dxa"/>
              <w:left w:w="100" w:type="dxa"/>
            </w:tcMar>
            <w:vAlign w:val="center"/>
          </w:tcPr>
          <w:p w:rsidR="008C4930" w:rsidRDefault="008C4930">
            <w:pPr>
              <w:spacing w:after="0"/>
              <w:ind w:left="135"/>
              <w:jc w:val="center"/>
            </w:pPr>
          </w:p>
        </w:tc>
        <w:tc>
          <w:tcPr>
            <w:tcW w:w="1128" w:type="dxa"/>
            <w:tcMar>
              <w:top w:w="50" w:type="dxa"/>
              <w:left w:w="100" w:type="dxa"/>
            </w:tcMar>
            <w:vAlign w:val="center"/>
          </w:tcPr>
          <w:p w:rsidR="008C4930" w:rsidRDefault="008C4930">
            <w:pPr>
              <w:spacing w:after="0"/>
              <w:ind w:left="135"/>
            </w:pPr>
          </w:p>
        </w:tc>
        <w:tc>
          <w:tcPr>
            <w:tcW w:w="1944" w:type="dxa"/>
            <w:tcMar>
              <w:top w:w="50" w:type="dxa"/>
              <w:left w:w="100" w:type="dxa"/>
            </w:tcMar>
            <w:vAlign w:val="center"/>
          </w:tcPr>
          <w:p w:rsidR="008C4930" w:rsidRDefault="008C4930">
            <w:pPr>
              <w:spacing w:after="0"/>
              <w:ind w:left="135"/>
            </w:pPr>
          </w:p>
        </w:tc>
      </w:tr>
      <w:tr w:rsidR="008C4930" w:rsidRPr="009652A4">
        <w:trPr>
          <w:trHeight w:val="144"/>
          <w:tblCellSpacing w:w="20" w:type="nil"/>
        </w:trPr>
        <w:tc>
          <w:tcPr>
            <w:tcW w:w="361" w:type="dxa"/>
            <w:tcMar>
              <w:top w:w="50" w:type="dxa"/>
              <w:left w:w="100" w:type="dxa"/>
            </w:tcMar>
            <w:vAlign w:val="center"/>
          </w:tcPr>
          <w:p w:rsidR="008C4930" w:rsidRDefault="00325D8B">
            <w:pPr>
              <w:spacing w:after="0"/>
            </w:pPr>
            <w:r>
              <w:rPr>
                <w:rFonts w:ascii="Times New Roman" w:hAnsi="Times New Roman"/>
                <w:color w:val="000000"/>
                <w:sz w:val="24"/>
              </w:rPr>
              <w:t>45</w:t>
            </w:r>
          </w:p>
        </w:tc>
        <w:tc>
          <w:tcPr>
            <w:tcW w:w="3432"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Обобщающее повторение "Южные материки". Контрольная работа по теме "Южные материки"</w:t>
            </w:r>
          </w:p>
        </w:tc>
        <w:tc>
          <w:tcPr>
            <w:tcW w:w="802"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6"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 </w:t>
            </w:r>
          </w:p>
        </w:tc>
        <w:tc>
          <w:tcPr>
            <w:tcW w:w="1598" w:type="dxa"/>
            <w:tcMar>
              <w:top w:w="50" w:type="dxa"/>
              <w:left w:w="100" w:type="dxa"/>
            </w:tcMar>
            <w:vAlign w:val="center"/>
          </w:tcPr>
          <w:p w:rsidR="008C4930" w:rsidRDefault="008C4930">
            <w:pPr>
              <w:spacing w:after="0"/>
              <w:ind w:left="135"/>
              <w:jc w:val="center"/>
            </w:pPr>
          </w:p>
        </w:tc>
        <w:tc>
          <w:tcPr>
            <w:tcW w:w="1128" w:type="dxa"/>
            <w:tcMar>
              <w:top w:w="50" w:type="dxa"/>
              <w:left w:w="100" w:type="dxa"/>
            </w:tcMar>
            <w:vAlign w:val="center"/>
          </w:tcPr>
          <w:p w:rsidR="008C4930" w:rsidRDefault="008C4930">
            <w:pPr>
              <w:spacing w:after="0"/>
              <w:ind w:left="135"/>
            </w:pPr>
          </w:p>
        </w:tc>
        <w:tc>
          <w:tcPr>
            <w:tcW w:w="1944"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156">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w:t>
              </w:r>
              <w:r>
                <w:rPr>
                  <w:rFonts w:ascii="Times New Roman" w:hAnsi="Times New Roman"/>
                  <w:color w:val="0000FF"/>
                  <w:u w:val="single"/>
                </w:rPr>
                <w:t>bba</w:t>
              </w:r>
              <w:r w:rsidRPr="00EF3808">
                <w:rPr>
                  <w:rFonts w:ascii="Times New Roman" w:hAnsi="Times New Roman"/>
                  <w:color w:val="0000FF"/>
                  <w:u w:val="single"/>
                  <w:lang w:val="ru-RU"/>
                </w:rPr>
                <w:t>8</w:t>
              </w:r>
            </w:hyperlink>
          </w:p>
        </w:tc>
      </w:tr>
      <w:tr w:rsidR="008C4930">
        <w:trPr>
          <w:trHeight w:val="144"/>
          <w:tblCellSpacing w:w="20" w:type="nil"/>
        </w:trPr>
        <w:tc>
          <w:tcPr>
            <w:tcW w:w="361" w:type="dxa"/>
            <w:tcMar>
              <w:top w:w="50" w:type="dxa"/>
              <w:left w:w="100" w:type="dxa"/>
            </w:tcMar>
            <w:vAlign w:val="center"/>
          </w:tcPr>
          <w:p w:rsidR="008C4930" w:rsidRDefault="00325D8B">
            <w:pPr>
              <w:spacing w:after="0"/>
            </w:pPr>
            <w:r>
              <w:rPr>
                <w:rFonts w:ascii="Times New Roman" w:hAnsi="Times New Roman"/>
                <w:color w:val="000000"/>
                <w:sz w:val="24"/>
              </w:rPr>
              <w:t>46</w:t>
            </w:r>
          </w:p>
        </w:tc>
        <w:tc>
          <w:tcPr>
            <w:tcW w:w="3432"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Северная Америка. История открытия и освоения</w:t>
            </w:r>
          </w:p>
        </w:tc>
        <w:tc>
          <w:tcPr>
            <w:tcW w:w="802"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6" w:type="dxa"/>
            <w:tcMar>
              <w:top w:w="50" w:type="dxa"/>
              <w:left w:w="100" w:type="dxa"/>
            </w:tcMar>
            <w:vAlign w:val="center"/>
          </w:tcPr>
          <w:p w:rsidR="008C4930" w:rsidRDefault="008C4930">
            <w:pPr>
              <w:spacing w:after="0"/>
              <w:ind w:left="135"/>
              <w:jc w:val="center"/>
            </w:pPr>
          </w:p>
        </w:tc>
        <w:tc>
          <w:tcPr>
            <w:tcW w:w="1598" w:type="dxa"/>
            <w:tcMar>
              <w:top w:w="50" w:type="dxa"/>
              <w:left w:w="100" w:type="dxa"/>
            </w:tcMar>
            <w:vAlign w:val="center"/>
          </w:tcPr>
          <w:p w:rsidR="008C4930" w:rsidRDefault="008C4930">
            <w:pPr>
              <w:spacing w:after="0"/>
              <w:ind w:left="135"/>
              <w:jc w:val="center"/>
            </w:pPr>
          </w:p>
        </w:tc>
        <w:tc>
          <w:tcPr>
            <w:tcW w:w="1128" w:type="dxa"/>
            <w:tcMar>
              <w:top w:w="50" w:type="dxa"/>
              <w:left w:w="100" w:type="dxa"/>
            </w:tcMar>
            <w:vAlign w:val="center"/>
          </w:tcPr>
          <w:p w:rsidR="008C4930" w:rsidRDefault="008C4930">
            <w:pPr>
              <w:spacing w:after="0"/>
              <w:ind w:left="135"/>
            </w:pPr>
          </w:p>
        </w:tc>
        <w:tc>
          <w:tcPr>
            <w:tcW w:w="1944" w:type="dxa"/>
            <w:tcMar>
              <w:top w:w="50" w:type="dxa"/>
              <w:left w:w="100" w:type="dxa"/>
            </w:tcMar>
            <w:vAlign w:val="center"/>
          </w:tcPr>
          <w:p w:rsidR="008C4930" w:rsidRDefault="008C4930">
            <w:pPr>
              <w:spacing w:after="0"/>
              <w:ind w:left="135"/>
            </w:pPr>
          </w:p>
        </w:tc>
      </w:tr>
      <w:tr w:rsidR="008C4930" w:rsidRPr="009652A4">
        <w:trPr>
          <w:trHeight w:val="144"/>
          <w:tblCellSpacing w:w="20" w:type="nil"/>
        </w:trPr>
        <w:tc>
          <w:tcPr>
            <w:tcW w:w="361" w:type="dxa"/>
            <w:tcMar>
              <w:top w:w="50" w:type="dxa"/>
              <w:left w:w="100" w:type="dxa"/>
            </w:tcMar>
            <w:vAlign w:val="center"/>
          </w:tcPr>
          <w:p w:rsidR="008C4930" w:rsidRDefault="00325D8B">
            <w:pPr>
              <w:spacing w:after="0"/>
            </w:pPr>
            <w:r>
              <w:rPr>
                <w:rFonts w:ascii="Times New Roman" w:hAnsi="Times New Roman"/>
                <w:color w:val="000000"/>
                <w:sz w:val="24"/>
              </w:rPr>
              <w:t>47</w:t>
            </w:r>
          </w:p>
        </w:tc>
        <w:tc>
          <w:tcPr>
            <w:tcW w:w="3432" w:type="dxa"/>
            <w:tcMar>
              <w:top w:w="50" w:type="dxa"/>
              <w:left w:w="100" w:type="dxa"/>
            </w:tcMar>
            <w:vAlign w:val="center"/>
          </w:tcPr>
          <w:p w:rsidR="008C4930" w:rsidRDefault="00325D8B">
            <w:pPr>
              <w:spacing w:after="0"/>
              <w:ind w:left="135"/>
            </w:pPr>
            <w:r>
              <w:rPr>
                <w:rFonts w:ascii="Times New Roman" w:hAnsi="Times New Roman"/>
                <w:color w:val="000000"/>
                <w:sz w:val="24"/>
              </w:rPr>
              <w:t>Северная Америка. Географическое положение</w:t>
            </w:r>
          </w:p>
        </w:tc>
        <w:tc>
          <w:tcPr>
            <w:tcW w:w="802"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rsidR="008C4930" w:rsidRDefault="008C4930">
            <w:pPr>
              <w:spacing w:after="0"/>
              <w:ind w:left="135"/>
              <w:jc w:val="center"/>
            </w:pPr>
          </w:p>
        </w:tc>
        <w:tc>
          <w:tcPr>
            <w:tcW w:w="1598" w:type="dxa"/>
            <w:tcMar>
              <w:top w:w="50" w:type="dxa"/>
              <w:left w:w="100" w:type="dxa"/>
            </w:tcMar>
            <w:vAlign w:val="center"/>
          </w:tcPr>
          <w:p w:rsidR="008C4930" w:rsidRDefault="008C4930">
            <w:pPr>
              <w:spacing w:after="0"/>
              <w:ind w:left="135"/>
              <w:jc w:val="center"/>
            </w:pPr>
          </w:p>
        </w:tc>
        <w:tc>
          <w:tcPr>
            <w:tcW w:w="1128" w:type="dxa"/>
            <w:tcMar>
              <w:top w:w="50" w:type="dxa"/>
              <w:left w:w="100" w:type="dxa"/>
            </w:tcMar>
            <w:vAlign w:val="center"/>
          </w:tcPr>
          <w:p w:rsidR="008C4930" w:rsidRDefault="008C4930">
            <w:pPr>
              <w:spacing w:after="0"/>
              <w:ind w:left="135"/>
            </w:pPr>
          </w:p>
        </w:tc>
        <w:tc>
          <w:tcPr>
            <w:tcW w:w="1944"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157">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w:t>
              </w:r>
              <w:r>
                <w:rPr>
                  <w:rFonts w:ascii="Times New Roman" w:hAnsi="Times New Roman"/>
                  <w:color w:val="0000FF"/>
                  <w:u w:val="single"/>
                </w:rPr>
                <w:t>be</w:t>
              </w:r>
              <w:r w:rsidRPr="00EF3808">
                <w:rPr>
                  <w:rFonts w:ascii="Times New Roman" w:hAnsi="Times New Roman"/>
                  <w:color w:val="0000FF"/>
                  <w:u w:val="single"/>
                  <w:lang w:val="ru-RU"/>
                </w:rPr>
                <w:t>6</w:t>
              </w:r>
              <w:r>
                <w:rPr>
                  <w:rFonts w:ascii="Times New Roman" w:hAnsi="Times New Roman"/>
                  <w:color w:val="0000FF"/>
                  <w:u w:val="single"/>
                </w:rPr>
                <w:t>e</w:t>
              </w:r>
            </w:hyperlink>
          </w:p>
        </w:tc>
      </w:tr>
      <w:tr w:rsidR="008C4930">
        <w:trPr>
          <w:trHeight w:val="144"/>
          <w:tblCellSpacing w:w="20" w:type="nil"/>
        </w:trPr>
        <w:tc>
          <w:tcPr>
            <w:tcW w:w="361" w:type="dxa"/>
            <w:tcMar>
              <w:top w:w="50" w:type="dxa"/>
              <w:left w:w="100" w:type="dxa"/>
            </w:tcMar>
            <w:vAlign w:val="center"/>
          </w:tcPr>
          <w:p w:rsidR="008C4930" w:rsidRDefault="00325D8B">
            <w:pPr>
              <w:spacing w:after="0"/>
            </w:pPr>
            <w:r>
              <w:rPr>
                <w:rFonts w:ascii="Times New Roman" w:hAnsi="Times New Roman"/>
                <w:color w:val="000000"/>
                <w:sz w:val="24"/>
              </w:rPr>
              <w:t>48</w:t>
            </w:r>
          </w:p>
        </w:tc>
        <w:tc>
          <w:tcPr>
            <w:tcW w:w="3432" w:type="dxa"/>
            <w:tcMar>
              <w:top w:w="50" w:type="dxa"/>
              <w:left w:w="100" w:type="dxa"/>
            </w:tcMar>
            <w:vAlign w:val="center"/>
          </w:tcPr>
          <w:p w:rsidR="008C4930" w:rsidRDefault="00325D8B">
            <w:pPr>
              <w:spacing w:after="0"/>
              <w:ind w:left="135"/>
            </w:pPr>
            <w:r w:rsidRPr="00EF3808">
              <w:rPr>
                <w:rFonts w:ascii="Times New Roman" w:hAnsi="Times New Roman"/>
                <w:color w:val="000000"/>
                <w:sz w:val="24"/>
                <w:lang w:val="ru-RU"/>
              </w:rPr>
              <w:t xml:space="preserve">Северная Америка. Основные </w:t>
            </w:r>
            <w:r w:rsidRPr="00EF3808">
              <w:rPr>
                <w:rFonts w:ascii="Times New Roman" w:hAnsi="Times New Roman"/>
                <w:color w:val="000000"/>
                <w:sz w:val="24"/>
                <w:lang w:val="ru-RU"/>
              </w:rPr>
              <w:lastRenderedPageBreak/>
              <w:t xml:space="preserve">черты рельефа, климата и внутренних вод. </w:t>
            </w:r>
            <w:r>
              <w:rPr>
                <w:rFonts w:ascii="Times New Roman" w:hAnsi="Times New Roman"/>
                <w:color w:val="000000"/>
                <w:sz w:val="24"/>
              </w:rPr>
              <w:t>Зональные и азональные природные комплексы</w:t>
            </w:r>
          </w:p>
        </w:tc>
        <w:tc>
          <w:tcPr>
            <w:tcW w:w="802"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lastRenderedPageBreak/>
              <w:t xml:space="preserve"> 1 </w:t>
            </w:r>
          </w:p>
        </w:tc>
        <w:tc>
          <w:tcPr>
            <w:tcW w:w="1496" w:type="dxa"/>
            <w:tcMar>
              <w:top w:w="50" w:type="dxa"/>
              <w:left w:w="100" w:type="dxa"/>
            </w:tcMar>
            <w:vAlign w:val="center"/>
          </w:tcPr>
          <w:p w:rsidR="008C4930" w:rsidRDefault="008C4930">
            <w:pPr>
              <w:spacing w:after="0"/>
              <w:ind w:left="135"/>
              <w:jc w:val="center"/>
            </w:pPr>
          </w:p>
        </w:tc>
        <w:tc>
          <w:tcPr>
            <w:tcW w:w="1598" w:type="dxa"/>
            <w:tcMar>
              <w:top w:w="50" w:type="dxa"/>
              <w:left w:w="100" w:type="dxa"/>
            </w:tcMar>
            <w:vAlign w:val="center"/>
          </w:tcPr>
          <w:p w:rsidR="008C4930" w:rsidRDefault="008C4930">
            <w:pPr>
              <w:spacing w:after="0"/>
              <w:ind w:left="135"/>
              <w:jc w:val="center"/>
            </w:pPr>
          </w:p>
        </w:tc>
        <w:tc>
          <w:tcPr>
            <w:tcW w:w="1128" w:type="dxa"/>
            <w:tcMar>
              <w:top w:w="50" w:type="dxa"/>
              <w:left w:w="100" w:type="dxa"/>
            </w:tcMar>
            <w:vAlign w:val="center"/>
          </w:tcPr>
          <w:p w:rsidR="008C4930" w:rsidRDefault="008C4930">
            <w:pPr>
              <w:spacing w:after="0"/>
              <w:ind w:left="135"/>
            </w:pPr>
          </w:p>
        </w:tc>
        <w:tc>
          <w:tcPr>
            <w:tcW w:w="1944" w:type="dxa"/>
            <w:tcMar>
              <w:top w:w="50" w:type="dxa"/>
              <w:left w:w="100" w:type="dxa"/>
            </w:tcMar>
            <w:vAlign w:val="center"/>
          </w:tcPr>
          <w:p w:rsidR="008C4930" w:rsidRDefault="008C4930">
            <w:pPr>
              <w:spacing w:after="0"/>
              <w:ind w:left="135"/>
            </w:pPr>
          </w:p>
        </w:tc>
      </w:tr>
      <w:tr w:rsidR="008C4930" w:rsidRPr="009652A4">
        <w:trPr>
          <w:trHeight w:val="144"/>
          <w:tblCellSpacing w:w="20" w:type="nil"/>
        </w:trPr>
        <w:tc>
          <w:tcPr>
            <w:tcW w:w="361" w:type="dxa"/>
            <w:tcMar>
              <w:top w:w="50" w:type="dxa"/>
              <w:left w:w="100" w:type="dxa"/>
            </w:tcMar>
            <w:vAlign w:val="center"/>
          </w:tcPr>
          <w:p w:rsidR="008C4930" w:rsidRDefault="00325D8B">
            <w:pPr>
              <w:spacing w:after="0"/>
            </w:pPr>
            <w:r>
              <w:rPr>
                <w:rFonts w:ascii="Times New Roman" w:hAnsi="Times New Roman"/>
                <w:color w:val="000000"/>
                <w:sz w:val="24"/>
              </w:rPr>
              <w:lastRenderedPageBreak/>
              <w:t>49</w:t>
            </w:r>
          </w:p>
        </w:tc>
        <w:tc>
          <w:tcPr>
            <w:tcW w:w="3432"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Северная Америка. Население. Политическая карта. Крупнейшие по территории и численности населения страны</w:t>
            </w:r>
          </w:p>
        </w:tc>
        <w:tc>
          <w:tcPr>
            <w:tcW w:w="802"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6" w:type="dxa"/>
            <w:tcMar>
              <w:top w:w="50" w:type="dxa"/>
              <w:left w:w="100" w:type="dxa"/>
            </w:tcMar>
            <w:vAlign w:val="center"/>
          </w:tcPr>
          <w:p w:rsidR="008C4930" w:rsidRDefault="008C4930">
            <w:pPr>
              <w:spacing w:after="0"/>
              <w:ind w:left="135"/>
              <w:jc w:val="center"/>
            </w:pPr>
          </w:p>
        </w:tc>
        <w:tc>
          <w:tcPr>
            <w:tcW w:w="1598" w:type="dxa"/>
            <w:tcMar>
              <w:top w:w="50" w:type="dxa"/>
              <w:left w:w="100" w:type="dxa"/>
            </w:tcMar>
            <w:vAlign w:val="center"/>
          </w:tcPr>
          <w:p w:rsidR="008C4930" w:rsidRDefault="008C4930">
            <w:pPr>
              <w:spacing w:after="0"/>
              <w:ind w:left="135"/>
              <w:jc w:val="center"/>
            </w:pPr>
          </w:p>
        </w:tc>
        <w:tc>
          <w:tcPr>
            <w:tcW w:w="1128" w:type="dxa"/>
            <w:tcMar>
              <w:top w:w="50" w:type="dxa"/>
              <w:left w:w="100" w:type="dxa"/>
            </w:tcMar>
            <w:vAlign w:val="center"/>
          </w:tcPr>
          <w:p w:rsidR="008C4930" w:rsidRDefault="008C4930">
            <w:pPr>
              <w:spacing w:after="0"/>
              <w:ind w:left="135"/>
            </w:pPr>
          </w:p>
        </w:tc>
        <w:tc>
          <w:tcPr>
            <w:tcW w:w="1944"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158">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w:t>
              </w:r>
              <w:r>
                <w:rPr>
                  <w:rFonts w:ascii="Times New Roman" w:hAnsi="Times New Roman"/>
                  <w:color w:val="0000FF"/>
                  <w:u w:val="single"/>
                </w:rPr>
                <w:t>c</w:t>
              </w:r>
              <w:r w:rsidRPr="00EF3808">
                <w:rPr>
                  <w:rFonts w:ascii="Times New Roman" w:hAnsi="Times New Roman"/>
                  <w:color w:val="0000FF"/>
                  <w:u w:val="single"/>
                  <w:lang w:val="ru-RU"/>
                </w:rPr>
                <w:t>4</w:t>
              </w:r>
              <w:r>
                <w:rPr>
                  <w:rFonts w:ascii="Times New Roman" w:hAnsi="Times New Roman"/>
                  <w:color w:val="0000FF"/>
                  <w:u w:val="single"/>
                </w:rPr>
                <w:t>d</w:t>
              </w:r>
              <w:r w:rsidRPr="00EF3808">
                <w:rPr>
                  <w:rFonts w:ascii="Times New Roman" w:hAnsi="Times New Roman"/>
                  <w:color w:val="0000FF"/>
                  <w:u w:val="single"/>
                  <w:lang w:val="ru-RU"/>
                </w:rPr>
                <w:t>6</w:t>
              </w:r>
            </w:hyperlink>
          </w:p>
        </w:tc>
      </w:tr>
      <w:tr w:rsidR="008C4930" w:rsidRPr="009652A4">
        <w:trPr>
          <w:trHeight w:val="144"/>
          <w:tblCellSpacing w:w="20" w:type="nil"/>
        </w:trPr>
        <w:tc>
          <w:tcPr>
            <w:tcW w:w="361" w:type="dxa"/>
            <w:tcMar>
              <w:top w:w="50" w:type="dxa"/>
              <w:left w:w="100" w:type="dxa"/>
            </w:tcMar>
            <w:vAlign w:val="center"/>
          </w:tcPr>
          <w:p w:rsidR="008C4930" w:rsidRDefault="00325D8B">
            <w:pPr>
              <w:spacing w:after="0"/>
            </w:pPr>
            <w:r>
              <w:rPr>
                <w:rFonts w:ascii="Times New Roman" w:hAnsi="Times New Roman"/>
                <w:color w:val="000000"/>
                <w:sz w:val="24"/>
              </w:rPr>
              <w:t>50</w:t>
            </w:r>
          </w:p>
        </w:tc>
        <w:tc>
          <w:tcPr>
            <w:tcW w:w="3432"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Северная Америка. Изменение природы под влиянием хозяйственной деятельности человека</w:t>
            </w:r>
          </w:p>
        </w:tc>
        <w:tc>
          <w:tcPr>
            <w:tcW w:w="802"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6" w:type="dxa"/>
            <w:tcMar>
              <w:top w:w="50" w:type="dxa"/>
              <w:left w:w="100" w:type="dxa"/>
            </w:tcMar>
            <w:vAlign w:val="center"/>
          </w:tcPr>
          <w:p w:rsidR="008C4930" w:rsidRDefault="008C4930">
            <w:pPr>
              <w:spacing w:after="0"/>
              <w:ind w:left="135"/>
              <w:jc w:val="center"/>
            </w:pPr>
          </w:p>
        </w:tc>
        <w:tc>
          <w:tcPr>
            <w:tcW w:w="1598" w:type="dxa"/>
            <w:tcMar>
              <w:top w:w="50" w:type="dxa"/>
              <w:left w:w="100" w:type="dxa"/>
            </w:tcMar>
            <w:vAlign w:val="center"/>
          </w:tcPr>
          <w:p w:rsidR="008C4930" w:rsidRDefault="008C4930">
            <w:pPr>
              <w:spacing w:after="0"/>
              <w:ind w:left="135"/>
              <w:jc w:val="center"/>
            </w:pPr>
          </w:p>
        </w:tc>
        <w:tc>
          <w:tcPr>
            <w:tcW w:w="1128" w:type="dxa"/>
            <w:tcMar>
              <w:top w:w="50" w:type="dxa"/>
              <w:left w:w="100" w:type="dxa"/>
            </w:tcMar>
            <w:vAlign w:val="center"/>
          </w:tcPr>
          <w:p w:rsidR="008C4930" w:rsidRDefault="008C4930">
            <w:pPr>
              <w:spacing w:after="0"/>
              <w:ind w:left="135"/>
            </w:pPr>
          </w:p>
        </w:tc>
        <w:tc>
          <w:tcPr>
            <w:tcW w:w="1944"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159">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w:t>
              </w:r>
              <w:r>
                <w:rPr>
                  <w:rFonts w:ascii="Times New Roman" w:hAnsi="Times New Roman"/>
                  <w:color w:val="0000FF"/>
                  <w:u w:val="single"/>
                </w:rPr>
                <w:t>ca</w:t>
              </w:r>
              <w:r w:rsidRPr="00EF3808">
                <w:rPr>
                  <w:rFonts w:ascii="Times New Roman" w:hAnsi="Times New Roman"/>
                  <w:color w:val="0000FF"/>
                  <w:u w:val="single"/>
                  <w:lang w:val="ru-RU"/>
                </w:rPr>
                <w:t>6</w:t>
              </w:r>
              <w:r>
                <w:rPr>
                  <w:rFonts w:ascii="Times New Roman" w:hAnsi="Times New Roman"/>
                  <w:color w:val="0000FF"/>
                  <w:u w:val="single"/>
                </w:rPr>
                <w:t>c</w:t>
              </w:r>
            </w:hyperlink>
          </w:p>
        </w:tc>
      </w:tr>
      <w:tr w:rsidR="008C4930">
        <w:trPr>
          <w:trHeight w:val="144"/>
          <w:tblCellSpacing w:w="20" w:type="nil"/>
        </w:trPr>
        <w:tc>
          <w:tcPr>
            <w:tcW w:w="361" w:type="dxa"/>
            <w:tcMar>
              <w:top w:w="50" w:type="dxa"/>
              <w:left w:w="100" w:type="dxa"/>
            </w:tcMar>
            <w:vAlign w:val="center"/>
          </w:tcPr>
          <w:p w:rsidR="008C4930" w:rsidRDefault="00325D8B">
            <w:pPr>
              <w:spacing w:after="0"/>
            </w:pPr>
            <w:r>
              <w:rPr>
                <w:rFonts w:ascii="Times New Roman" w:hAnsi="Times New Roman"/>
                <w:color w:val="000000"/>
                <w:sz w:val="24"/>
              </w:rPr>
              <w:t>51</w:t>
            </w:r>
          </w:p>
        </w:tc>
        <w:tc>
          <w:tcPr>
            <w:tcW w:w="3432" w:type="dxa"/>
            <w:tcMar>
              <w:top w:w="50" w:type="dxa"/>
              <w:left w:w="100" w:type="dxa"/>
            </w:tcMar>
            <w:vAlign w:val="center"/>
          </w:tcPr>
          <w:p w:rsidR="008C4930" w:rsidRDefault="00325D8B">
            <w:pPr>
              <w:spacing w:after="0"/>
              <w:ind w:left="135"/>
            </w:pPr>
            <w:r w:rsidRPr="00EF3808">
              <w:rPr>
                <w:rFonts w:ascii="Times New Roman" w:hAnsi="Times New Roman"/>
                <w:color w:val="000000"/>
                <w:sz w:val="24"/>
                <w:lang w:val="ru-RU"/>
              </w:rPr>
              <w:t xml:space="preserve">Резервный урок. Обобщающее повторение по теме "Северные материки. </w:t>
            </w:r>
            <w:r>
              <w:rPr>
                <w:rFonts w:ascii="Times New Roman" w:hAnsi="Times New Roman"/>
                <w:color w:val="000000"/>
                <w:sz w:val="24"/>
              </w:rPr>
              <w:t>Северная Америка"</w:t>
            </w:r>
          </w:p>
        </w:tc>
        <w:tc>
          <w:tcPr>
            <w:tcW w:w="802"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rsidR="008C4930" w:rsidRDefault="008C4930">
            <w:pPr>
              <w:spacing w:after="0"/>
              <w:ind w:left="135"/>
              <w:jc w:val="center"/>
            </w:pPr>
          </w:p>
        </w:tc>
        <w:tc>
          <w:tcPr>
            <w:tcW w:w="1598" w:type="dxa"/>
            <w:tcMar>
              <w:top w:w="50" w:type="dxa"/>
              <w:left w:w="100" w:type="dxa"/>
            </w:tcMar>
            <w:vAlign w:val="center"/>
          </w:tcPr>
          <w:p w:rsidR="008C4930" w:rsidRDefault="008C4930">
            <w:pPr>
              <w:spacing w:after="0"/>
              <w:ind w:left="135"/>
              <w:jc w:val="center"/>
            </w:pPr>
          </w:p>
        </w:tc>
        <w:tc>
          <w:tcPr>
            <w:tcW w:w="1128" w:type="dxa"/>
            <w:tcMar>
              <w:top w:w="50" w:type="dxa"/>
              <w:left w:w="100" w:type="dxa"/>
            </w:tcMar>
            <w:vAlign w:val="center"/>
          </w:tcPr>
          <w:p w:rsidR="008C4930" w:rsidRDefault="008C4930">
            <w:pPr>
              <w:spacing w:after="0"/>
              <w:ind w:left="135"/>
            </w:pPr>
          </w:p>
        </w:tc>
        <w:tc>
          <w:tcPr>
            <w:tcW w:w="1944" w:type="dxa"/>
            <w:tcMar>
              <w:top w:w="50" w:type="dxa"/>
              <w:left w:w="100" w:type="dxa"/>
            </w:tcMar>
            <w:vAlign w:val="center"/>
          </w:tcPr>
          <w:p w:rsidR="008C4930" w:rsidRDefault="008C4930">
            <w:pPr>
              <w:spacing w:after="0"/>
              <w:ind w:left="135"/>
            </w:pPr>
          </w:p>
        </w:tc>
      </w:tr>
      <w:tr w:rsidR="008C4930">
        <w:trPr>
          <w:trHeight w:val="144"/>
          <w:tblCellSpacing w:w="20" w:type="nil"/>
        </w:trPr>
        <w:tc>
          <w:tcPr>
            <w:tcW w:w="361" w:type="dxa"/>
            <w:tcMar>
              <w:top w:w="50" w:type="dxa"/>
              <w:left w:w="100" w:type="dxa"/>
            </w:tcMar>
            <w:vAlign w:val="center"/>
          </w:tcPr>
          <w:p w:rsidR="008C4930" w:rsidRDefault="00325D8B">
            <w:pPr>
              <w:spacing w:after="0"/>
            </w:pPr>
            <w:r>
              <w:rPr>
                <w:rFonts w:ascii="Times New Roman" w:hAnsi="Times New Roman"/>
                <w:color w:val="000000"/>
                <w:sz w:val="24"/>
              </w:rPr>
              <w:t>52</w:t>
            </w:r>
          </w:p>
        </w:tc>
        <w:tc>
          <w:tcPr>
            <w:tcW w:w="3432"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Евразия. История открытия и освоения</w:t>
            </w:r>
          </w:p>
        </w:tc>
        <w:tc>
          <w:tcPr>
            <w:tcW w:w="802"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6" w:type="dxa"/>
            <w:tcMar>
              <w:top w:w="50" w:type="dxa"/>
              <w:left w:w="100" w:type="dxa"/>
            </w:tcMar>
            <w:vAlign w:val="center"/>
          </w:tcPr>
          <w:p w:rsidR="008C4930" w:rsidRDefault="008C4930">
            <w:pPr>
              <w:spacing w:after="0"/>
              <w:ind w:left="135"/>
              <w:jc w:val="center"/>
            </w:pPr>
          </w:p>
        </w:tc>
        <w:tc>
          <w:tcPr>
            <w:tcW w:w="1598" w:type="dxa"/>
            <w:tcMar>
              <w:top w:w="50" w:type="dxa"/>
              <w:left w:w="100" w:type="dxa"/>
            </w:tcMar>
            <w:vAlign w:val="center"/>
          </w:tcPr>
          <w:p w:rsidR="008C4930" w:rsidRDefault="008C4930">
            <w:pPr>
              <w:spacing w:after="0"/>
              <w:ind w:left="135"/>
              <w:jc w:val="center"/>
            </w:pPr>
          </w:p>
        </w:tc>
        <w:tc>
          <w:tcPr>
            <w:tcW w:w="1128" w:type="dxa"/>
            <w:tcMar>
              <w:top w:w="50" w:type="dxa"/>
              <w:left w:w="100" w:type="dxa"/>
            </w:tcMar>
            <w:vAlign w:val="center"/>
          </w:tcPr>
          <w:p w:rsidR="008C4930" w:rsidRDefault="008C4930">
            <w:pPr>
              <w:spacing w:after="0"/>
              <w:ind w:left="135"/>
            </w:pPr>
          </w:p>
        </w:tc>
        <w:tc>
          <w:tcPr>
            <w:tcW w:w="1944" w:type="dxa"/>
            <w:tcMar>
              <w:top w:w="50" w:type="dxa"/>
              <w:left w:w="100" w:type="dxa"/>
            </w:tcMar>
            <w:vAlign w:val="center"/>
          </w:tcPr>
          <w:p w:rsidR="008C4930" w:rsidRDefault="008C4930">
            <w:pPr>
              <w:spacing w:after="0"/>
              <w:ind w:left="135"/>
            </w:pPr>
          </w:p>
        </w:tc>
      </w:tr>
      <w:tr w:rsidR="008C4930" w:rsidRPr="009652A4">
        <w:trPr>
          <w:trHeight w:val="144"/>
          <w:tblCellSpacing w:w="20" w:type="nil"/>
        </w:trPr>
        <w:tc>
          <w:tcPr>
            <w:tcW w:w="361" w:type="dxa"/>
            <w:tcMar>
              <w:top w:w="50" w:type="dxa"/>
              <w:left w:w="100" w:type="dxa"/>
            </w:tcMar>
            <w:vAlign w:val="center"/>
          </w:tcPr>
          <w:p w:rsidR="008C4930" w:rsidRDefault="00325D8B">
            <w:pPr>
              <w:spacing w:after="0"/>
            </w:pPr>
            <w:r>
              <w:rPr>
                <w:rFonts w:ascii="Times New Roman" w:hAnsi="Times New Roman"/>
                <w:color w:val="000000"/>
                <w:sz w:val="24"/>
              </w:rPr>
              <w:t>53</w:t>
            </w:r>
          </w:p>
        </w:tc>
        <w:tc>
          <w:tcPr>
            <w:tcW w:w="3432" w:type="dxa"/>
            <w:tcMar>
              <w:top w:w="50" w:type="dxa"/>
              <w:left w:w="100" w:type="dxa"/>
            </w:tcMar>
            <w:vAlign w:val="center"/>
          </w:tcPr>
          <w:p w:rsidR="008C4930" w:rsidRDefault="00325D8B">
            <w:pPr>
              <w:spacing w:after="0"/>
              <w:ind w:left="135"/>
            </w:pPr>
            <w:r>
              <w:rPr>
                <w:rFonts w:ascii="Times New Roman" w:hAnsi="Times New Roman"/>
                <w:color w:val="000000"/>
                <w:sz w:val="24"/>
              </w:rPr>
              <w:t>Евразия. Географическое положение</w:t>
            </w:r>
          </w:p>
        </w:tc>
        <w:tc>
          <w:tcPr>
            <w:tcW w:w="802"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rsidR="008C4930" w:rsidRDefault="008C4930">
            <w:pPr>
              <w:spacing w:after="0"/>
              <w:ind w:left="135"/>
              <w:jc w:val="center"/>
            </w:pPr>
          </w:p>
        </w:tc>
        <w:tc>
          <w:tcPr>
            <w:tcW w:w="1598" w:type="dxa"/>
            <w:tcMar>
              <w:top w:w="50" w:type="dxa"/>
              <w:left w:w="100" w:type="dxa"/>
            </w:tcMar>
            <w:vAlign w:val="center"/>
          </w:tcPr>
          <w:p w:rsidR="008C4930" w:rsidRDefault="008C4930">
            <w:pPr>
              <w:spacing w:after="0"/>
              <w:ind w:left="135"/>
              <w:jc w:val="center"/>
            </w:pPr>
          </w:p>
        </w:tc>
        <w:tc>
          <w:tcPr>
            <w:tcW w:w="1128" w:type="dxa"/>
            <w:tcMar>
              <w:top w:w="50" w:type="dxa"/>
              <w:left w:w="100" w:type="dxa"/>
            </w:tcMar>
            <w:vAlign w:val="center"/>
          </w:tcPr>
          <w:p w:rsidR="008C4930" w:rsidRDefault="008C4930">
            <w:pPr>
              <w:spacing w:after="0"/>
              <w:ind w:left="135"/>
            </w:pPr>
          </w:p>
        </w:tc>
        <w:tc>
          <w:tcPr>
            <w:tcW w:w="1944"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160">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w:t>
              </w:r>
              <w:r>
                <w:rPr>
                  <w:rFonts w:ascii="Times New Roman" w:hAnsi="Times New Roman"/>
                  <w:color w:val="0000FF"/>
                  <w:u w:val="single"/>
                </w:rPr>
                <w:t>bfb</w:t>
              </w:r>
              <w:r w:rsidRPr="00EF3808">
                <w:rPr>
                  <w:rFonts w:ascii="Times New Roman" w:hAnsi="Times New Roman"/>
                  <w:color w:val="0000FF"/>
                  <w:u w:val="single"/>
                  <w:lang w:val="ru-RU"/>
                </w:rPr>
                <w:t>8</w:t>
              </w:r>
            </w:hyperlink>
          </w:p>
        </w:tc>
      </w:tr>
      <w:tr w:rsidR="008C4930" w:rsidRPr="009652A4">
        <w:trPr>
          <w:trHeight w:val="144"/>
          <w:tblCellSpacing w:w="20" w:type="nil"/>
        </w:trPr>
        <w:tc>
          <w:tcPr>
            <w:tcW w:w="361" w:type="dxa"/>
            <w:tcMar>
              <w:top w:w="50" w:type="dxa"/>
              <w:left w:w="100" w:type="dxa"/>
            </w:tcMar>
            <w:vAlign w:val="center"/>
          </w:tcPr>
          <w:p w:rsidR="008C4930" w:rsidRDefault="00325D8B">
            <w:pPr>
              <w:spacing w:after="0"/>
            </w:pPr>
            <w:r>
              <w:rPr>
                <w:rFonts w:ascii="Times New Roman" w:hAnsi="Times New Roman"/>
                <w:color w:val="000000"/>
                <w:sz w:val="24"/>
              </w:rPr>
              <w:t>54</w:t>
            </w:r>
          </w:p>
        </w:tc>
        <w:tc>
          <w:tcPr>
            <w:tcW w:w="3432"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Евразия. Основные черты рельефа и определяющие его факторы</w:t>
            </w:r>
          </w:p>
        </w:tc>
        <w:tc>
          <w:tcPr>
            <w:tcW w:w="802"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6" w:type="dxa"/>
            <w:tcMar>
              <w:top w:w="50" w:type="dxa"/>
              <w:left w:w="100" w:type="dxa"/>
            </w:tcMar>
            <w:vAlign w:val="center"/>
          </w:tcPr>
          <w:p w:rsidR="008C4930" w:rsidRDefault="008C4930">
            <w:pPr>
              <w:spacing w:after="0"/>
              <w:ind w:left="135"/>
              <w:jc w:val="center"/>
            </w:pPr>
          </w:p>
        </w:tc>
        <w:tc>
          <w:tcPr>
            <w:tcW w:w="1598" w:type="dxa"/>
            <w:tcMar>
              <w:top w:w="50" w:type="dxa"/>
              <w:left w:w="100" w:type="dxa"/>
            </w:tcMar>
            <w:vAlign w:val="center"/>
          </w:tcPr>
          <w:p w:rsidR="008C4930" w:rsidRDefault="008C4930">
            <w:pPr>
              <w:spacing w:after="0"/>
              <w:ind w:left="135"/>
              <w:jc w:val="center"/>
            </w:pPr>
          </w:p>
        </w:tc>
        <w:tc>
          <w:tcPr>
            <w:tcW w:w="1128" w:type="dxa"/>
            <w:tcMar>
              <w:top w:w="50" w:type="dxa"/>
              <w:left w:w="100" w:type="dxa"/>
            </w:tcMar>
            <w:vAlign w:val="center"/>
          </w:tcPr>
          <w:p w:rsidR="008C4930" w:rsidRDefault="008C4930">
            <w:pPr>
              <w:spacing w:after="0"/>
              <w:ind w:left="135"/>
            </w:pPr>
          </w:p>
        </w:tc>
        <w:tc>
          <w:tcPr>
            <w:tcW w:w="1944"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161">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w:t>
              </w:r>
              <w:r>
                <w:rPr>
                  <w:rFonts w:ascii="Times New Roman" w:hAnsi="Times New Roman"/>
                  <w:color w:val="0000FF"/>
                  <w:u w:val="single"/>
                </w:rPr>
                <w:t>c</w:t>
              </w:r>
              <w:r w:rsidRPr="00EF3808">
                <w:rPr>
                  <w:rFonts w:ascii="Times New Roman" w:hAnsi="Times New Roman"/>
                  <w:color w:val="0000FF"/>
                  <w:u w:val="single"/>
                  <w:lang w:val="ru-RU"/>
                </w:rPr>
                <w:t>0</w:t>
              </w:r>
              <w:r>
                <w:rPr>
                  <w:rFonts w:ascii="Times New Roman" w:hAnsi="Times New Roman"/>
                  <w:color w:val="0000FF"/>
                  <w:u w:val="single"/>
                </w:rPr>
                <w:t>d</w:t>
              </w:r>
              <w:r w:rsidRPr="00EF3808">
                <w:rPr>
                  <w:rFonts w:ascii="Times New Roman" w:hAnsi="Times New Roman"/>
                  <w:color w:val="0000FF"/>
                  <w:u w:val="single"/>
                  <w:lang w:val="ru-RU"/>
                </w:rPr>
                <w:t>0</w:t>
              </w:r>
            </w:hyperlink>
          </w:p>
        </w:tc>
      </w:tr>
      <w:tr w:rsidR="008C4930" w:rsidRPr="009652A4">
        <w:trPr>
          <w:trHeight w:val="144"/>
          <w:tblCellSpacing w:w="20" w:type="nil"/>
        </w:trPr>
        <w:tc>
          <w:tcPr>
            <w:tcW w:w="361" w:type="dxa"/>
            <w:tcMar>
              <w:top w:w="50" w:type="dxa"/>
              <w:left w:w="100" w:type="dxa"/>
            </w:tcMar>
            <w:vAlign w:val="center"/>
          </w:tcPr>
          <w:p w:rsidR="008C4930" w:rsidRDefault="00325D8B">
            <w:pPr>
              <w:spacing w:after="0"/>
            </w:pPr>
            <w:r>
              <w:rPr>
                <w:rFonts w:ascii="Times New Roman" w:hAnsi="Times New Roman"/>
                <w:color w:val="000000"/>
                <w:sz w:val="24"/>
              </w:rPr>
              <w:t>55</w:t>
            </w:r>
          </w:p>
        </w:tc>
        <w:tc>
          <w:tcPr>
            <w:tcW w:w="3432"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Евразия. Основные черты климата. Практическая работа "Объяснение климатических различий территорий, находящихся на одной географической широте, на примере умеренного климатического пояса"</w:t>
            </w:r>
          </w:p>
        </w:tc>
        <w:tc>
          <w:tcPr>
            <w:tcW w:w="802"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6" w:type="dxa"/>
            <w:tcMar>
              <w:top w:w="50" w:type="dxa"/>
              <w:left w:w="100" w:type="dxa"/>
            </w:tcMar>
            <w:vAlign w:val="center"/>
          </w:tcPr>
          <w:p w:rsidR="008C4930" w:rsidRDefault="008C4930">
            <w:pPr>
              <w:spacing w:after="0"/>
              <w:ind w:left="135"/>
              <w:jc w:val="center"/>
            </w:pPr>
          </w:p>
        </w:tc>
        <w:tc>
          <w:tcPr>
            <w:tcW w:w="1598"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0.5 </w:t>
            </w:r>
          </w:p>
        </w:tc>
        <w:tc>
          <w:tcPr>
            <w:tcW w:w="1128" w:type="dxa"/>
            <w:tcMar>
              <w:top w:w="50" w:type="dxa"/>
              <w:left w:w="100" w:type="dxa"/>
            </w:tcMar>
            <w:vAlign w:val="center"/>
          </w:tcPr>
          <w:p w:rsidR="008C4930" w:rsidRDefault="008C4930">
            <w:pPr>
              <w:spacing w:after="0"/>
              <w:ind w:left="135"/>
            </w:pPr>
          </w:p>
        </w:tc>
        <w:tc>
          <w:tcPr>
            <w:tcW w:w="1944"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162">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w:t>
              </w:r>
              <w:r>
                <w:rPr>
                  <w:rFonts w:ascii="Times New Roman" w:hAnsi="Times New Roman"/>
                  <w:color w:val="0000FF"/>
                  <w:u w:val="single"/>
                </w:rPr>
                <w:t>c</w:t>
              </w:r>
              <w:r w:rsidRPr="00EF3808">
                <w:rPr>
                  <w:rFonts w:ascii="Times New Roman" w:hAnsi="Times New Roman"/>
                  <w:color w:val="0000FF"/>
                  <w:u w:val="single"/>
                  <w:lang w:val="ru-RU"/>
                </w:rPr>
                <w:t>620</w:t>
              </w:r>
            </w:hyperlink>
          </w:p>
        </w:tc>
      </w:tr>
      <w:tr w:rsidR="008C4930">
        <w:trPr>
          <w:trHeight w:val="144"/>
          <w:tblCellSpacing w:w="20" w:type="nil"/>
        </w:trPr>
        <w:tc>
          <w:tcPr>
            <w:tcW w:w="361" w:type="dxa"/>
            <w:tcMar>
              <w:top w:w="50" w:type="dxa"/>
              <w:left w:w="100" w:type="dxa"/>
            </w:tcMar>
            <w:vAlign w:val="center"/>
          </w:tcPr>
          <w:p w:rsidR="008C4930" w:rsidRDefault="00325D8B">
            <w:pPr>
              <w:spacing w:after="0"/>
            </w:pPr>
            <w:r>
              <w:rPr>
                <w:rFonts w:ascii="Times New Roman" w:hAnsi="Times New Roman"/>
                <w:color w:val="000000"/>
                <w:sz w:val="24"/>
              </w:rPr>
              <w:t>56</w:t>
            </w:r>
          </w:p>
        </w:tc>
        <w:tc>
          <w:tcPr>
            <w:tcW w:w="3432"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Евразия. Основные черты </w:t>
            </w:r>
            <w:r w:rsidRPr="00EF3808">
              <w:rPr>
                <w:rFonts w:ascii="Times New Roman" w:hAnsi="Times New Roman"/>
                <w:color w:val="000000"/>
                <w:sz w:val="24"/>
                <w:lang w:val="ru-RU"/>
              </w:rPr>
              <w:lastRenderedPageBreak/>
              <w:t>внутренних вод и определяющие их факторы</w:t>
            </w:r>
          </w:p>
        </w:tc>
        <w:tc>
          <w:tcPr>
            <w:tcW w:w="802"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96" w:type="dxa"/>
            <w:tcMar>
              <w:top w:w="50" w:type="dxa"/>
              <w:left w:w="100" w:type="dxa"/>
            </w:tcMar>
            <w:vAlign w:val="center"/>
          </w:tcPr>
          <w:p w:rsidR="008C4930" w:rsidRDefault="008C4930">
            <w:pPr>
              <w:spacing w:after="0"/>
              <w:ind w:left="135"/>
              <w:jc w:val="center"/>
            </w:pPr>
          </w:p>
        </w:tc>
        <w:tc>
          <w:tcPr>
            <w:tcW w:w="1598" w:type="dxa"/>
            <w:tcMar>
              <w:top w:w="50" w:type="dxa"/>
              <w:left w:w="100" w:type="dxa"/>
            </w:tcMar>
            <w:vAlign w:val="center"/>
          </w:tcPr>
          <w:p w:rsidR="008C4930" w:rsidRDefault="008C4930">
            <w:pPr>
              <w:spacing w:after="0"/>
              <w:ind w:left="135"/>
              <w:jc w:val="center"/>
            </w:pPr>
          </w:p>
        </w:tc>
        <w:tc>
          <w:tcPr>
            <w:tcW w:w="1128" w:type="dxa"/>
            <w:tcMar>
              <w:top w:w="50" w:type="dxa"/>
              <w:left w:w="100" w:type="dxa"/>
            </w:tcMar>
            <w:vAlign w:val="center"/>
          </w:tcPr>
          <w:p w:rsidR="008C4930" w:rsidRDefault="008C4930">
            <w:pPr>
              <w:spacing w:after="0"/>
              <w:ind w:left="135"/>
            </w:pPr>
          </w:p>
        </w:tc>
        <w:tc>
          <w:tcPr>
            <w:tcW w:w="1944" w:type="dxa"/>
            <w:tcMar>
              <w:top w:w="50" w:type="dxa"/>
              <w:left w:w="100" w:type="dxa"/>
            </w:tcMar>
            <w:vAlign w:val="center"/>
          </w:tcPr>
          <w:p w:rsidR="008C4930" w:rsidRDefault="008C4930">
            <w:pPr>
              <w:spacing w:after="0"/>
              <w:ind w:left="135"/>
            </w:pPr>
          </w:p>
        </w:tc>
      </w:tr>
      <w:tr w:rsidR="008C4930">
        <w:trPr>
          <w:trHeight w:val="144"/>
          <w:tblCellSpacing w:w="20" w:type="nil"/>
        </w:trPr>
        <w:tc>
          <w:tcPr>
            <w:tcW w:w="361" w:type="dxa"/>
            <w:tcMar>
              <w:top w:w="50" w:type="dxa"/>
              <w:left w:w="100" w:type="dxa"/>
            </w:tcMar>
            <w:vAlign w:val="center"/>
          </w:tcPr>
          <w:p w:rsidR="008C4930" w:rsidRDefault="00325D8B">
            <w:pPr>
              <w:spacing w:after="0"/>
            </w:pPr>
            <w:r>
              <w:rPr>
                <w:rFonts w:ascii="Times New Roman" w:hAnsi="Times New Roman"/>
                <w:color w:val="000000"/>
                <w:sz w:val="24"/>
              </w:rPr>
              <w:lastRenderedPageBreak/>
              <w:t>57</w:t>
            </w:r>
          </w:p>
        </w:tc>
        <w:tc>
          <w:tcPr>
            <w:tcW w:w="3432"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Резервный урок / Всероссийская проверочная работа</w:t>
            </w:r>
          </w:p>
        </w:tc>
        <w:tc>
          <w:tcPr>
            <w:tcW w:w="802"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6"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 </w:t>
            </w:r>
          </w:p>
        </w:tc>
        <w:tc>
          <w:tcPr>
            <w:tcW w:w="1598" w:type="dxa"/>
            <w:tcMar>
              <w:top w:w="50" w:type="dxa"/>
              <w:left w:w="100" w:type="dxa"/>
            </w:tcMar>
            <w:vAlign w:val="center"/>
          </w:tcPr>
          <w:p w:rsidR="008C4930" w:rsidRDefault="008C4930">
            <w:pPr>
              <w:spacing w:after="0"/>
              <w:ind w:left="135"/>
              <w:jc w:val="center"/>
            </w:pPr>
          </w:p>
        </w:tc>
        <w:tc>
          <w:tcPr>
            <w:tcW w:w="1128" w:type="dxa"/>
            <w:tcMar>
              <w:top w:w="50" w:type="dxa"/>
              <w:left w:w="100" w:type="dxa"/>
            </w:tcMar>
            <w:vAlign w:val="center"/>
          </w:tcPr>
          <w:p w:rsidR="008C4930" w:rsidRDefault="008C4930">
            <w:pPr>
              <w:spacing w:after="0"/>
              <w:ind w:left="135"/>
            </w:pPr>
          </w:p>
        </w:tc>
        <w:tc>
          <w:tcPr>
            <w:tcW w:w="1944" w:type="dxa"/>
            <w:tcMar>
              <w:top w:w="50" w:type="dxa"/>
              <w:left w:w="100" w:type="dxa"/>
            </w:tcMar>
            <w:vAlign w:val="center"/>
          </w:tcPr>
          <w:p w:rsidR="008C4930" w:rsidRDefault="008C4930">
            <w:pPr>
              <w:spacing w:after="0"/>
              <w:ind w:left="135"/>
            </w:pPr>
          </w:p>
        </w:tc>
      </w:tr>
      <w:tr w:rsidR="008C4930" w:rsidRPr="009652A4">
        <w:trPr>
          <w:trHeight w:val="144"/>
          <w:tblCellSpacing w:w="20" w:type="nil"/>
        </w:trPr>
        <w:tc>
          <w:tcPr>
            <w:tcW w:w="361" w:type="dxa"/>
            <w:tcMar>
              <w:top w:w="50" w:type="dxa"/>
              <w:left w:w="100" w:type="dxa"/>
            </w:tcMar>
            <w:vAlign w:val="center"/>
          </w:tcPr>
          <w:p w:rsidR="008C4930" w:rsidRDefault="00325D8B">
            <w:pPr>
              <w:spacing w:after="0"/>
            </w:pPr>
            <w:r>
              <w:rPr>
                <w:rFonts w:ascii="Times New Roman" w:hAnsi="Times New Roman"/>
                <w:color w:val="000000"/>
                <w:sz w:val="24"/>
              </w:rPr>
              <w:t>58</w:t>
            </w:r>
          </w:p>
        </w:tc>
        <w:tc>
          <w:tcPr>
            <w:tcW w:w="3432" w:type="dxa"/>
            <w:tcMar>
              <w:top w:w="50" w:type="dxa"/>
              <w:left w:w="100" w:type="dxa"/>
            </w:tcMar>
            <w:vAlign w:val="center"/>
          </w:tcPr>
          <w:p w:rsidR="008C4930" w:rsidRDefault="00325D8B">
            <w:pPr>
              <w:spacing w:after="0"/>
              <w:ind w:left="135"/>
            </w:pPr>
            <w:r>
              <w:rPr>
                <w:rFonts w:ascii="Times New Roman" w:hAnsi="Times New Roman"/>
                <w:color w:val="000000"/>
                <w:sz w:val="24"/>
              </w:rPr>
              <w:t>Всероссийская проверочная работа</w:t>
            </w:r>
          </w:p>
        </w:tc>
        <w:tc>
          <w:tcPr>
            <w:tcW w:w="802"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 </w:t>
            </w:r>
          </w:p>
        </w:tc>
        <w:tc>
          <w:tcPr>
            <w:tcW w:w="1598" w:type="dxa"/>
            <w:tcMar>
              <w:top w:w="50" w:type="dxa"/>
              <w:left w:w="100" w:type="dxa"/>
            </w:tcMar>
            <w:vAlign w:val="center"/>
          </w:tcPr>
          <w:p w:rsidR="008C4930" w:rsidRDefault="008C4930">
            <w:pPr>
              <w:spacing w:after="0"/>
              <w:ind w:left="135"/>
              <w:jc w:val="center"/>
            </w:pPr>
          </w:p>
        </w:tc>
        <w:tc>
          <w:tcPr>
            <w:tcW w:w="1128" w:type="dxa"/>
            <w:tcMar>
              <w:top w:w="50" w:type="dxa"/>
              <w:left w:w="100" w:type="dxa"/>
            </w:tcMar>
            <w:vAlign w:val="center"/>
          </w:tcPr>
          <w:p w:rsidR="008C4930" w:rsidRDefault="008C4930">
            <w:pPr>
              <w:spacing w:after="0"/>
              <w:ind w:left="135"/>
            </w:pPr>
          </w:p>
        </w:tc>
        <w:tc>
          <w:tcPr>
            <w:tcW w:w="1944"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163">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w:t>
              </w:r>
              <w:r>
                <w:rPr>
                  <w:rFonts w:ascii="Times New Roman" w:hAnsi="Times New Roman"/>
                  <w:color w:val="0000FF"/>
                  <w:u w:val="single"/>
                </w:rPr>
                <w:t>d</w:t>
              </w:r>
              <w:r w:rsidRPr="00EF3808">
                <w:rPr>
                  <w:rFonts w:ascii="Times New Roman" w:hAnsi="Times New Roman"/>
                  <w:color w:val="0000FF"/>
                  <w:u w:val="single"/>
                  <w:lang w:val="ru-RU"/>
                </w:rPr>
                <w:t>962</w:t>
              </w:r>
            </w:hyperlink>
          </w:p>
        </w:tc>
      </w:tr>
      <w:tr w:rsidR="008C4930" w:rsidRPr="009652A4">
        <w:trPr>
          <w:trHeight w:val="144"/>
          <w:tblCellSpacing w:w="20" w:type="nil"/>
        </w:trPr>
        <w:tc>
          <w:tcPr>
            <w:tcW w:w="361" w:type="dxa"/>
            <w:tcMar>
              <w:top w:w="50" w:type="dxa"/>
              <w:left w:w="100" w:type="dxa"/>
            </w:tcMar>
            <w:vAlign w:val="center"/>
          </w:tcPr>
          <w:p w:rsidR="008C4930" w:rsidRDefault="00325D8B">
            <w:pPr>
              <w:spacing w:after="0"/>
            </w:pPr>
            <w:r>
              <w:rPr>
                <w:rFonts w:ascii="Times New Roman" w:hAnsi="Times New Roman"/>
                <w:color w:val="000000"/>
                <w:sz w:val="24"/>
              </w:rPr>
              <w:t>59</w:t>
            </w:r>
          </w:p>
        </w:tc>
        <w:tc>
          <w:tcPr>
            <w:tcW w:w="3432"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Евразия. Зональные и азональные природные комплексы. Практическая работа "Представление в виде таблицы информации о компонентах природы одной из природных зон на основе анализа нескольких источников информации"</w:t>
            </w:r>
          </w:p>
        </w:tc>
        <w:tc>
          <w:tcPr>
            <w:tcW w:w="802"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6" w:type="dxa"/>
            <w:tcMar>
              <w:top w:w="50" w:type="dxa"/>
              <w:left w:w="100" w:type="dxa"/>
            </w:tcMar>
            <w:vAlign w:val="center"/>
          </w:tcPr>
          <w:p w:rsidR="008C4930" w:rsidRDefault="008C4930">
            <w:pPr>
              <w:spacing w:after="0"/>
              <w:ind w:left="135"/>
              <w:jc w:val="center"/>
            </w:pPr>
          </w:p>
        </w:tc>
        <w:tc>
          <w:tcPr>
            <w:tcW w:w="1598"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0.5 </w:t>
            </w:r>
          </w:p>
        </w:tc>
        <w:tc>
          <w:tcPr>
            <w:tcW w:w="1128" w:type="dxa"/>
            <w:tcMar>
              <w:top w:w="50" w:type="dxa"/>
              <w:left w:w="100" w:type="dxa"/>
            </w:tcMar>
            <w:vAlign w:val="center"/>
          </w:tcPr>
          <w:p w:rsidR="008C4930" w:rsidRDefault="008C4930">
            <w:pPr>
              <w:spacing w:after="0"/>
              <w:ind w:left="135"/>
            </w:pPr>
          </w:p>
        </w:tc>
        <w:tc>
          <w:tcPr>
            <w:tcW w:w="1944"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164">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w:t>
              </w:r>
              <w:r>
                <w:rPr>
                  <w:rFonts w:ascii="Times New Roman" w:hAnsi="Times New Roman"/>
                  <w:color w:val="0000FF"/>
                  <w:u w:val="single"/>
                </w:rPr>
                <w:t>c</w:t>
              </w:r>
              <w:r w:rsidRPr="00EF3808">
                <w:rPr>
                  <w:rFonts w:ascii="Times New Roman" w:hAnsi="Times New Roman"/>
                  <w:color w:val="0000FF"/>
                  <w:u w:val="single"/>
                  <w:lang w:val="ru-RU"/>
                </w:rPr>
                <w:t>7</w:t>
              </w:r>
              <w:r>
                <w:rPr>
                  <w:rFonts w:ascii="Times New Roman" w:hAnsi="Times New Roman"/>
                  <w:color w:val="0000FF"/>
                  <w:u w:val="single"/>
                </w:rPr>
                <w:t>b</w:t>
              </w:r>
              <w:r w:rsidRPr="00EF3808">
                <w:rPr>
                  <w:rFonts w:ascii="Times New Roman" w:hAnsi="Times New Roman"/>
                  <w:color w:val="0000FF"/>
                  <w:u w:val="single"/>
                  <w:lang w:val="ru-RU"/>
                </w:rPr>
                <w:t>0</w:t>
              </w:r>
            </w:hyperlink>
          </w:p>
        </w:tc>
      </w:tr>
      <w:tr w:rsidR="008C4930" w:rsidRPr="009652A4">
        <w:trPr>
          <w:trHeight w:val="144"/>
          <w:tblCellSpacing w:w="20" w:type="nil"/>
        </w:trPr>
        <w:tc>
          <w:tcPr>
            <w:tcW w:w="361" w:type="dxa"/>
            <w:tcMar>
              <w:top w:w="50" w:type="dxa"/>
              <w:left w:w="100" w:type="dxa"/>
            </w:tcMar>
            <w:vAlign w:val="center"/>
          </w:tcPr>
          <w:p w:rsidR="008C4930" w:rsidRDefault="00325D8B">
            <w:pPr>
              <w:spacing w:after="0"/>
            </w:pPr>
            <w:r>
              <w:rPr>
                <w:rFonts w:ascii="Times New Roman" w:hAnsi="Times New Roman"/>
                <w:color w:val="000000"/>
                <w:sz w:val="24"/>
              </w:rPr>
              <w:t>60</w:t>
            </w:r>
          </w:p>
        </w:tc>
        <w:tc>
          <w:tcPr>
            <w:tcW w:w="3432" w:type="dxa"/>
            <w:tcMar>
              <w:top w:w="50" w:type="dxa"/>
              <w:left w:w="100" w:type="dxa"/>
            </w:tcMar>
            <w:vAlign w:val="center"/>
          </w:tcPr>
          <w:p w:rsidR="008C4930" w:rsidRDefault="00325D8B">
            <w:pPr>
              <w:spacing w:after="0"/>
              <w:ind w:left="135"/>
            </w:pPr>
            <w:r>
              <w:rPr>
                <w:rFonts w:ascii="Times New Roman" w:hAnsi="Times New Roman"/>
                <w:color w:val="000000"/>
                <w:sz w:val="24"/>
              </w:rPr>
              <w:t>Евразия. Население</w:t>
            </w:r>
          </w:p>
        </w:tc>
        <w:tc>
          <w:tcPr>
            <w:tcW w:w="802"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rsidR="008C4930" w:rsidRDefault="008C4930">
            <w:pPr>
              <w:spacing w:after="0"/>
              <w:ind w:left="135"/>
              <w:jc w:val="center"/>
            </w:pPr>
          </w:p>
        </w:tc>
        <w:tc>
          <w:tcPr>
            <w:tcW w:w="1598" w:type="dxa"/>
            <w:tcMar>
              <w:top w:w="50" w:type="dxa"/>
              <w:left w:w="100" w:type="dxa"/>
            </w:tcMar>
            <w:vAlign w:val="center"/>
          </w:tcPr>
          <w:p w:rsidR="008C4930" w:rsidRDefault="008C4930">
            <w:pPr>
              <w:spacing w:after="0"/>
              <w:ind w:left="135"/>
              <w:jc w:val="center"/>
            </w:pPr>
          </w:p>
        </w:tc>
        <w:tc>
          <w:tcPr>
            <w:tcW w:w="1128" w:type="dxa"/>
            <w:tcMar>
              <w:top w:w="50" w:type="dxa"/>
              <w:left w:w="100" w:type="dxa"/>
            </w:tcMar>
            <w:vAlign w:val="center"/>
          </w:tcPr>
          <w:p w:rsidR="008C4930" w:rsidRDefault="008C4930">
            <w:pPr>
              <w:spacing w:after="0"/>
              <w:ind w:left="135"/>
            </w:pPr>
          </w:p>
        </w:tc>
        <w:tc>
          <w:tcPr>
            <w:tcW w:w="1944"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165">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w:t>
              </w:r>
              <w:r>
                <w:rPr>
                  <w:rFonts w:ascii="Times New Roman" w:hAnsi="Times New Roman"/>
                  <w:color w:val="0000FF"/>
                  <w:u w:val="single"/>
                </w:rPr>
                <w:t>cbac</w:t>
              </w:r>
            </w:hyperlink>
          </w:p>
        </w:tc>
      </w:tr>
      <w:tr w:rsidR="008C4930" w:rsidRPr="009652A4">
        <w:trPr>
          <w:trHeight w:val="144"/>
          <w:tblCellSpacing w:w="20" w:type="nil"/>
        </w:trPr>
        <w:tc>
          <w:tcPr>
            <w:tcW w:w="361" w:type="dxa"/>
            <w:tcMar>
              <w:top w:w="50" w:type="dxa"/>
              <w:left w:w="100" w:type="dxa"/>
            </w:tcMar>
            <w:vAlign w:val="center"/>
          </w:tcPr>
          <w:p w:rsidR="008C4930" w:rsidRDefault="00325D8B">
            <w:pPr>
              <w:spacing w:after="0"/>
            </w:pPr>
            <w:r>
              <w:rPr>
                <w:rFonts w:ascii="Times New Roman" w:hAnsi="Times New Roman"/>
                <w:color w:val="000000"/>
                <w:sz w:val="24"/>
              </w:rPr>
              <w:t>61</w:t>
            </w:r>
          </w:p>
        </w:tc>
        <w:tc>
          <w:tcPr>
            <w:tcW w:w="3432" w:type="dxa"/>
            <w:tcMar>
              <w:top w:w="50" w:type="dxa"/>
              <w:left w:w="100" w:type="dxa"/>
            </w:tcMar>
            <w:vAlign w:val="center"/>
          </w:tcPr>
          <w:p w:rsidR="008C4930" w:rsidRDefault="00325D8B">
            <w:pPr>
              <w:spacing w:after="0"/>
              <w:ind w:left="135"/>
            </w:pPr>
            <w:r>
              <w:rPr>
                <w:rFonts w:ascii="Times New Roman" w:hAnsi="Times New Roman"/>
                <w:color w:val="000000"/>
                <w:sz w:val="24"/>
              </w:rPr>
              <w:t>Евразия. Политическая карта</w:t>
            </w:r>
          </w:p>
        </w:tc>
        <w:tc>
          <w:tcPr>
            <w:tcW w:w="802"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rsidR="008C4930" w:rsidRDefault="008C4930">
            <w:pPr>
              <w:spacing w:after="0"/>
              <w:ind w:left="135"/>
              <w:jc w:val="center"/>
            </w:pPr>
          </w:p>
        </w:tc>
        <w:tc>
          <w:tcPr>
            <w:tcW w:w="1598" w:type="dxa"/>
            <w:tcMar>
              <w:top w:w="50" w:type="dxa"/>
              <w:left w:w="100" w:type="dxa"/>
            </w:tcMar>
            <w:vAlign w:val="center"/>
          </w:tcPr>
          <w:p w:rsidR="008C4930" w:rsidRDefault="008C4930">
            <w:pPr>
              <w:spacing w:after="0"/>
              <w:ind w:left="135"/>
              <w:jc w:val="center"/>
            </w:pPr>
          </w:p>
        </w:tc>
        <w:tc>
          <w:tcPr>
            <w:tcW w:w="1128" w:type="dxa"/>
            <w:tcMar>
              <w:top w:w="50" w:type="dxa"/>
              <w:left w:w="100" w:type="dxa"/>
            </w:tcMar>
            <w:vAlign w:val="center"/>
          </w:tcPr>
          <w:p w:rsidR="008C4930" w:rsidRDefault="008C4930">
            <w:pPr>
              <w:spacing w:after="0"/>
              <w:ind w:left="135"/>
            </w:pPr>
          </w:p>
        </w:tc>
        <w:tc>
          <w:tcPr>
            <w:tcW w:w="1944"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166">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w:t>
              </w:r>
              <w:r>
                <w:rPr>
                  <w:rFonts w:ascii="Times New Roman" w:hAnsi="Times New Roman"/>
                  <w:color w:val="0000FF"/>
                  <w:u w:val="single"/>
                </w:rPr>
                <w:t>d</w:t>
              </w:r>
              <w:r w:rsidRPr="00EF3808">
                <w:rPr>
                  <w:rFonts w:ascii="Times New Roman" w:hAnsi="Times New Roman"/>
                  <w:color w:val="0000FF"/>
                  <w:u w:val="single"/>
                  <w:lang w:val="ru-RU"/>
                </w:rPr>
                <w:t>2</w:t>
              </w:r>
              <w:r>
                <w:rPr>
                  <w:rFonts w:ascii="Times New Roman" w:hAnsi="Times New Roman"/>
                  <w:color w:val="0000FF"/>
                  <w:u w:val="single"/>
                </w:rPr>
                <w:t>e</w:t>
              </w:r>
              <w:r w:rsidRPr="00EF3808">
                <w:rPr>
                  <w:rFonts w:ascii="Times New Roman" w:hAnsi="Times New Roman"/>
                  <w:color w:val="0000FF"/>
                  <w:u w:val="single"/>
                  <w:lang w:val="ru-RU"/>
                </w:rPr>
                <w:t>6</w:t>
              </w:r>
            </w:hyperlink>
          </w:p>
        </w:tc>
      </w:tr>
      <w:tr w:rsidR="008C4930">
        <w:trPr>
          <w:trHeight w:val="144"/>
          <w:tblCellSpacing w:w="20" w:type="nil"/>
        </w:trPr>
        <w:tc>
          <w:tcPr>
            <w:tcW w:w="361" w:type="dxa"/>
            <w:tcMar>
              <w:top w:w="50" w:type="dxa"/>
              <w:left w:w="100" w:type="dxa"/>
            </w:tcMar>
            <w:vAlign w:val="center"/>
          </w:tcPr>
          <w:p w:rsidR="008C4930" w:rsidRDefault="00325D8B">
            <w:pPr>
              <w:spacing w:after="0"/>
            </w:pPr>
            <w:r>
              <w:rPr>
                <w:rFonts w:ascii="Times New Roman" w:hAnsi="Times New Roman"/>
                <w:color w:val="000000"/>
                <w:sz w:val="24"/>
              </w:rPr>
              <w:t>62</w:t>
            </w:r>
          </w:p>
        </w:tc>
        <w:tc>
          <w:tcPr>
            <w:tcW w:w="3432"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Евразия. Крупнейшие по территории и численности населения страны</w:t>
            </w:r>
          </w:p>
        </w:tc>
        <w:tc>
          <w:tcPr>
            <w:tcW w:w="802"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6" w:type="dxa"/>
            <w:tcMar>
              <w:top w:w="50" w:type="dxa"/>
              <w:left w:w="100" w:type="dxa"/>
            </w:tcMar>
            <w:vAlign w:val="center"/>
          </w:tcPr>
          <w:p w:rsidR="008C4930" w:rsidRDefault="008C4930">
            <w:pPr>
              <w:spacing w:after="0"/>
              <w:ind w:left="135"/>
              <w:jc w:val="center"/>
            </w:pPr>
          </w:p>
        </w:tc>
        <w:tc>
          <w:tcPr>
            <w:tcW w:w="1598" w:type="dxa"/>
            <w:tcMar>
              <w:top w:w="50" w:type="dxa"/>
              <w:left w:w="100" w:type="dxa"/>
            </w:tcMar>
            <w:vAlign w:val="center"/>
          </w:tcPr>
          <w:p w:rsidR="008C4930" w:rsidRDefault="008C4930">
            <w:pPr>
              <w:spacing w:after="0"/>
              <w:ind w:left="135"/>
              <w:jc w:val="center"/>
            </w:pPr>
          </w:p>
        </w:tc>
        <w:tc>
          <w:tcPr>
            <w:tcW w:w="1128" w:type="dxa"/>
            <w:tcMar>
              <w:top w:w="50" w:type="dxa"/>
              <w:left w:w="100" w:type="dxa"/>
            </w:tcMar>
            <w:vAlign w:val="center"/>
          </w:tcPr>
          <w:p w:rsidR="008C4930" w:rsidRDefault="008C4930">
            <w:pPr>
              <w:spacing w:after="0"/>
              <w:ind w:left="135"/>
            </w:pPr>
          </w:p>
        </w:tc>
        <w:tc>
          <w:tcPr>
            <w:tcW w:w="1944" w:type="dxa"/>
            <w:tcMar>
              <w:top w:w="50" w:type="dxa"/>
              <w:left w:w="100" w:type="dxa"/>
            </w:tcMar>
            <w:vAlign w:val="center"/>
          </w:tcPr>
          <w:p w:rsidR="008C4930" w:rsidRDefault="008C4930">
            <w:pPr>
              <w:spacing w:after="0"/>
              <w:ind w:left="135"/>
            </w:pPr>
          </w:p>
        </w:tc>
      </w:tr>
      <w:tr w:rsidR="008C4930" w:rsidRPr="009652A4">
        <w:trPr>
          <w:trHeight w:val="144"/>
          <w:tblCellSpacing w:w="20" w:type="nil"/>
        </w:trPr>
        <w:tc>
          <w:tcPr>
            <w:tcW w:w="361" w:type="dxa"/>
            <w:tcMar>
              <w:top w:w="50" w:type="dxa"/>
              <w:left w:w="100" w:type="dxa"/>
            </w:tcMar>
            <w:vAlign w:val="center"/>
          </w:tcPr>
          <w:p w:rsidR="008C4930" w:rsidRDefault="00325D8B">
            <w:pPr>
              <w:spacing w:after="0"/>
            </w:pPr>
            <w:r>
              <w:rPr>
                <w:rFonts w:ascii="Times New Roman" w:hAnsi="Times New Roman"/>
                <w:color w:val="000000"/>
                <w:sz w:val="24"/>
              </w:rPr>
              <w:t>63</w:t>
            </w:r>
          </w:p>
        </w:tc>
        <w:tc>
          <w:tcPr>
            <w:tcW w:w="3432"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Евразия. Изменение природы под влиянием хозяйственной деятельности человека</w:t>
            </w:r>
          </w:p>
        </w:tc>
        <w:tc>
          <w:tcPr>
            <w:tcW w:w="802"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6" w:type="dxa"/>
            <w:tcMar>
              <w:top w:w="50" w:type="dxa"/>
              <w:left w:w="100" w:type="dxa"/>
            </w:tcMar>
            <w:vAlign w:val="center"/>
          </w:tcPr>
          <w:p w:rsidR="008C4930" w:rsidRDefault="008C4930">
            <w:pPr>
              <w:spacing w:after="0"/>
              <w:ind w:left="135"/>
              <w:jc w:val="center"/>
            </w:pPr>
          </w:p>
        </w:tc>
        <w:tc>
          <w:tcPr>
            <w:tcW w:w="1598" w:type="dxa"/>
            <w:tcMar>
              <w:top w:w="50" w:type="dxa"/>
              <w:left w:w="100" w:type="dxa"/>
            </w:tcMar>
            <w:vAlign w:val="center"/>
          </w:tcPr>
          <w:p w:rsidR="008C4930" w:rsidRDefault="008C4930">
            <w:pPr>
              <w:spacing w:after="0"/>
              <w:ind w:left="135"/>
              <w:jc w:val="center"/>
            </w:pPr>
          </w:p>
        </w:tc>
        <w:tc>
          <w:tcPr>
            <w:tcW w:w="1128" w:type="dxa"/>
            <w:tcMar>
              <w:top w:w="50" w:type="dxa"/>
              <w:left w:w="100" w:type="dxa"/>
            </w:tcMar>
            <w:vAlign w:val="center"/>
          </w:tcPr>
          <w:p w:rsidR="008C4930" w:rsidRDefault="008C4930">
            <w:pPr>
              <w:spacing w:after="0"/>
              <w:ind w:left="135"/>
            </w:pPr>
          </w:p>
        </w:tc>
        <w:tc>
          <w:tcPr>
            <w:tcW w:w="1944"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167">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w:t>
              </w:r>
              <w:r>
                <w:rPr>
                  <w:rFonts w:ascii="Times New Roman" w:hAnsi="Times New Roman"/>
                  <w:color w:val="0000FF"/>
                  <w:u w:val="single"/>
                </w:rPr>
                <w:t>cf</w:t>
              </w:r>
              <w:r w:rsidRPr="00EF3808">
                <w:rPr>
                  <w:rFonts w:ascii="Times New Roman" w:hAnsi="Times New Roman"/>
                  <w:color w:val="0000FF"/>
                  <w:u w:val="single"/>
                  <w:lang w:val="ru-RU"/>
                </w:rPr>
                <w:t>30</w:t>
              </w:r>
            </w:hyperlink>
          </w:p>
        </w:tc>
      </w:tr>
      <w:tr w:rsidR="008C4930">
        <w:trPr>
          <w:trHeight w:val="144"/>
          <w:tblCellSpacing w:w="20" w:type="nil"/>
        </w:trPr>
        <w:tc>
          <w:tcPr>
            <w:tcW w:w="361" w:type="dxa"/>
            <w:tcMar>
              <w:top w:w="50" w:type="dxa"/>
              <w:left w:w="100" w:type="dxa"/>
            </w:tcMar>
            <w:vAlign w:val="center"/>
          </w:tcPr>
          <w:p w:rsidR="008C4930" w:rsidRDefault="00325D8B">
            <w:pPr>
              <w:spacing w:after="0"/>
            </w:pPr>
            <w:r>
              <w:rPr>
                <w:rFonts w:ascii="Times New Roman" w:hAnsi="Times New Roman"/>
                <w:color w:val="000000"/>
                <w:sz w:val="24"/>
              </w:rPr>
              <w:t>64</w:t>
            </w:r>
          </w:p>
        </w:tc>
        <w:tc>
          <w:tcPr>
            <w:tcW w:w="3432"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Практическая работа "Объяснение распространения зон современного вулканизма и землетрясений на территории Северной Америки и Евразии"</w:t>
            </w:r>
          </w:p>
        </w:tc>
        <w:tc>
          <w:tcPr>
            <w:tcW w:w="802"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6" w:type="dxa"/>
            <w:tcMar>
              <w:top w:w="50" w:type="dxa"/>
              <w:left w:w="100" w:type="dxa"/>
            </w:tcMar>
            <w:vAlign w:val="center"/>
          </w:tcPr>
          <w:p w:rsidR="008C4930" w:rsidRDefault="008C4930">
            <w:pPr>
              <w:spacing w:after="0"/>
              <w:ind w:left="135"/>
              <w:jc w:val="center"/>
            </w:pPr>
          </w:p>
        </w:tc>
        <w:tc>
          <w:tcPr>
            <w:tcW w:w="1598"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 </w:t>
            </w:r>
          </w:p>
        </w:tc>
        <w:tc>
          <w:tcPr>
            <w:tcW w:w="1128" w:type="dxa"/>
            <w:tcMar>
              <w:top w:w="50" w:type="dxa"/>
              <w:left w:w="100" w:type="dxa"/>
            </w:tcMar>
            <w:vAlign w:val="center"/>
          </w:tcPr>
          <w:p w:rsidR="008C4930" w:rsidRDefault="008C4930">
            <w:pPr>
              <w:spacing w:after="0"/>
              <w:ind w:left="135"/>
            </w:pPr>
          </w:p>
        </w:tc>
        <w:tc>
          <w:tcPr>
            <w:tcW w:w="1944" w:type="dxa"/>
            <w:tcMar>
              <w:top w:w="50" w:type="dxa"/>
              <w:left w:w="100" w:type="dxa"/>
            </w:tcMar>
            <w:vAlign w:val="center"/>
          </w:tcPr>
          <w:p w:rsidR="008C4930" w:rsidRDefault="008C4930">
            <w:pPr>
              <w:spacing w:after="0"/>
              <w:ind w:left="135"/>
            </w:pPr>
          </w:p>
        </w:tc>
      </w:tr>
      <w:tr w:rsidR="008C4930" w:rsidRPr="009652A4">
        <w:trPr>
          <w:trHeight w:val="144"/>
          <w:tblCellSpacing w:w="20" w:type="nil"/>
        </w:trPr>
        <w:tc>
          <w:tcPr>
            <w:tcW w:w="361" w:type="dxa"/>
            <w:tcMar>
              <w:top w:w="50" w:type="dxa"/>
              <w:left w:w="100" w:type="dxa"/>
            </w:tcMar>
            <w:vAlign w:val="center"/>
          </w:tcPr>
          <w:p w:rsidR="008C4930" w:rsidRDefault="00325D8B">
            <w:pPr>
              <w:spacing w:after="0"/>
            </w:pPr>
            <w:r>
              <w:rPr>
                <w:rFonts w:ascii="Times New Roman" w:hAnsi="Times New Roman"/>
                <w:color w:val="000000"/>
                <w:sz w:val="24"/>
              </w:rPr>
              <w:lastRenderedPageBreak/>
              <w:t>65</w:t>
            </w:r>
          </w:p>
        </w:tc>
        <w:tc>
          <w:tcPr>
            <w:tcW w:w="3432"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Практическая работа "Описание одной из стран Северной Америки или Евразии в форме презентации (с целью привлечения туристов, создания положительного образа страны и другое)"</w:t>
            </w:r>
          </w:p>
        </w:tc>
        <w:tc>
          <w:tcPr>
            <w:tcW w:w="802"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6" w:type="dxa"/>
            <w:tcMar>
              <w:top w:w="50" w:type="dxa"/>
              <w:left w:w="100" w:type="dxa"/>
            </w:tcMar>
            <w:vAlign w:val="center"/>
          </w:tcPr>
          <w:p w:rsidR="008C4930" w:rsidRDefault="008C4930">
            <w:pPr>
              <w:spacing w:after="0"/>
              <w:ind w:left="135"/>
              <w:jc w:val="center"/>
            </w:pPr>
          </w:p>
        </w:tc>
        <w:tc>
          <w:tcPr>
            <w:tcW w:w="1598"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 </w:t>
            </w:r>
          </w:p>
        </w:tc>
        <w:tc>
          <w:tcPr>
            <w:tcW w:w="1128" w:type="dxa"/>
            <w:tcMar>
              <w:top w:w="50" w:type="dxa"/>
              <w:left w:w="100" w:type="dxa"/>
            </w:tcMar>
            <w:vAlign w:val="center"/>
          </w:tcPr>
          <w:p w:rsidR="008C4930" w:rsidRDefault="008C4930">
            <w:pPr>
              <w:spacing w:after="0"/>
              <w:ind w:left="135"/>
            </w:pPr>
          </w:p>
        </w:tc>
        <w:tc>
          <w:tcPr>
            <w:tcW w:w="1944"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168">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w:t>
              </w:r>
              <w:r>
                <w:rPr>
                  <w:rFonts w:ascii="Times New Roman" w:hAnsi="Times New Roman"/>
                  <w:color w:val="0000FF"/>
                  <w:u w:val="single"/>
                </w:rPr>
                <w:t>d</w:t>
              </w:r>
              <w:r w:rsidRPr="00EF3808">
                <w:rPr>
                  <w:rFonts w:ascii="Times New Roman" w:hAnsi="Times New Roman"/>
                  <w:color w:val="0000FF"/>
                  <w:u w:val="single"/>
                  <w:lang w:val="ru-RU"/>
                </w:rPr>
                <w:t>4</w:t>
              </w:r>
              <w:r>
                <w:rPr>
                  <w:rFonts w:ascii="Times New Roman" w:hAnsi="Times New Roman"/>
                  <w:color w:val="0000FF"/>
                  <w:u w:val="single"/>
                </w:rPr>
                <w:t>b</w:t>
              </w:r>
              <w:r w:rsidRPr="00EF3808">
                <w:rPr>
                  <w:rFonts w:ascii="Times New Roman" w:hAnsi="Times New Roman"/>
                  <w:color w:val="0000FF"/>
                  <w:u w:val="single"/>
                  <w:lang w:val="ru-RU"/>
                </w:rPr>
                <w:t>2</w:t>
              </w:r>
            </w:hyperlink>
          </w:p>
        </w:tc>
      </w:tr>
      <w:tr w:rsidR="008C4930" w:rsidRPr="009652A4">
        <w:trPr>
          <w:trHeight w:val="144"/>
          <w:tblCellSpacing w:w="20" w:type="nil"/>
        </w:trPr>
        <w:tc>
          <w:tcPr>
            <w:tcW w:w="361" w:type="dxa"/>
            <w:tcMar>
              <w:top w:w="50" w:type="dxa"/>
              <w:left w:w="100" w:type="dxa"/>
            </w:tcMar>
            <w:vAlign w:val="center"/>
          </w:tcPr>
          <w:p w:rsidR="008C4930" w:rsidRDefault="00325D8B">
            <w:pPr>
              <w:spacing w:after="0"/>
            </w:pPr>
            <w:r>
              <w:rPr>
                <w:rFonts w:ascii="Times New Roman" w:hAnsi="Times New Roman"/>
                <w:color w:val="000000"/>
                <w:sz w:val="24"/>
              </w:rPr>
              <w:t>66</w:t>
            </w:r>
          </w:p>
        </w:tc>
        <w:tc>
          <w:tcPr>
            <w:tcW w:w="3432"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Резервный урок. Контрольная работа по теме "Северные материки". Обобщающее повторение по теме "Северные материки"</w:t>
            </w:r>
          </w:p>
        </w:tc>
        <w:tc>
          <w:tcPr>
            <w:tcW w:w="802"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6"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 </w:t>
            </w:r>
          </w:p>
        </w:tc>
        <w:tc>
          <w:tcPr>
            <w:tcW w:w="1598" w:type="dxa"/>
            <w:tcMar>
              <w:top w:w="50" w:type="dxa"/>
              <w:left w:w="100" w:type="dxa"/>
            </w:tcMar>
            <w:vAlign w:val="center"/>
          </w:tcPr>
          <w:p w:rsidR="008C4930" w:rsidRDefault="008C4930">
            <w:pPr>
              <w:spacing w:after="0"/>
              <w:ind w:left="135"/>
              <w:jc w:val="center"/>
            </w:pPr>
          </w:p>
        </w:tc>
        <w:tc>
          <w:tcPr>
            <w:tcW w:w="1128" w:type="dxa"/>
            <w:tcMar>
              <w:top w:w="50" w:type="dxa"/>
              <w:left w:w="100" w:type="dxa"/>
            </w:tcMar>
            <w:vAlign w:val="center"/>
          </w:tcPr>
          <w:p w:rsidR="008C4930" w:rsidRDefault="008C4930">
            <w:pPr>
              <w:spacing w:after="0"/>
              <w:ind w:left="135"/>
            </w:pPr>
          </w:p>
        </w:tc>
        <w:tc>
          <w:tcPr>
            <w:tcW w:w="1944"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169">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w:t>
              </w:r>
              <w:r>
                <w:rPr>
                  <w:rFonts w:ascii="Times New Roman" w:hAnsi="Times New Roman"/>
                  <w:color w:val="0000FF"/>
                  <w:u w:val="single"/>
                </w:rPr>
                <w:t>d</w:t>
              </w:r>
              <w:r w:rsidRPr="00EF3808">
                <w:rPr>
                  <w:rFonts w:ascii="Times New Roman" w:hAnsi="Times New Roman"/>
                  <w:color w:val="0000FF"/>
                  <w:u w:val="single"/>
                  <w:lang w:val="ru-RU"/>
                </w:rPr>
                <w:t>6</w:t>
              </w:r>
              <w:r>
                <w:rPr>
                  <w:rFonts w:ascii="Times New Roman" w:hAnsi="Times New Roman"/>
                  <w:color w:val="0000FF"/>
                  <w:u w:val="single"/>
                </w:rPr>
                <w:t>ba</w:t>
              </w:r>
            </w:hyperlink>
          </w:p>
        </w:tc>
      </w:tr>
      <w:tr w:rsidR="008C4930" w:rsidRPr="009652A4">
        <w:trPr>
          <w:trHeight w:val="144"/>
          <w:tblCellSpacing w:w="20" w:type="nil"/>
        </w:trPr>
        <w:tc>
          <w:tcPr>
            <w:tcW w:w="361" w:type="dxa"/>
            <w:tcMar>
              <w:top w:w="50" w:type="dxa"/>
              <w:left w:w="100" w:type="dxa"/>
            </w:tcMar>
            <w:vAlign w:val="center"/>
          </w:tcPr>
          <w:p w:rsidR="008C4930" w:rsidRDefault="00325D8B">
            <w:pPr>
              <w:spacing w:after="0"/>
            </w:pPr>
            <w:r>
              <w:rPr>
                <w:rFonts w:ascii="Times New Roman" w:hAnsi="Times New Roman"/>
                <w:color w:val="000000"/>
                <w:sz w:val="24"/>
              </w:rPr>
              <w:t>67</w:t>
            </w:r>
          </w:p>
        </w:tc>
        <w:tc>
          <w:tcPr>
            <w:tcW w:w="3432"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Влияние закономерностей географической оболочки на жизнь и деятельность людей. Практическая работа "Характеристика изменений компонентов природы на территории одной из стран мира в результате деятельности человека"</w:t>
            </w:r>
          </w:p>
        </w:tc>
        <w:tc>
          <w:tcPr>
            <w:tcW w:w="802"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6" w:type="dxa"/>
            <w:tcMar>
              <w:top w:w="50" w:type="dxa"/>
              <w:left w:w="100" w:type="dxa"/>
            </w:tcMar>
            <w:vAlign w:val="center"/>
          </w:tcPr>
          <w:p w:rsidR="008C4930" w:rsidRDefault="008C4930">
            <w:pPr>
              <w:spacing w:after="0"/>
              <w:ind w:left="135"/>
              <w:jc w:val="center"/>
            </w:pPr>
          </w:p>
        </w:tc>
        <w:tc>
          <w:tcPr>
            <w:tcW w:w="1598"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0.5 </w:t>
            </w:r>
          </w:p>
        </w:tc>
        <w:tc>
          <w:tcPr>
            <w:tcW w:w="1128" w:type="dxa"/>
            <w:tcMar>
              <w:top w:w="50" w:type="dxa"/>
              <w:left w:w="100" w:type="dxa"/>
            </w:tcMar>
            <w:vAlign w:val="center"/>
          </w:tcPr>
          <w:p w:rsidR="008C4930" w:rsidRDefault="008C4930">
            <w:pPr>
              <w:spacing w:after="0"/>
              <w:ind w:left="135"/>
            </w:pPr>
          </w:p>
        </w:tc>
        <w:tc>
          <w:tcPr>
            <w:tcW w:w="1944"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170">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w:t>
              </w:r>
              <w:r>
                <w:rPr>
                  <w:rFonts w:ascii="Times New Roman" w:hAnsi="Times New Roman"/>
                  <w:color w:val="0000FF"/>
                  <w:u w:val="single"/>
                </w:rPr>
                <w:t>d</w:t>
              </w:r>
              <w:r w:rsidRPr="00EF3808">
                <w:rPr>
                  <w:rFonts w:ascii="Times New Roman" w:hAnsi="Times New Roman"/>
                  <w:color w:val="0000FF"/>
                  <w:u w:val="single"/>
                  <w:lang w:val="ru-RU"/>
                </w:rPr>
                <w:t>7</w:t>
              </w:r>
              <w:r>
                <w:rPr>
                  <w:rFonts w:ascii="Times New Roman" w:hAnsi="Times New Roman"/>
                  <w:color w:val="0000FF"/>
                  <w:u w:val="single"/>
                </w:rPr>
                <w:t>fa</w:t>
              </w:r>
            </w:hyperlink>
          </w:p>
        </w:tc>
      </w:tr>
      <w:tr w:rsidR="008C4930">
        <w:trPr>
          <w:trHeight w:val="144"/>
          <w:tblCellSpacing w:w="20" w:type="nil"/>
        </w:trPr>
        <w:tc>
          <w:tcPr>
            <w:tcW w:w="361" w:type="dxa"/>
            <w:tcMar>
              <w:top w:w="50" w:type="dxa"/>
              <w:left w:w="100" w:type="dxa"/>
            </w:tcMar>
            <w:vAlign w:val="center"/>
          </w:tcPr>
          <w:p w:rsidR="008C4930" w:rsidRDefault="00325D8B">
            <w:pPr>
              <w:spacing w:after="0"/>
            </w:pPr>
            <w:r>
              <w:rPr>
                <w:rFonts w:ascii="Times New Roman" w:hAnsi="Times New Roman"/>
                <w:color w:val="000000"/>
                <w:sz w:val="24"/>
              </w:rPr>
              <w:t>68</w:t>
            </w:r>
          </w:p>
        </w:tc>
        <w:tc>
          <w:tcPr>
            <w:tcW w:w="3432" w:type="dxa"/>
            <w:tcMar>
              <w:top w:w="50" w:type="dxa"/>
              <w:left w:w="100" w:type="dxa"/>
            </w:tcMar>
            <w:vAlign w:val="center"/>
          </w:tcPr>
          <w:p w:rsidR="008C4930" w:rsidRDefault="00325D8B">
            <w:pPr>
              <w:spacing w:after="0"/>
              <w:ind w:left="135"/>
            </w:pPr>
            <w:r w:rsidRPr="00EF3808">
              <w:rPr>
                <w:rFonts w:ascii="Times New Roman" w:hAnsi="Times New Roman"/>
                <w:color w:val="000000"/>
                <w:sz w:val="24"/>
                <w:lang w:val="ru-RU"/>
              </w:rPr>
              <w:t xml:space="preserve">Международное сотрудничество в охране природы. Глобальные проблемы человечества. Программа ООН и цели устойчивого развития. </w:t>
            </w:r>
            <w:r>
              <w:rPr>
                <w:rFonts w:ascii="Times New Roman" w:hAnsi="Times New Roman"/>
                <w:color w:val="000000"/>
                <w:sz w:val="24"/>
              </w:rPr>
              <w:t>Всемирное насление ЮНЕСКО: природные и культурные объекты</w:t>
            </w:r>
          </w:p>
        </w:tc>
        <w:tc>
          <w:tcPr>
            <w:tcW w:w="802"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rsidR="008C4930" w:rsidRDefault="008C4930">
            <w:pPr>
              <w:spacing w:after="0"/>
              <w:ind w:left="135"/>
              <w:jc w:val="center"/>
            </w:pPr>
          </w:p>
        </w:tc>
        <w:tc>
          <w:tcPr>
            <w:tcW w:w="1598" w:type="dxa"/>
            <w:tcMar>
              <w:top w:w="50" w:type="dxa"/>
              <w:left w:w="100" w:type="dxa"/>
            </w:tcMar>
            <w:vAlign w:val="center"/>
          </w:tcPr>
          <w:p w:rsidR="008C4930" w:rsidRDefault="008C4930">
            <w:pPr>
              <w:spacing w:after="0"/>
              <w:ind w:left="135"/>
              <w:jc w:val="center"/>
            </w:pPr>
          </w:p>
        </w:tc>
        <w:tc>
          <w:tcPr>
            <w:tcW w:w="1128" w:type="dxa"/>
            <w:tcMar>
              <w:top w:w="50" w:type="dxa"/>
              <w:left w:w="100" w:type="dxa"/>
            </w:tcMar>
            <w:vAlign w:val="center"/>
          </w:tcPr>
          <w:p w:rsidR="008C4930" w:rsidRDefault="008C4930">
            <w:pPr>
              <w:spacing w:after="0"/>
              <w:ind w:left="135"/>
            </w:pPr>
          </w:p>
        </w:tc>
        <w:tc>
          <w:tcPr>
            <w:tcW w:w="1944" w:type="dxa"/>
            <w:tcMar>
              <w:top w:w="50" w:type="dxa"/>
              <w:left w:w="100" w:type="dxa"/>
            </w:tcMar>
            <w:vAlign w:val="center"/>
          </w:tcPr>
          <w:p w:rsidR="008C4930" w:rsidRDefault="008C4930">
            <w:pPr>
              <w:spacing w:after="0"/>
              <w:ind w:left="135"/>
            </w:pPr>
          </w:p>
        </w:tc>
      </w:tr>
      <w:tr w:rsidR="008C4930">
        <w:trPr>
          <w:trHeight w:val="144"/>
          <w:tblCellSpacing w:w="20" w:type="nil"/>
        </w:trPr>
        <w:tc>
          <w:tcPr>
            <w:tcW w:w="0" w:type="auto"/>
            <w:gridSpan w:val="2"/>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ОБЩЕЕ КОЛИЧЕСТВО ЧАСОВ ПО ПРОГРАММЕ</w:t>
            </w:r>
          </w:p>
        </w:tc>
        <w:tc>
          <w:tcPr>
            <w:tcW w:w="1261"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68 </w:t>
            </w:r>
          </w:p>
        </w:tc>
        <w:tc>
          <w:tcPr>
            <w:tcW w:w="1496"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4 </w:t>
            </w:r>
          </w:p>
        </w:tc>
        <w:tc>
          <w:tcPr>
            <w:tcW w:w="1598"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12 </w:t>
            </w:r>
          </w:p>
        </w:tc>
        <w:tc>
          <w:tcPr>
            <w:tcW w:w="0" w:type="auto"/>
            <w:gridSpan w:val="2"/>
            <w:tcMar>
              <w:top w:w="50" w:type="dxa"/>
              <w:left w:w="100" w:type="dxa"/>
            </w:tcMar>
            <w:vAlign w:val="center"/>
          </w:tcPr>
          <w:p w:rsidR="008C4930" w:rsidRDefault="008C4930"/>
        </w:tc>
      </w:tr>
    </w:tbl>
    <w:p w:rsidR="008C4930" w:rsidRDefault="008C4930">
      <w:pPr>
        <w:sectPr w:rsidR="008C4930">
          <w:pgSz w:w="16383" w:h="11906" w:orient="landscape"/>
          <w:pgMar w:top="1134" w:right="850" w:bottom="1134" w:left="1701" w:header="720" w:footer="720" w:gutter="0"/>
          <w:cols w:space="720"/>
        </w:sectPr>
      </w:pPr>
    </w:p>
    <w:p w:rsidR="008C4930" w:rsidRDefault="00325D8B">
      <w:pPr>
        <w:spacing w:after="0"/>
        <w:ind w:left="120"/>
      </w:pPr>
      <w:r>
        <w:rPr>
          <w:rFonts w:ascii="Times New Roman" w:hAnsi="Times New Roman"/>
          <w:b/>
          <w:color w:val="000000"/>
          <w:sz w:val="28"/>
        </w:rPr>
        <w:lastRenderedPageBreak/>
        <w:t xml:space="preserve"> 8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03"/>
        <w:gridCol w:w="4160"/>
        <w:gridCol w:w="1106"/>
        <w:gridCol w:w="1841"/>
        <w:gridCol w:w="1910"/>
        <w:gridCol w:w="1347"/>
        <w:gridCol w:w="2873"/>
      </w:tblGrid>
      <w:tr w:rsidR="008C4930">
        <w:trPr>
          <w:trHeight w:val="144"/>
          <w:tblCellSpacing w:w="20" w:type="nil"/>
        </w:trPr>
        <w:tc>
          <w:tcPr>
            <w:tcW w:w="333" w:type="dxa"/>
            <w:vMerge w:val="restart"/>
            <w:tcMar>
              <w:top w:w="50" w:type="dxa"/>
              <w:left w:w="100" w:type="dxa"/>
            </w:tcMar>
            <w:vAlign w:val="center"/>
          </w:tcPr>
          <w:p w:rsidR="008C4930" w:rsidRDefault="00325D8B">
            <w:pPr>
              <w:spacing w:after="0"/>
              <w:ind w:left="135"/>
            </w:pPr>
            <w:r>
              <w:rPr>
                <w:rFonts w:ascii="Times New Roman" w:hAnsi="Times New Roman"/>
                <w:b/>
                <w:color w:val="000000"/>
                <w:sz w:val="24"/>
              </w:rPr>
              <w:t xml:space="preserve">№ п/п </w:t>
            </w:r>
          </w:p>
          <w:p w:rsidR="008C4930" w:rsidRDefault="008C4930">
            <w:pPr>
              <w:spacing w:after="0"/>
              <w:ind w:left="135"/>
            </w:pPr>
          </w:p>
        </w:tc>
        <w:tc>
          <w:tcPr>
            <w:tcW w:w="3872" w:type="dxa"/>
            <w:vMerge w:val="restart"/>
            <w:tcMar>
              <w:top w:w="50" w:type="dxa"/>
              <w:left w:w="100" w:type="dxa"/>
            </w:tcMar>
            <w:vAlign w:val="center"/>
          </w:tcPr>
          <w:p w:rsidR="008C4930" w:rsidRDefault="00325D8B">
            <w:pPr>
              <w:spacing w:after="0"/>
              <w:ind w:left="135"/>
            </w:pPr>
            <w:r>
              <w:rPr>
                <w:rFonts w:ascii="Times New Roman" w:hAnsi="Times New Roman"/>
                <w:b/>
                <w:color w:val="000000"/>
                <w:sz w:val="24"/>
              </w:rPr>
              <w:t xml:space="preserve">Тема урока </w:t>
            </w:r>
          </w:p>
          <w:p w:rsidR="008C4930" w:rsidRDefault="008C4930">
            <w:pPr>
              <w:spacing w:after="0"/>
              <w:ind w:left="135"/>
            </w:pPr>
          </w:p>
        </w:tc>
        <w:tc>
          <w:tcPr>
            <w:tcW w:w="0" w:type="auto"/>
            <w:gridSpan w:val="3"/>
            <w:tcMar>
              <w:top w:w="50" w:type="dxa"/>
              <w:left w:w="100" w:type="dxa"/>
            </w:tcMar>
            <w:vAlign w:val="center"/>
          </w:tcPr>
          <w:p w:rsidR="008C4930" w:rsidRDefault="00325D8B">
            <w:pPr>
              <w:spacing w:after="0"/>
            </w:pPr>
            <w:r>
              <w:rPr>
                <w:rFonts w:ascii="Times New Roman" w:hAnsi="Times New Roman"/>
                <w:b/>
                <w:color w:val="000000"/>
                <w:sz w:val="24"/>
              </w:rPr>
              <w:t>Количество часов</w:t>
            </w:r>
          </w:p>
        </w:tc>
        <w:tc>
          <w:tcPr>
            <w:tcW w:w="1085" w:type="dxa"/>
            <w:vMerge w:val="restart"/>
            <w:tcMar>
              <w:top w:w="50" w:type="dxa"/>
              <w:left w:w="100" w:type="dxa"/>
            </w:tcMar>
            <w:vAlign w:val="center"/>
          </w:tcPr>
          <w:p w:rsidR="008C4930" w:rsidRDefault="00325D8B">
            <w:pPr>
              <w:spacing w:after="0"/>
              <w:ind w:left="135"/>
            </w:pPr>
            <w:r>
              <w:rPr>
                <w:rFonts w:ascii="Times New Roman" w:hAnsi="Times New Roman"/>
                <w:b/>
                <w:color w:val="000000"/>
                <w:sz w:val="24"/>
              </w:rPr>
              <w:t xml:space="preserve">Дата изучения </w:t>
            </w:r>
          </w:p>
          <w:p w:rsidR="008C4930" w:rsidRDefault="008C4930">
            <w:pPr>
              <w:spacing w:after="0"/>
              <w:ind w:left="135"/>
            </w:pPr>
          </w:p>
        </w:tc>
        <w:tc>
          <w:tcPr>
            <w:tcW w:w="1889" w:type="dxa"/>
            <w:vMerge w:val="restart"/>
            <w:tcMar>
              <w:top w:w="50" w:type="dxa"/>
              <w:left w:w="100" w:type="dxa"/>
            </w:tcMar>
            <w:vAlign w:val="center"/>
          </w:tcPr>
          <w:p w:rsidR="008C4930" w:rsidRDefault="00325D8B">
            <w:pPr>
              <w:spacing w:after="0"/>
              <w:ind w:left="135"/>
            </w:pPr>
            <w:r>
              <w:rPr>
                <w:rFonts w:ascii="Times New Roman" w:hAnsi="Times New Roman"/>
                <w:b/>
                <w:color w:val="000000"/>
                <w:sz w:val="24"/>
              </w:rPr>
              <w:t xml:space="preserve">Электронные цифровые образовательные ресурсы </w:t>
            </w:r>
          </w:p>
          <w:p w:rsidR="008C4930" w:rsidRDefault="008C4930">
            <w:pPr>
              <w:spacing w:after="0"/>
              <w:ind w:left="135"/>
            </w:pPr>
          </w:p>
        </w:tc>
      </w:tr>
      <w:tr w:rsidR="008C4930">
        <w:trPr>
          <w:trHeight w:val="144"/>
          <w:tblCellSpacing w:w="20" w:type="nil"/>
        </w:trPr>
        <w:tc>
          <w:tcPr>
            <w:tcW w:w="0" w:type="auto"/>
            <w:vMerge/>
            <w:tcBorders>
              <w:top w:val="nil"/>
            </w:tcBorders>
            <w:tcMar>
              <w:top w:w="50" w:type="dxa"/>
              <w:left w:w="100" w:type="dxa"/>
            </w:tcMar>
          </w:tcPr>
          <w:p w:rsidR="008C4930" w:rsidRDefault="008C4930"/>
        </w:tc>
        <w:tc>
          <w:tcPr>
            <w:tcW w:w="0" w:type="auto"/>
            <w:vMerge/>
            <w:tcBorders>
              <w:top w:val="nil"/>
            </w:tcBorders>
            <w:tcMar>
              <w:top w:w="50" w:type="dxa"/>
              <w:left w:w="100" w:type="dxa"/>
            </w:tcMar>
          </w:tcPr>
          <w:p w:rsidR="008C4930" w:rsidRDefault="008C4930"/>
        </w:tc>
        <w:tc>
          <w:tcPr>
            <w:tcW w:w="756" w:type="dxa"/>
            <w:tcMar>
              <w:top w:w="50" w:type="dxa"/>
              <w:left w:w="100" w:type="dxa"/>
            </w:tcMar>
            <w:vAlign w:val="center"/>
          </w:tcPr>
          <w:p w:rsidR="008C4930" w:rsidRDefault="00325D8B">
            <w:pPr>
              <w:spacing w:after="0"/>
              <w:ind w:left="135"/>
            </w:pPr>
            <w:r>
              <w:rPr>
                <w:rFonts w:ascii="Times New Roman" w:hAnsi="Times New Roman"/>
                <w:b/>
                <w:color w:val="000000"/>
                <w:sz w:val="24"/>
              </w:rPr>
              <w:t xml:space="preserve">Всего </w:t>
            </w:r>
          </w:p>
          <w:p w:rsidR="008C4930" w:rsidRDefault="008C4930">
            <w:pPr>
              <w:spacing w:after="0"/>
              <w:ind w:left="135"/>
            </w:pPr>
          </w:p>
        </w:tc>
        <w:tc>
          <w:tcPr>
            <w:tcW w:w="1441" w:type="dxa"/>
            <w:tcMar>
              <w:top w:w="50" w:type="dxa"/>
              <w:left w:w="100" w:type="dxa"/>
            </w:tcMar>
            <w:vAlign w:val="center"/>
          </w:tcPr>
          <w:p w:rsidR="008C4930" w:rsidRDefault="00325D8B">
            <w:pPr>
              <w:spacing w:after="0"/>
              <w:ind w:left="135"/>
            </w:pPr>
            <w:r>
              <w:rPr>
                <w:rFonts w:ascii="Times New Roman" w:hAnsi="Times New Roman"/>
                <w:b/>
                <w:color w:val="000000"/>
                <w:sz w:val="24"/>
              </w:rPr>
              <w:t xml:space="preserve">Контрольные работы </w:t>
            </w:r>
          </w:p>
          <w:p w:rsidR="008C4930" w:rsidRDefault="008C4930">
            <w:pPr>
              <w:spacing w:after="0"/>
              <w:ind w:left="135"/>
            </w:pPr>
          </w:p>
        </w:tc>
        <w:tc>
          <w:tcPr>
            <w:tcW w:w="1546" w:type="dxa"/>
            <w:tcMar>
              <w:top w:w="50" w:type="dxa"/>
              <w:left w:w="100" w:type="dxa"/>
            </w:tcMar>
            <w:vAlign w:val="center"/>
          </w:tcPr>
          <w:p w:rsidR="008C4930" w:rsidRDefault="00325D8B">
            <w:pPr>
              <w:spacing w:after="0"/>
              <w:ind w:left="135"/>
            </w:pPr>
            <w:r>
              <w:rPr>
                <w:rFonts w:ascii="Times New Roman" w:hAnsi="Times New Roman"/>
                <w:b/>
                <w:color w:val="000000"/>
                <w:sz w:val="24"/>
              </w:rPr>
              <w:t xml:space="preserve">Практические работы </w:t>
            </w:r>
          </w:p>
          <w:p w:rsidR="008C4930" w:rsidRDefault="008C4930">
            <w:pPr>
              <w:spacing w:after="0"/>
              <w:ind w:left="135"/>
            </w:pPr>
          </w:p>
        </w:tc>
        <w:tc>
          <w:tcPr>
            <w:tcW w:w="0" w:type="auto"/>
            <w:vMerge/>
            <w:tcBorders>
              <w:top w:val="nil"/>
            </w:tcBorders>
            <w:tcMar>
              <w:top w:w="50" w:type="dxa"/>
              <w:left w:w="100" w:type="dxa"/>
            </w:tcMar>
          </w:tcPr>
          <w:p w:rsidR="008C4930" w:rsidRDefault="008C4930"/>
        </w:tc>
        <w:tc>
          <w:tcPr>
            <w:tcW w:w="0" w:type="auto"/>
            <w:vMerge/>
            <w:tcBorders>
              <w:top w:val="nil"/>
            </w:tcBorders>
            <w:tcMar>
              <w:top w:w="50" w:type="dxa"/>
              <w:left w:w="100" w:type="dxa"/>
            </w:tcMar>
          </w:tcPr>
          <w:p w:rsidR="008C4930" w:rsidRDefault="008C4930"/>
        </w:tc>
      </w:tr>
      <w:tr w:rsidR="008C4930" w:rsidRPr="009652A4">
        <w:trPr>
          <w:trHeight w:val="144"/>
          <w:tblCellSpacing w:w="20" w:type="nil"/>
        </w:trPr>
        <w:tc>
          <w:tcPr>
            <w:tcW w:w="333" w:type="dxa"/>
            <w:tcMar>
              <w:top w:w="50" w:type="dxa"/>
              <w:left w:w="100" w:type="dxa"/>
            </w:tcMar>
            <w:vAlign w:val="center"/>
          </w:tcPr>
          <w:p w:rsidR="008C4930" w:rsidRDefault="00325D8B">
            <w:pPr>
              <w:spacing w:after="0"/>
            </w:pPr>
            <w:r>
              <w:rPr>
                <w:rFonts w:ascii="Times New Roman" w:hAnsi="Times New Roman"/>
                <w:color w:val="000000"/>
                <w:sz w:val="24"/>
              </w:rPr>
              <w:t>1</w:t>
            </w:r>
          </w:p>
        </w:tc>
        <w:tc>
          <w:tcPr>
            <w:tcW w:w="3872"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История освоения и заселения территории современной России в </w:t>
            </w:r>
            <w:r>
              <w:rPr>
                <w:rFonts w:ascii="Times New Roman" w:hAnsi="Times New Roman"/>
                <w:color w:val="000000"/>
                <w:sz w:val="24"/>
              </w:rPr>
              <w:t>XI</w:t>
            </w:r>
            <w:r w:rsidRPr="00EF3808">
              <w:rPr>
                <w:rFonts w:ascii="Times New Roman" w:hAnsi="Times New Roman"/>
                <w:color w:val="000000"/>
                <w:sz w:val="24"/>
                <w:lang w:val="ru-RU"/>
              </w:rPr>
              <w:t>—</w:t>
            </w:r>
            <w:r>
              <w:rPr>
                <w:rFonts w:ascii="Times New Roman" w:hAnsi="Times New Roman"/>
                <w:color w:val="000000"/>
                <w:sz w:val="24"/>
              </w:rPr>
              <w:t>XVI</w:t>
            </w:r>
            <w:r w:rsidRPr="00EF3808">
              <w:rPr>
                <w:rFonts w:ascii="Times New Roman" w:hAnsi="Times New Roman"/>
                <w:color w:val="000000"/>
                <w:sz w:val="24"/>
                <w:lang w:val="ru-RU"/>
              </w:rPr>
              <w:t xml:space="preserve"> вв.</w:t>
            </w:r>
          </w:p>
        </w:tc>
        <w:tc>
          <w:tcPr>
            <w:tcW w:w="756"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41" w:type="dxa"/>
            <w:tcMar>
              <w:top w:w="50" w:type="dxa"/>
              <w:left w:w="100" w:type="dxa"/>
            </w:tcMar>
            <w:vAlign w:val="center"/>
          </w:tcPr>
          <w:p w:rsidR="008C4930" w:rsidRDefault="008C4930">
            <w:pPr>
              <w:spacing w:after="0"/>
              <w:ind w:left="135"/>
              <w:jc w:val="center"/>
            </w:pPr>
          </w:p>
        </w:tc>
        <w:tc>
          <w:tcPr>
            <w:tcW w:w="1546" w:type="dxa"/>
            <w:tcMar>
              <w:top w:w="50" w:type="dxa"/>
              <w:left w:w="100" w:type="dxa"/>
            </w:tcMar>
            <w:vAlign w:val="center"/>
          </w:tcPr>
          <w:p w:rsidR="008C4930" w:rsidRDefault="008C4930">
            <w:pPr>
              <w:spacing w:after="0"/>
              <w:ind w:left="135"/>
              <w:jc w:val="center"/>
            </w:pPr>
          </w:p>
        </w:tc>
        <w:tc>
          <w:tcPr>
            <w:tcW w:w="1085" w:type="dxa"/>
            <w:tcMar>
              <w:top w:w="50" w:type="dxa"/>
              <w:left w:w="100" w:type="dxa"/>
            </w:tcMar>
            <w:vAlign w:val="center"/>
          </w:tcPr>
          <w:p w:rsidR="008C4930" w:rsidRDefault="008C4930">
            <w:pPr>
              <w:spacing w:after="0"/>
              <w:ind w:left="135"/>
            </w:pPr>
          </w:p>
        </w:tc>
        <w:tc>
          <w:tcPr>
            <w:tcW w:w="1889"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171">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w:t>
              </w:r>
              <w:r>
                <w:rPr>
                  <w:rFonts w:ascii="Times New Roman" w:hAnsi="Times New Roman"/>
                  <w:color w:val="0000FF"/>
                  <w:u w:val="single"/>
                </w:rPr>
                <w:t>dc</w:t>
              </w:r>
              <w:r w:rsidRPr="00EF3808">
                <w:rPr>
                  <w:rFonts w:ascii="Times New Roman" w:hAnsi="Times New Roman"/>
                  <w:color w:val="0000FF"/>
                  <w:u w:val="single"/>
                  <w:lang w:val="ru-RU"/>
                </w:rPr>
                <w:t>28</w:t>
              </w:r>
            </w:hyperlink>
          </w:p>
        </w:tc>
      </w:tr>
      <w:tr w:rsidR="008C4930" w:rsidRPr="009652A4">
        <w:trPr>
          <w:trHeight w:val="144"/>
          <w:tblCellSpacing w:w="20" w:type="nil"/>
        </w:trPr>
        <w:tc>
          <w:tcPr>
            <w:tcW w:w="333" w:type="dxa"/>
            <w:tcMar>
              <w:top w:w="50" w:type="dxa"/>
              <w:left w:w="100" w:type="dxa"/>
            </w:tcMar>
            <w:vAlign w:val="center"/>
          </w:tcPr>
          <w:p w:rsidR="008C4930" w:rsidRDefault="00325D8B">
            <w:pPr>
              <w:spacing w:after="0"/>
            </w:pPr>
            <w:r>
              <w:rPr>
                <w:rFonts w:ascii="Times New Roman" w:hAnsi="Times New Roman"/>
                <w:color w:val="000000"/>
                <w:sz w:val="24"/>
              </w:rPr>
              <w:t>2</w:t>
            </w:r>
          </w:p>
        </w:tc>
        <w:tc>
          <w:tcPr>
            <w:tcW w:w="3872" w:type="dxa"/>
            <w:tcMar>
              <w:top w:w="50" w:type="dxa"/>
              <w:left w:w="100" w:type="dxa"/>
            </w:tcMar>
            <w:vAlign w:val="center"/>
          </w:tcPr>
          <w:p w:rsidR="008C4930" w:rsidRDefault="00325D8B">
            <w:pPr>
              <w:spacing w:after="0"/>
              <w:ind w:left="135"/>
            </w:pPr>
            <w:r w:rsidRPr="00EF3808">
              <w:rPr>
                <w:rFonts w:ascii="Times New Roman" w:hAnsi="Times New Roman"/>
                <w:color w:val="000000"/>
                <w:sz w:val="24"/>
                <w:lang w:val="ru-RU"/>
              </w:rPr>
              <w:t xml:space="preserve">Расширение территории России в </w:t>
            </w:r>
            <w:r>
              <w:rPr>
                <w:rFonts w:ascii="Times New Roman" w:hAnsi="Times New Roman"/>
                <w:color w:val="000000"/>
                <w:sz w:val="24"/>
              </w:rPr>
              <w:t>XVI</w:t>
            </w:r>
            <w:r w:rsidRPr="00EF3808">
              <w:rPr>
                <w:rFonts w:ascii="Times New Roman" w:hAnsi="Times New Roman"/>
                <w:color w:val="000000"/>
                <w:sz w:val="24"/>
                <w:lang w:val="ru-RU"/>
              </w:rPr>
              <w:t>—</w:t>
            </w:r>
            <w:r>
              <w:rPr>
                <w:rFonts w:ascii="Times New Roman" w:hAnsi="Times New Roman"/>
                <w:color w:val="000000"/>
                <w:sz w:val="24"/>
              </w:rPr>
              <w:t>XIX</w:t>
            </w:r>
            <w:r w:rsidRPr="00EF3808">
              <w:rPr>
                <w:rFonts w:ascii="Times New Roman" w:hAnsi="Times New Roman"/>
                <w:color w:val="000000"/>
                <w:sz w:val="24"/>
                <w:lang w:val="ru-RU"/>
              </w:rPr>
              <w:t xml:space="preserve"> вв. </w:t>
            </w:r>
            <w:r>
              <w:rPr>
                <w:rFonts w:ascii="Times New Roman" w:hAnsi="Times New Roman"/>
                <w:color w:val="000000"/>
                <w:sz w:val="24"/>
              </w:rPr>
              <w:t>Русские первопроходцы</w:t>
            </w:r>
          </w:p>
        </w:tc>
        <w:tc>
          <w:tcPr>
            <w:tcW w:w="756"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 </w:t>
            </w:r>
          </w:p>
        </w:tc>
        <w:tc>
          <w:tcPr>
            <w:tcW w:w="1441" w:type="dxa"/>
            <w:tcMar>
              <w:top w:w="50" w:type="dxa"/>
              <w:left w:w="100" w:type="dxa"/>
            </w:tcMar>
            <w:vAlign w:val="center"/>
          </w:tcPr>
          <w:p w:rsidR="008C4930" w:rsidRDefault="008C4930">
            <w:pPr>
              <w:spacing w:after="0"/>
              <w:ind w:left="135"/>
              <w:jc w:val="center"/>
            </w:pPr>
          </w:p>
        </w:tc>
        <w:tc>
          <w:tcPr>
            <w:tcW w:w="1546" w:type="dxa"/>
            <w:tcMar>
              <w:top w:w="50" w:type="dxa"/>
              <w:left w:w="100" w:type="dxa"/>
            </w:tcMar>
            <w:vAlign w:val="center"/>
          </w:tcPr>
          <w:p w:rsidR="008C4930" w:rsidRDefault="008C4930">
            <w:pPr>
              <w:spacing w:after="0"/>
              <w:ind w:left="135"/>
              <w:jc w:val="center"/>
            </w:pPr>
          </w:p>
        </w:tc>
        <w:tc>
          <w:tcPr>
            <w:tcW w:w="1085" w:type="dxa"/>
            <w:tcMar>
              <w:top w:w="50" w:type="dxa"/>
              <w:left w:w="100" w:type="dxa"/>
            </w:tcMar>
            <w:vAlign w:val="center"/>
          </w:tcPr>
          <w:p w:rsidR="008C4930" w:rsidRDefault="008C4930">
            <w:pPr>
              <w:spacing w:after="0"/>
              <w:ind w:left="135"/>
            </w:pPr>
          </w:p>
        </w:tc>
        <w:tc>
          <w:tcPr>
            <w:tcW w:w="1889"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172">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w:t>
              </w:r>
              <w:r>
                <w:rPr>
                  <w:rFonts w:ascii="Times New Roman" w:hAnsi="Times New Roman"/>
                  <w:color w:val="0000FF"/>
                  <w:u w:val="single"/>
                </w:rPr>
                <w:t>e</w:t>
              </w:r>
              <w:r w:rsidRPr="00EF3808">
                <w:rPr>
                  <w:rFonts w:ascii="Times New Roman" w:hAnsi="Times New Roman"/>
                  <w:color w:val="0000FF"/>
                  <w:u w:val="single"/>
                  <w:lang w:val="ru-RU"/>
                </w:rPr>
                <w:t>088</w:t>
              </w:r>
            </w:hyperlink>
          </w:p>
        </w:tc>
      </w:tr>
      <w:tr w:rsidR="008C4930" w:rsidRPr="009652A4">
        <w:trPr>
          <w:trHeight w:val="144"/>
          <w:tblCellSpacing w:w="20" w:type="nil"/>
        </w:trPr>
        <w:tc>
          <w:tcPr>
            <w:tcW w:w="333" w:type="dxa"/>
            <w:tcMar>
              <w:top w:w="50" w:type="dxa"/>
              <w:left w:w="100" w:type="dxa"/>
            </w:tcMar>
            <w:vAlign w:val="center"/>
          </w:tcPr>
          <w:p w:rsidR="008C4930" w:rsidRDefault="00325D8B">
            <w:pPr>
              <w:spacing w:after="0"/>
            </w:pPr>
            <w:r>
              <w:rPr>
                <w:rFonts w:ascii="Times New Roman" w:hAnsi="Times New Roman"/>
                <w:color w:val="000000"/>
                <w:sz w:val="24"/>
              </w:rPr>
              <w:t>3</w:t>
            </w:r>
          </w:p>
        </w:tc>
        <w:tc>
          <w:tcPr>
            <w:tcW w:w="3872"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Изменения внешних границ России в ХХ в.</w:t>
            </w:r>
          </w:p>
        </w:tc>
        <w:tc>
          <w:tcPr>
            <w:tcW w:w="756"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41" w:type="dxa"/>
            <w:tcMar>
              <w:top w:w="50" w:type="dxa"/>
              <w:left w:w="100" w:type="dxa"/>
            </w:tcMar>
            <w:vAlign w:val="center"/>
          </w:tcPr>
          <w:p w:rsidR="008C4930" w:rsidRDefault="008C4930">
            <w:pPr>
              <w:spacing w:after="0"/>
              <w:ind w:left="135"/>
              <w:jc w:val="center"/>
            </w:pPr>
          </w:p>
        </w:tc>
        <w:tc>
          <w:tcPr>
            <w:tcW w:w="1546" w:type="dxa"/>
            <w:tcMar>
              <w:top w:w="50" w:type="dxa"/>
              <w:left w:w="100" w:type="dxa"/>
            </w:tcMar>
            <w:vAlign w:val="center"/>
          </w:tcPr>
          <w:p w:rsidR="008C4930" w:rsidRDefault="008C4930">
            <w:pPr>
              <w:spacing w:after="0"/>
              <w:ind w:left="135"/>
              <w:jc w:val="center"/>
            </w:pPr>
          </w:p>
        </w:tc>
        <w:tc>
          <w:tcPr>
            <w:tcW w:w="1085" w:type="dxa"/>
            <w:tcMar>
              <w:top w:w="50" w:type="dxa"/>
              <w:left w:w="100" w:type="dxa"/>
            </w:tcMar>
            <w:vAlign w:val="center"/>
          </w:tcPr>
          <w:p w:rsidR="008C4930" w:rsidRDefault="008C4930">
            <w:pPr>
              <w:spacing w:after="0"/>
              <w:ind w:left="135"/>
            </w:pPr>
          </w:p>
        </w:tc>
        <w:tc>
          <w:tcPr>
            <w:tcW w:w="1889"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173">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w:t>
              </w:r>
              <w:r>
                <w:rPr>
                  <w:rFonts w:ascii="Times New Roman" w:hAnsi="Times New Roman"/>
                  <w:color w:val="0000FF"/>
                  <w:u w:val="single"/>
                </w:rPr>
                <w:t>e</w:t>
              </w:r>
              <w:r w:rsidRPr="00EF3808">
                <w:rPr>
                  <w:rFonts w:ascii="Times New Roman" w:hAnsi="Times New Roman"/>
                  <w:color w:val="0000FF"/>
                  <w:u w:val="single"/>
                  <w:lang w:val="ru-RU"/>
                </w:rPr>
                <w:t>254</w:t>
              </w:r>
            </w:hyperlink>
          </w:p>
        </w:tc>
      </w:tr>
      <w:tr w:rsidR="008C4930" w:rsidRPr="009652A4">
        <w:trPr>
          <w:trHeight w:val="144"/>
          <w:tblCellSpacing w:w="20" w:type="nil"/>
        </w:trPr>
        <w:tc>
          <w:tcPr>
            <w:tcW w:w="333" w:type="dxa"/>
            <w:tcMar>
              <w:top w:w="50" w:type="dxa"/>
              <w:left w:w="100" w:type="dxa"/>
            </w:tcMar>
            <w:vAlign w:val="center"/>
          </w:tcPr>
          <w:p w:rsidR="008C4930" w:rsidRDefault="00325D8B">
            <w:pPr>
              <w:spacing w:after="0"/>
            </w:pPr>
            <w:r>
              <w:rPr>
                <w:rFonts w:ascii="Times New Roman" w:hAnsi="Times New Roman"/>
                <w:color w:val="000000"/>
                <w:sz w:val="24"/>
              </w:rPr>
              <w:t>4</w:t>
            </w:r>
          </w:p>
        </w:tc>
        <w:tc>
          <w:tcPr>
            <w:tcW w:w="3872"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Воссоединение Крыма с Россией. Практическая работа "Представление в виде таблицы сведений об изменении границ России на разных исторических этапах на основе анализа географических карт"</w:t>
            </w:r>
          </w:p>
        </w:tc>
        <w:tc>
          <w:tcPr>
            <w:tcW w:w="756"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41" w:type="dxa"/>
            <w:tcMar>
              <w:top w:w="50" w:type="dxa"/>
              <w:left w:w="100" w:type="dxa"/>
            </w:tcMar>
            <w:vAlign w:val="center"/>
          </w:tcPr>
          <w:p w:rsidR="008C4930" w:rsidRDefault="008C4930">
            <w:pPr>
              <w:spacing w:after="0"/>
              <w:ind w:left="135"/>
              <w:jc w:val="center"/>
            </w:pPr>
          </w:p>
        </w:tc>
        <w:tc>
          <w:tcPr>
            <w:tcW w:w="1546"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0.5 </w:t>
            </w:r>
          </w:p>
        </w:tc>
        <w:tc>
          <w:tcPr>
            <w:tcW w:w="1085" w:type="dxa"/>
            <w:tcMar>
              <w:top w:w="50" w:type="dxa"/>
              <w:left w:w="100" w:type="dxa"/>
            </w:tcMar>
            <w:vAlign w:val="center"/>
          </w:tcPr>
          <w:p w:rsidR="008C4930" w:rsidRDefault="008C4930">
            <w:pPr>
              <w:spacing w:after="0"/>
              <w:ind w:left="135"/>
            </w:pPr>
          </w:p>
        </w:tc>
        <w:tc>
          <w:tcPr>
            <w:tcW w:w="1889"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174">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w:t>
              </w:r>
              <w:r>
                <w:rPr>
                  <w:rFonts w:ascii="Times New Roman" w:hAnsi="Times New Roman"/>
                  <w:color w:val="0000FF"/>
                  <w:u w:val="single"/>
                </w:rPr>
                <w:t>e</w:t>
              </w:r>
              <w:r w:rsidRPr="00EF3808">
                <w:rPr>
                  <w:rFonts w:ascii="Times New Roman" w:hAnsi="Times New Roman"/>
                  <w:color w:val="0000FF"/>
                  <w:u w:val="single"/>
                  <w:lang w:val="ru-RU"/>
                </w:rPr>
                <w:t>3</w:t>
              </w:r>
              <w:r>
                <w:rPr>
                  <w:rFonts w:ascii="Times New Roman" w:hAnsi="Times New Roman"/>
                  <w:color w:val="0000FF"/>
                  <w:u w:val="single"/>
                </w:rPr>
                <w:t>da</w:t>
              </w:r>
            </w:hyperlink>
          </w:p>
        </w:tc>
      </w:tr>
      <w:tr w:rsidR="008C4930" w:rsidRPr="009652A4">
        <w:trPr>
          <w:trHeight w:val="144"/>
          <w:tblCellSpacing w:w="20" w:type="nil"/>
        </w:trPr>
        <w:tc>
          <w:tcPr>
            <w:tcW w:w="333" w:type="dxa"/>
            <w:tcMar>
              <w:top w:w="50" w:type="dxa"/>
              <w:left w:w="100" w:type="dxa"/>
            </w:tcMar>
            <w:vAlign w:val="center"/>
          </w:tcPr>
          <w:p w:rsidR="008C4930" w:rsidRDefault="00325D8B">
            <w:pPr>
              <w:spacing w:after="0"/>
            </w:pPr>
            <w:r>
              <w:rPr>
                <w:rFonts w:ascii="Times New Roman" w:hAnsi="Times New Roman"/>
                <w:color w:val="000000"/>
                <w:sz w:val="24"/>
              </w:rPr>
              <w:t>5</w:t>
            </w:r>
          </w:p>
        </w:tc>
        <w:tc>
          <w:tcPr>
            <w:tcW w:w="3872"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Государственная территория России. Территориальные воды. Государственная граница России. Географическое положение России</w:t>
            </w:r>
          </w:p>
        </w:tc>
        <w:tc>
          <w:tcPr>
            <w:tcW w:w="756"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41" w:type="dxa"/>
            <w:tcMar>
              <w:top w:w="50" w:type="dxa"/>
              <w:left w:w="100" w:type="dxa"/>
            </w:tcMar>
            <w:vAlign w:val="center"/>
          </w:tcPr>
          <w:p w:rsidR="008C4930" w:rsidRDefault="008C4930">
            <w:pPr>
              <w:spacing w:after="0"/>
              <w:ind w:left="135"/>
              <w:jc w:val="center"/>
            </w:pPr>
          </w:p>
        </w:tc>
        <w:tc>
          <w:tcPr>
            <w:tcW w:w="1546" w:type="dxa"/>
            <w:tcMar>
              <w:top w:w="50" w:type="dxa"/>
              <w:left w:w="100" w:type="dxa"/>
            </w:tcMar>
            <w:vAlign w:val="center"/>
          </w:tcPr>
          <w:p w:rsidR="008C4930" w:rsidRDefault="008C4930">
            <w:pPr>
              <w:spacing w:after="0"/>
              <w:ind w:left="135"/>
              <w:jc w:val="center"/>
            </w:pPr>
          </w:p>
        </w:tc>
        <w:tc>
          <w:tcPr>
            <w:tcW w:w="1085" w:type="dxa"/>
            <w:tcMar>
              <w:top w:w="50" w:type="dxa"/>
              <w:left w:w="100" w:type="dxa"/>
            </w:tcMar>
            <w:vAlign w:val="center"/>
          </w:tcPr>
          <w:p w:rsidR="008C4930" w:rsidRDefault="008C4930">
            <w:pPr>
              <w:spacing w:after="0"/>
              <w:ind w:left="135"/>
            </w:pPr>
          </w:p>
        </w:tc>
        <w:tc>
          <w:tcPr>
            <w:tcW w:w="1889"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175">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w:t>
              </w:r>
              <w:r>
                <w:rPr>
                  <w:rFonts w:ascii="Times New Roman" w:hAnsi="Times New Roman"/>
                  <w:color w:val="0000FF"/>
                  <w:u w:val="single"/>
                </w:rPr>
                <w:t>e</w:t>
              </w:r>
              <w:r w:rsidRPr="00EF3808">
                <w:rPr>
                  <w:rFonts w:ascii="Times New Roman" w:hAnsi="Times New Roman"/>
                  <w:color w:val="0000FF"/>
                  <w:u w:val="single"/>
                  <w:lang w:val="ru-RU"/>
                </w:rPr>
                <w:t>506</w:t>
              </w:r>
            </w:hyperlink>
          </w:p>
        </w:tc>
      </w:tr>
      <w:tr w:rsidR="008C4930" w:rsidRPr="009652A4">
        <w:trPr>
          <w:trHeight w:val="144"/>
          <w:tblCellSpacing w:w="20" w:type="nil"/>
        </w:trPr>
        <w:tc>
          <w:tcPr>
            <w:tcW w:w="333" w:type="dxa"/>
            <w:tcMar>
              <w:top w:w="50" w:type="dxa"/>
              <w:left w:w="100" w:type="dxa"/>
            </w:tcMar>
            <w:vAlign w:val="center"/>
          </w:tcPr>
          <w:p w:rsidR="008C4930" w:rsidRDefault="00325D8B">
            <w:pPr>
              <w:spacing w:after="0"/>
            </w:pPr>
            <w:r>
              <w:rPr>
                <w:rFonts w:ascii="Times New Roman" w:hAnsi="Times New Roman"/>
                <w:color w:val="000000"/>
                <w:sz w:val="24"/>
              </w:rPr>
              <w:t>6</w:t>
            </w:r>
          </w:p>
        </w:tc>
        <w:tc>
          <w:tcPr>
            <w:tcW w:w="3872" w:type="dxa"/>
            <w:tcMar>
              <w:top w:w="50" w:type="dxa"/>
              <w:left w:w="100" w:type="dxa"/>
            </w:tcMar>
            <w:vAlign w:val="center"/>
          </w:tcPr>
          <w:p w:rsidR="008C4930" w:rsidRDefault="00325D8B">
            <w:pPr>
              <w:spacing w:after="0"/>
              <w:ind w:left="135"/>
            </w:pPr>
            <w:r w:rsidRPr="00EF3808">
              <w:rPr>
                <w:rFonts w:ascii="Times New Roman" w:hAnsi="Times New Roman"/>
                <w:color w:val="000000"/>
                <w:sz w:val="24"/>
                <w:lang w:val="ru-RU"/>
              </w:rPr>
              <w:t xml:space="preserve">Границы Российской Федерации. Страны — соседи России. </w:t>
            </w:r>
            <w:r>
              <w:rPr>
                <w:rFonts w:ascii="Times New Roman" w:hAnsi="Times New Roman"/>
                <w:color w:val="000000"/>
                <w:sz w:val="24"/>
              </w:rPr>
              <w:t>Моря, омывающие территорию России</w:t>
            </w:r>
          </w:p>
        </w:tc>
        <w:tc>
          <w:tcPr>
            <w:tcW w:w="756"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 </w:t>
            </w:r>
          </w:p>
        </w:tc>
        <w:tc>
          <w:tcPr>
            <w:tcW w:w="1441" w:type="dxa"/>
            <w:tcMar>
              <w:top w:w="50" w:type="dxa"/>
              <w:left w:w="100" w:type="dxa"/>
            </w:tcMar>
            <w:vAlign w:val="center"/>
          </w:tcPr>
          <w:p w:rsidR="008C4930" w:rsidRDefault="008C4930">
            <w:pPr>
              <w:spacing w:after="0"/>
              <w:ind w:left="135"/>
              <w:jc w:val="center"/>
            </w:pPr>
          </w:p>
        </w:tc>
        <w:tc>
          <w:tcPr>
            <w:tcW w:w="1546" w:type="dxa"/>
            <w:tcMar>
              <w:top w:w="50" w:type="dxa"/>
              <w:left w:w="100" w:type="dxa"/>
            </w:tcMar>
            <w:vAlign w:val="center"/>
          </w:tcPr>
          <w:p w:rsidR="008C4930" w:rsidRDefault="008C4930">
            <w:pPr>
              <w:spacing w:after="0"/>
              <w:ind w:left="135"/>
              <w:jc w:val="center"/>
            </w:pPr>
          </w:p>
        </w:tc>
        <w:tc>
          <w:tcPr>
            <w:tcW w:w="1085" w:type="dxa"/>
            <w:tcMar>
              <w:top w:w="50" w:type="dxa"/>
              <w:left w:w="100" w:type="dxa"/>
            </w:tcMar>
            <w:vAlign w:val="center"/>
          </w:tcPr>
          <w:p w:rsidR="008C4930" w:rsidRDefault="008C4930">
            <w:pPr>
              <w:spacing w:after="0"/>
              <w:ind w:left="135"/>
            </w:pPr>
          </w:p>
        </w:tc>
        <w:tc>
          <w:tcPr>
            <w:tcW w:w="1889"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176">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w:t>
              </w:r>
              <w:r>
                <w:rPr>
                  <w:rFonts w:ascii="Times New Roman" w:hAnsi="Times New Roman"/>
                  <w:color w:val="0000FF"/>
                  <w:u w:val="single"/>
                </w:rPr>
                <w:t>e</w:t>
              </w:r>
              <w:r w:rsidRPr="00EF3808">
                <w:rPr>
                  <w:rFonts w:ascii="Times New Roman" w:hAnsi="Times New Roman"/>
                  <w:color w:val="0000FF"/>
                  <w:u w:val="single"/>
                  <w:lang w:val="ru-RU"/>
                </w:rPr>
                <w:t>68</w:t>
              </w:r>
              <w:r>
                <w:rPr>
                  <w:rFonts w:ascii="Times New Roman" w:hAnsi="Times New Roman"/>
                  <w:color w:val="0000FF"/>
                  <w:u w:val="single"/>
                </w:rPr>
                <w:t>c</w:t>
              </w:r>
            </w:hyperlink>
          </w:p>
        </w:tc>
      </w:tr>
      <w:tr w:rsidR="008C4930" w:rsidRPr="009652A4">
        <w:trPr>
          <w:trHeight w:val="144"/>
          <w:tblCellSpacing w:w="20" w:type="nil"/>
        </w:trPr>
        <w:tc>
          <w:tcPr>
            <w:tcW w:w="333" w:type="dxa"/>
            <w:tcMar>
              <w:top w:w="50" w:type="dxa"/>
              <w:left w:w="100" w:type="dxa"/>
            </w:tcMar>
            <w:vAlign w:val="center"/>
          </w:tcPr>
          <w:p w:rsidR="008C4930" w:rsidRDefault="00325D8B">
            <w:pPr>
              <w:spacing w:after="0"/>
            </w:pPr>
            <w:r>
              <w:rPr>
                <w:rFonts w:ascii="Times New Roman" w:hAnsi="Times New Roman"/>
                <w:color w:val="000000"/>
                <w:sz w:val="24"/>
              </w:rPr>
              <w:lastRenderedPageBreak/>
              <w:t>7</w:t>
            </w:r>
          </w:p>
        </w:tc>
        <w:tc>
          <w:tcPr>
            <w:tcW w:w="3872" w:type="dxa"/>
            <w:tcMar>
              <w:top w:w="50" w:type="dxa"/>
              <w:left w:w="100" w:type="dxa"/>
            </w:tcMar>
            <w:vAlign w:val="center"/>
          </w:tcPr>
          <w:p w:rsidR="008C4930" w:rsidRDefault="00325D8B">
            <w:pPr>
              <w:spacing w:after="0"/>
              <w:ind w:left="135"/>
            </w:pPr>
            <w:r w:rsidRPr="00EF3808">
              <w:rPr>
                <w:rFonts w:ascii="Times New Roman" w:hAnsi="Times New Roman"/>
                <w:color w:val="000000"/>
                <w:sz w:val="24"/>
                <w:lang w:val="ru-RU"/>
              </w:rPr>
              <w:t xml:space="preserve">Россия на карте часовых поясов мира. </w:t>
            </w:r>
            <w:r>
              <w:rPr>
                <w:rFonts w:ascii="Times New Roman" w:hAnsi="Times New Roman"/>
                <w:color w:val="000000"/>
                <w:sz w:val="24"/>
              </w:rPr>
              <w:t>Карта часовых зон России</w:t>
            </w:r>
          </w:p>
        </w:tc>
        <w:tc>
          <w:tcPr>
            <w:tcW w:w="756"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 </w:t>
            </w:r>
          </w:p>
        </w:tc>
        <w:tc>
          <w:tcPr>
            <w:tcW w:w="1441" w:type="dxa"/>
            <w:tcMar>
              <w:top w:w="50" w:type="dxa"/>
              <w:left w:w="100" w:type="dxa"/>
            </w:tcMar>
            <w:vAlign w:val="center"/>
          </w:tcPr>
          <w:p w:rsidR="008C4930" w:rsidRDefault="008C4930">
            <w:pPr>
              <w:spacing w:after="0"/>
              <w:ind w:left="135"/>
              <w:jc w:val="center"/>
            </w:pPr>
          </w:p>
        </w:tc>
        <w:tc>
          <w:tcPr>
            <w:tcW w:w="1546" w:type="dxa"/>
            <w:tcMar>
              <w:top w:w="50" w:type="dxa"/>
              <w:left w:w="100" w:type="dxa"/>
            </w:tcMar>
            <w:vAlign w:val="center"/>
          </w:tcPr>
          <w:p w:rsidR="008C4930" w:rsidRDefault="008C4930">
            <w:pPr>
              <w:spacing w:after="0"/>
              <w:ind w:left="135"/>
              <w:jc w:val="center"/>
            </w:pPr>
          </w:p>
        </w:tc>
        <w:tc>
          <w:tcPr>
            <w:tcW w:w="1085" w:type="dxa"/>
            <w:tcMar>
              <w:top w:w="50" w:type="dxa"/>
              <w:left w:w="100" w:type="dxa"/>
            </w:tcMar>
            <w:vAlign w:val="center"/>
          </w:tcPr>
          <w:p w:rsidR="008C4930" w:rsidRDefault="008C4930">
            <w:pPr>
              <w:spacing w:after="0"/>
              <w:ind w:left="135"/>
            </w:pPr>
          </w:p>
        </w:tc>
        <w:tc>
          <w:tcPr>
            <w:tcW w:w="1889"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177">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w:t>
              </w:r>
              <w:r>
                <w:rPr>
                  <w:rFonts w:ascii="Times New Roman" w:hAnsi="Times New Roman"/>
                  <w:color w:val="0000FF"/>
                  <w:u w:val="single"/>
                </w:rPr>
                <w:t>e</w:t>
              </w:r>
              <w:r w:rsidRPr="00EF3808">
                <w:rPr>
                  <w:rFonts w:ascii="Times New Roman" w:hAnsi="Times New Roman"/>
                  <w:color w:val="0000FF"/>
                  <w:u w:val="single"/>
                  <w:lang w:val="ru-RU"/>
                </w:rPr>
                <w:t>876</w:t>
              </w:r>
            </w:hyperlink>
          </w:p>
        </w:tc>
      </w:tr>
      <w:tr w:rsidR="008C4930" w:rsidRPr="009652A4">
        <w:trPr>
          <w:trHeight w:val="144"/>
          <w:tblCellSpacing w:w="20" w:type="nil"/>
        </w:trPr>
        <w:tc>
          <w:tcPr>
            <w:tcW w:w="333" w:type="dxa"/>
            <w:tcMar>
              <w:top w:w="50" w:type="dxa"/>
              <w:left w:w="100" w:type="dxa"/>
            </w:tcMar>
            <w:vAlign w:val="center"/>
          </w:tcPr>
          <w:p w:rsidR="008C4930" w:rsidRDefault="00325D8B">
            <w:pPr>
              <w:spacing w:after="0"/>
            </w:pPr>
            <w:r>
              <w:rPr>
                <w:rFonts w:ascii="Times New Roman" w:hAnsi="Times New Roman"/>
                <w:color w:val="000000"/>
                <w:sz w:val="24"/>
              </w:rPr>
              <w:t>8</w:t>
            </w:r>
          </w:p>
        </w:tc>
        <w:tc>
          <w:tcPr>
            <w:tcW w:w="3872"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Практическая работа "Определение различия во времени для разных городов России по карте часовых зон"</w:t>
            </w:r>
          </w:p>
        </w:tc>
        <w:tc>
          <w:tcPr>
            <w:tcW w:w="756"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41" w:type="dxa"/>
            <w:tcMar>
              <w:top w:w="50" w:type="dxa"/>
              <w:left w:w="100" w:type="dxa"/>
            </w:tcMar>
            <w:vAlign w:val="center"/>
          </w:tcPr>
          <w:p w:rsidR="008C4930" w:rsidRDefault="008C4930">
            <w:pPr>
              <w:spacing w:after="0"/>
              <w:ind w:left="135"/>
              <w:jc w:val="center"/>
            </w:pPr>
          </w:p>
        </w:tc>
        <w:tc>
          <w:tcPr>
            <w:tcW w:w="1546"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 </w:t>
            </w:r>
          </w:p>
        </w:tc>
        <w:tc>
          <w:tcPr>
            <w:tcW w:w="1085" w:type="dxa"/>
            <w:tcMar>
              <w:top w:w="50" w:type="dxa"/>
              <w:left w:w="100" w:type="dxa"/>
            </w:tcMar>
            <w:vAlign w:val="center"/>
          </w:tcPr>
          <w:p w:rsidR="008C4930" w:rsidRDefault="008C4930">
            <w:pPr>
              <w:spacing w:after="0"/>
              <w:ind w:left="135"/>
            </w:pPr>
          </w:p>
        </w:tc>
        <w:tc>
          <w:tcPr>
            <w:tcW w:w="1889"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178">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w:t>
              </w:r>
              <w:r>
                <w:rPr>
                  <w:rFonts w:ascii="Times New Roman" w:hAnsi="Times New Roman"/>
                  <w:color w:val="0000FF"/>
                  <w:u w:val="single"/>
                </w:rPr>
                <w:t>ebe</w:t>
              </w:r>
              <w:r w:rsidRPr="00EF3808">
                <w:rPr>
                  <w:rFonts w:ascii="Times New Roman" w:hAnsi="Times New Roman"/>
                  <w:color w:val="0000FF"/>
                  <w:u w:val="single"/>
                  <w:lang w:val="ru-RU"/>
                </w:rPr>
                <w:t>6</w:t>
              </w:r>
            </w:hyperlink>
          </w:p>
        </w:tc>
      </w:tr>
      <w:tr w:rsidR="008C4930" w:rsidRPr="009652A4">
        <w:trPr>
          <w:trHeight w:val="144"/>
          <w:tblCellSpacing w:w="20" w:type="nil"/>
        </w:trPr>
        <w:tc>
          <w:tcPr>
            <w:tcW w:w="333" w:type="dxa"/>
            <w:tcMar>
              <w:top w:w="50" w:type="dxa"/>
              <w:left w:w="100" w:type="dxa"/>
            </w:tcMar>
            <w:vAlign w:val="center"/>
          </w:tcPr>
          <w:p w:rsidR="008C4930" w:rsidRDefault="00325D8B">
            <w:pPr>
              <w:spacing w:after="0"/>
            </w:pPr>
            <w:r>
              <w:rPr>
                <w:rFonts w:ascii="Times New Roman" w:hAnsi="Times New Roman"/>
                <w:color w:val="000000"/>
                <w:sz w:val="24"/>
              </w:rPr>
              <w:t>9</w:t>
            </w:r>
          </w:p>
        </w:tc>
        <w:tc>
          <w:tcPr>
            <w:tcW w:w="3872"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Федеративное устройство России. Субъекты Российской Федерации, их равноправие и разнообразие</w:t>
            </w:r>
          </w:p>
        </w:tc>
        <w:tc>
          <w:tcPr>
            <w:tcW w:w="756"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41" w:type="dxa"/>
            <w:tcMar>
              <w:top w:w="50" w:type="dxa"/>
              <w:left w:w="100" w:type="dxa"/>
            </w:tcMar>
            <w:vAlign w:val="center"/>
          </w:tcPr>
          <w:p w:rsidR="008C4930" w:rsidRDefault="008C4930">
            <w:pPr>
              <w:spacing w:after="0"/>
              <w:ind w:left="135"/>
              <w:jc w:val="center"/>
            </w:pPr>
          </w:p>
        </w:tc>
        <w:tc>
          <w:tcPr>
            <w:tcW w:w="1546" w:type="dxa"/>
            <w:tcMar>
              <w:top w:w="50" w:type="dxa"/>
              <w:left w:w="100" w:type="dxa"/>
            </w:tcMar>
            <w:vAlign w:val="center"/>
          </w:tcPr>
          <w:p w:rsidR="008C4930" w:rsidRDefault="008C4930">
            <w:pPr>
              <w:spacing w:after="0"/>
              <w:ind w:left="135"/>
              <w:jc w:val="center"/>
            </w:pPr>
          </w:p>
        </w:tc>
        <w:tc>
          <w:tcPr>
            <w:tcW w:w="1085" w:type="dxa"/>
            <w:tcMar>
              <w:top w:w="50" w:type="dxa"/>
              <w:left w:w="100" w:type="dxa"/>
            </w:tcMar>
            <w:vAlign w:val="center"/>
          </w:tcPr>
          <w:p w:rsidR="008C4930" w:rsidRDefault="008C4930">
            <w:pPr>
              <w:spacing w:after="0"/>
              <w:ind w:left="135"/>
            </w:pPr>
          </w:p>
        </w:tc>
        <w:tc>
          <w:tcPr>
            <w:tcW w:w="1889"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179">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w:t>
              </w:r>
              <w:r>
                <w:rPr>
                  <w:rFonts w:ascii="Times New Roman" w:hAnsi="Times New Roman"/>
                  <w:color w:val="0000FF"/>
                  <w:u w:val="single"/>
                </w:rPr>
                <w:t>ed</w:t>
              </w:r>
              <w:r w:rsidRPr="00EF3808">
                <w:rPr>
                  <w:rFonts w:ascii="Times New Roman" w:hAnsi="Times New Roman"/>
                  <w:color w:val="0000FF"/>
                  <w:u w:val="single"/>
                  <w:lang w:val="ru-RU"/>
                </w:rPr>
                <w:t>94</w:t>
              </w:r>
            </w:hyperlink>
          </w:p>
        </w:tc>
      </w:tr>
      <w:tr w:rsidR="008C4930" w:rsidRPr="009652A4">
        <w:trPr>
          <w:trHeight w:val="144"/>
          <w:tblCellSpacing w:w="20" w:type="nil"/>
        </w:trPr>
        <w:tc>
          <w:tcPr>
            <w:tcW w:w="333" w:type="dxa"/>
            <w:tcMar>
              <w:top w:w="50" w:type="dxa"/>
              <w:left w:w="100" w:type="dxa"/>
            </w:tcMar>
            <w:vAlign w:val="center"/>
          </w:tcPr>
          <w:p w:rsidR="008C4930" w:rsidRDefault="00325D8B">
            <w:pPr>
              <w:spacing w:after="0"/>
            </w:pPr>
            <w:r>
              <w:rPr>
                <w:rFonts w:ascii="Times New Roman" w:hAnsi="Times New Roman"/>
                <w:color w:val="000000"/>
                <w:sz w:val="24"/>
              </w:rPr>
              <w:t>10</w:t>
            </w:r>
          </w:p>
        </w:tc>
        <w:tc>
          <w:tcPr>
            <w:tcW w:w="3872"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Федеральные округа. Районирование. Виды районирования территории</w:t>
            </w:r>
          </w:p>
        </w:tc>
        <w:tc>
          <w:tcPr>
            <w:tcW w:w="756"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41" w:type="dxa"/>
            <w:tcMar>
              <w:top w:w="50" w:type="dxa"/>
              <w:left w:w="100" w:type="dxa"/>
            </w:tcMar>
            <w:vAlign w:val="center"/>
          </w:tcPr>
          <w:p w:rsidR="008C4930" w:rsidRDefault="008C4930">
            <w:pPr>
              <w:spacing w:after="0"/>
              <w:ind w:left="135"/>
              <w:jc w:val="center"/>
            </w:pPr>
          </w:p>
        </w:tc>
        <w:tc>
          <w:tcPr>
            <w:tcW w:w="1546" w:type="dxa"/>
            <w:tcMar>
              <w:top w:w="50" w:type="dxa"/>
              <w:left w:w="100" w:type="dxa"/>
            </w:tcMar>
            <w:vAlign w:val="center"/>
          </w:tcPr>
          <w:p w:rsidR="008C4930" w:rsidRDefault="008C4930">
            <w:pPr>
              <w:spacing w:after="0"/>
              <w:ind w:left="135"/>
              <w:jc w:val="center"/>
            </w:pPr>
          </w:p>
        </w:tc>
        <w:tc>
          <w:tcPr>
            <w:tcW w:w="1085" w:type="dxa"/>
            <w:tcMar>
              <w:top w:w="50" w:type="dxa"/>
              <w:left w:w="100" w:type="dxa"/>
            </w:tcMar>
            <w:vAlign w:val="center"/>
          </w:tcPr>
          <w:p w:rsidR="008C4930" w:rsidRDefault="008C4930">
            <w:pPr>
              <w:spacing w:after="0"/>
              <w:ind w:left="135"/>
            </w:pPr>
          </w:p>
        </w:tc>
        <w:tc>
          <w:tcPr>
            <w:tcW w:w="1889"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180">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w:t>
              </w:r>
              <w:r>
                <w:rPr>
                  <w:rFonts w:ascii="Times New Roman" w:hAnsi="Times New Roman"/>
                  <w:color w:val="0000FF"/>
                  <w:u w:val="single"/>
                </w:rPr>
                <w:t>f</w:t>
              </w:r>
              <w:r w:rsidRPr="00EF3808">
                <w:rPr>
                  <w:rFonts w:ascii="Times New Roman" w:hAnsi="Times New Roman"/>
                  <w:color w:val="0000FF"/>
                  <w:u w:val="single"/>
                  <w:lang w:val="ru-RU"/>
                </w:rPr>
                <w:t>140</w:t>
              </w:r>
            </w:hyperlink>
          </w:p>
        </w:tc>
      </w:tr>
      <w:tr w:rsidR="008C4930">
        <w:trPr>
          <w:trHeight w:val="144"/>
          <w:tblCellSpacing w:w="20" w:type="nil"/>
        </w:trPr>
        <w:tc>
          <w:tcPr>
            <w:tcW w:w="333" w:type="dxa"/>
            <w:tcMar>
              <w:top w:w="50" w:type="dxa"/>
              <w:left w:w="100" w:type="dxa"/>
            </w:tcMar>
            <w:vAlign w:val="center"/>
          </w:tcPr>
          <w:p w:rsidR="008C4930" w:rsidRDefault="00325D8B">
            <w:pPr>
              <w:spacing w:after="0"/>
            </w:pPr>
            <w:r>
              <w:rPr>
                <w:rFonts w:ascii="Times New Roman" w:hAnsi="Times New Roman"/>
                <w:color w:val="000000"/>
                <w:sz w:val="24"/>
              </w:rPr>
              <w:t>11</w:t>
            </w:r>
          </w:p>
        </w:tc>
        <w:tc>
          <w:tcPr>
            <w:tcW w:w="3872"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Макрорегионы России. Крупные географические районы России. Практическая работа "Обозначение на контурной карте и сравнение границ федеральных округов и макрорегионов с целью выявления состава и особенностей географического положения"</w:t>
            </w:r>
          </w:p>
        </w:tc>
        <w:tc>
          <w:tcPr>
            <w:tcW w:w="756"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41" w:type="dxa"/>
            <w:tcMar>
              <w:top w:w="50" w:type="dxa"/>
              <w:left w:w="100" w:type="dxa"/>
            </w:tcMar>
            <w:vAlign w:val="center"/>
          </w:tcPr>
          <w:p w:rsidR="008C4930" w:rsidRDefault="008C4930">
            <w:pPr>
              <w:spacing w:after="0"/>
              <w:ind w:left="135"/>
              <w:jc w:val="center"/>
            </w:pPr>
          </w:p>
        </w:tc>
        <w:tc>
          <w:tcPr>
            <w:tcW w:w="1546" w:type="dxa"/>
            <w:tcMar>
              <w:top w:w="50" w:type="dxa"/>
              <w:left w:w="100" w:type="dxa"/>
            </w:tcMar>
            <w:vAlign w:val="center"/>
          </w:tcPr>
          <w:p w:rsidR="008C4930" w:rsidRDefault="008C4930">
            <w:pPr>
              <w:spacing w:after="0"/>
              <w:ind w:left="135"/>
              <w:jc w:val="center"/>
            </w:pPr>
          </w:p>
        </w:tc>
        <w:tc>
          <w:tcPr>
            <w:tcW w:w="1085" w:type="dxa"/>
            <w:tcMar>
              <w:top w:w="50" w:type="dxa"/>
              <w:left w:w="100" w:type="dxa"/>
            </w:tcMar>
            <w:vAlign w:val="center"/>
          </w:tcPr>
          <w:p w:rsidR="008C4930" w:rsidRDefault="008C4930">
            <w:pPr>
              <w:spacing w:after="0"/>
              <w:ind w:left="135"/>
            </w:pPr>
          </w:p>
        </w:tc>
        <w:tc>
          <w:tcPr>
            <w:tcW w:w="1889" w:type="dxa"/>
            <w:tcMar>
              <w:top w:w="50" w:type="dxa"/>
              <w:left w:w="100" w:type="dxa"/>
            </w:tcMar>
            <w:vAlign w:val="center"/>
          </w:tcPr>
          <w:p w:rsidR="008C4930" w:rsidRDefault="008C4930">
            <w:pPr>
              <w:spacing w:after="0"/>
              <w:ind w:left="135"/>
            </w:pPr>
          </w:p>
        </w:tc>
      </w:tr>
      <w:tr w:rsidR="008C4930" w:rsidRPr="009652A4">
        <w:trPr>
          <w:trHeight w:val="144"/>
          <w:tblCellSpacing w:w="20" w:type="nil"/>
        </w:trPr>
        <w:tc>
          <w:tcPr>
            <w:tcW w:w="333" w:type="dxa"/>
            <w:tcMar>
              <w:top w:w="50" w:type="dxa"/>
              <w:left w:w="100" w:type="dxa"/>
            </w:tcMar>
            <w:vAlign w:val="center"/>
          </w:tcPr>
          <w:p w:rsidR="008C4930" w:rsidRDefault="00325D8B">
            <w:pPr>
              <w:spacing w:after="0"/>
            </w:pPr>
            <w:r>
              <w:rPr>
                <w:rFonts w:ascii="Times New Roman" w:hAnsi="Times New Roman"/>
                <w:color w:val="000000"/>
                <w:sz w:val="24"/>
              </w:rPr>
              <w:t>12</w:t>
            </w:r>
          </w:p>
        </w:tc>
        <w:tc>
          <w:tcPr>
            <w:tcW w:w="3872" w:type="dxa"/>
            <w:tcMar>
              <w:top w:w="50" w:type="dxa"/>
              <w:left w:w="100" w:type="dxa"/>
            </w:tcMar>
            <w:vAlign w:val="center"/>
          </w:tcPr>
          <w:p w:rsidR="008C4930" w:rsidRDefault="00325D8B">
            <w:pPr>
              <w:spacing w:after="0"/>
              <w:ind w:left="135"/>
            </w:pPr>
            <w:r w:rsidRPr="00EF3808">
              <w:rPr>
                <w:rFonts w:ascii="Times New Roman" w:hAnsi="Times New Roman"/>
                <w:color w:val="000000"/>
                <w:sz w:val="24"/>
                <w:lang w:val="ru-RU"/>
              </w:rPr>
              <w:t xml:space="preserve">Природные условия и природные ресурсы. </w:t>
            </w:r>
            <w:r>
              <w:rPr>
                <w:rFonts w:ascii="Times New Roman" w:hAnsi="Times New Roman"/>
                <w:color w:val="000000"/>
                <w:sz w:val="24"/>
              </w:rPr>
              <w:t>Классификации природных ресурсов</w:t>
            </w:r>
          </w:p>
        </w:tc>
        <w:tc>
          <w:tcPr>
            <w:tcW w:w="756"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 </w:t>
            </w:r>
          </w:p>
        </w:tc>
        <w:tc>
          <w:tcPr>
            <w:tcW w:w="1441" w:type="dxa"/>
            <w:tcMar>
              <w:top w:w="50" w:type="dxa"/>
              <w:left w:w="100" w:type="dxa"/>
            </w:tcMar>
            <w:vAlign w:val="center"/>
          </w:tcPr>
          <w:p w:rsidR="008C4930" w:rsidRDefault="008C4930">
            <w:pPr>
              <w:spacing w:after="0"/>
              <w:ind w:left="135"/>
              <w:jc w:val="center"/>
            </w:pPr>
          </w:p>
        </w:tc>
        <w:tc>
          <w:tcPr>
            <w:tcW w:w="1546" w:type="dxa"/>
            <w:tcMar>
              <w:top w:w="50" w:type="dxa"/>
              <w:left w:w="100" w:type="dxa"/>
            </w:tcMar>
            <w:vAlign w:val="center"/>
          </w:tcPr>
          <w:p w:rsidR="008C4930" w:rsidRDefault="008C4930">
            <w:pPr>
              <w:spacing w:after="0"/>
              <w:ind w:left="135"/>
              <w:jc w:val="center"/>
            </w:pPr>
          </w:p>
        </w:tc>
        <w:tc>
          <w:tcPr>
            <w:tcW w:w="1085" w:type="dxa"/>
            <w:tcMar>
              <w:top w:w="50" w:type="dxa"/>
              <w:left w:w="100" w:type="dxa"/>
            </w:tcMar>
            <w:vAlign w:val="center"/>
          </w:tcPr>
          <w:p w:rsidR="008C4930" w:rsidRDefault="008C4930">
            <w:pPr>
              <w:spacing w:after="0"/>
              <w:ind w:left="135"/>
            </w:pPr>
          </w:p>
        </w:tc>
        <w:tc>
          <w:tcPr>
            <w:tcW w:w="1889"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181">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w:t>
              </w:r>
              <w:r>
                <w:rPr>
                  <w:rFonts w:ascii="Times New Roman" w:hAnsi="Times New Roman"/>
                  <w:color w:val="0000FF"/>
                  <w:u w:val="single"/>
                </w:rPr>
                <w:t>f</w:t>
              </w:r>
              <w:r w:rsidRPr="00EF3808">
                <w:rPr>
                  <w:rFonts w:ascii="Times New Roman" w:hAnsi="Times New Roman"/>
                  <w:color w:val="0000FF"/>
                  <w:u w:val="single"/>
                  <w:lang w:val="ru-RU"/>
                </w:rPr>
                <w:t>410</w:t>
              </w:r>
            </w:hyperlink>
          </w:p>
        </w:tc>
      </w:tr>
      <w:tr w:rsidR="008C4930" w:rsidRPr="009652A4">
        <w:trPr>
          <w:trHeight w:val="144"/>
          <w:tblCellSpacing w:w="20" w:type="nil"/>
        </w:trPr>
        <w:tc>
          <w:tcPr>
            <w:tcW w:w="333" w:type="dxa"/>
            <w:tcMar>
              <w:top w:w="50" w:type="dxa"/>
              <w:left w:w="100" w:type="dxa"/>
            </w:tcMar>
            <w:vAlign w:val="center"/>
          </w:tcPr>
          <w:p w:rsidR="008C4930" w:rsidRDefault="00325D8B">
            <w:pPr>
              <w:spacing w:after="0"/>
            </w:pPr>
            <w:r>
              <w:rPr>
                <w:rFonts w:ascii="Times New Roman" w:hAnsi="Times New Roman"/>
                <w:color w:val="000000"/>
                <w:sz w:val="24"/>
              </w:rPr>
              <w:t>13</w:t>
            </w:r>
          </w:p>
        </w:tc>
        <w:tc>
          <w:tcPr>
            <w:tcW w:w="3872"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Резервный урок. Обобщающее повторение по теме "Географическое пространство России"</w:t>
            </w:r>
          </w:p>
        </w:tc>
        <w:tc>
          <w:tcPr>
            <w:tcW w:w="756"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41" w:type="dxa"/>
            <w:tcMar>
              <w:top w:w="50" w:type="dxa"/>
              <w:left w:w="100" w:type="dxa"/>
            </w:tcMar>
            <w:vAlign w:val="center"/>
          </w:tcPr>
          <w:p w:rsidR="008C4930" w:rsidRDefault="008C4930">
            <w:pPr>
              <w:spacing w:after="0"/>
              <w:ind w:left="135"/>
              <w:jc w:val="center"/>
            </w:pPr>
          </w:p>
        </w:tc>
        <w:tc>
          <w:tcPr>
            <w:tcW w:w="1546"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 </w:t>
            </w:r>
          </w:p>
        </w:tc>
        <w:tc>
          <w:tcPr>
            <w:tcW w:w="1085" w:type="dxa"/>
            <w:tcMar>
              <w:top w:w="50" w:type="dxa"/>
              <w:left w:w="100" w:type="dxa"/>
            </w:tcMar>
            <w:vAlign w:val="center"/>
          </w:tcPr>
          <w:p w:rsidR="008C4930" w:rsidRDefault="008C4930">
            <w:pPr>
              <w:spacing w:after="0"/>
              <w:ind w:left="135"/>
            </w:pPr>
          </w:p>
        </w:tc>
        <w:tc>
          <w:tcPr>
            <w:tcW w:w="1889"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182">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w:t>
              </w:r>
              <w:r>
                <w:rPr>
                  <w:rFonts w:ascii="Times New Roman" w:hAnsi="Times New Roman"/>
                  <w:color w:val="0000FF"/>
                  <w:u w:val="single"/>
                </w:rPr>
                <w:t>f</w:t>
              </w:r>
              <w:r w:rsidRPr="00EF3808">
                <w:rPr>
                  <w:rFonts w:ascii="Times New Roman" w:hAnsi="Times New Roman"/>
                  <w:color w:val="0000FF"/>
                  <w:u w:val="single"/>
                  <w:lang w:val="ru-RU"/>
                </w:rPr>
                <w:t>2</w:t>
              </w:r>
              <w:r>
                <w:rPr>
                  <w:rFonts w:ascii="Times New Roman" w:hAnsi="Times New Roman"/>
                  <w:color w:val="0000FF"/>
                  <w:u w:val="single"/>
                </w:rPr>
                <w:t>b</w:t>
              </w:r>
              <w:r w:rsidRPr="00EF3808">
                <w:rPr>
                  <w:rFonts w:ascii="Times New Roman" w:hAnsi="Times New Roman"/>
                  <w:color w:val="0000FF"/>
                  <w:u w:val="single"/>
                  <w:lang w:val="ru-RU"/>
                </w:rPr>
                <w:t>2</w:t>
              </w:r>
            </w:hyperlink>
          </w:p>
        </w:tc>
      </w:tr>
      <w:tr w:rsidR="008C4930">
        <w:trPr>
          <w:trHeight w:val="144"/>
          <w:tblCellSpacing w:w="20" w:type="nil"/>
        </w:trPr>
        <w:tc>
          <w:tcPr>
            <w:tcW w:w="333" w:type="dxa"/>
            <w:tcMar>
              <w:top w:w="50" w:type="dxa"/>
              <w:left w:w="100" w:type="dxa"/>
            </w:tcMar>
            <w:vAlign w:val="center"/>
          </w:tcPr>
          <w:p w:rsidR="008C4930" w:rsidRDefault="00325D8B">
            <w:pPr>
              <w:spacing w:after="0"/>
            </w:pPr>
            <w:r>
              <w:rPr>
                <w:rFonts w:ascii="Times New Roman" w:hAnsi="Times New Roman"/>
                <w:color w:val="000000"/>
                <w:sz w:val="24"/>
              </w:rPr>
              <w:t>14</w:t>
            </w:r>
          </w:p>
        </w:tc>
        <w:tc>
          <w:tcPr>
            <w:tcW w:w="3872"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Резервный урок. Обобщающее повторение по темам "История </w:t>
            </w:r>
            <w:r w:rsidRPr="00EF3808">
              <w:rPr>
                <w:rFonts w:ascii="Times New Roman" w:hAnsi="Times New Roman"/>
                <w:color w:val="000000"/>
                <w:sz w:val="24"/>
                <w:lang w:val="ru-RU"/>
              </w:rPr>
              <w:lastRenderedPageBreak/>
              <w:t>формирования и освоения территории России" и "Географическое положение и границы России"</w:t>
            </w:r>
          </w:p>
        </w:tc>
        <w:tc>
          <w:tcPr>
            <w:tcW w:w="756"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41" w:type="dxa"/>
            <w:tcMar>
              <w:top w:w="50" w:type="dxa"/>
              <w:left w:w="100" w:type="dxa"/>
            </w:tcMar>
            <w:vAlign w:val="center"/>
          </w:tcPr>
          <w:p w:rsidR="008C4930" w:rsidRDefault="008C4930">
            <w:pPr>
              <w:spacing w:after="0"/>
              <w:ind w:left="135"/>
              <w:jc w:val="center"/>
            </w:pPr>
          </w:p>
        </w:tc>
        <w:tc>
          <w:tcPr>
            <w:tcW w:w="1546" w:type="dxa"/>
            <w:tcMar>
              <w:top w:w="50" w:type="dxa"/>
              <w:left w:w="100" w:type="dxa"/>
            </w:tcMar>
            <w:vAlign w:val="center"/>
          </w:tcPr>
          <w:p w:rsidR="008C4930" w:rsidRDefault="008C4930">
            <w:pPr>
              <w:spacing w:after="0"/>
              <w:ind w:left="135"/>
              <w:jc w:val="center"/>
            </w:pPr>
          </w:p>
        </w:tc>
        <w:tc>
          <w:tcPr>
            <w:tcW w:w="1085" w:type="dxa"/>
            <w:tcMar>
              <w:top w:w="50" w:type="dxa"/>
              <w:left w:w="100" w:type="dxa"/>
            </w:tcMar>
            <w:vAlign w:val="center"/>
          </w:tcPr>
          <w:p w:rsidR="008C4930" w:rsidRDefault="008C4930">
            <w:pPr>
              <w:spacing w:after="0"/>
              <w:ind w:left="135"/>
            </w:pPr>
          </w:p>
        </w:tc>
        <w:tc>
          <w:tcPr>
            <w:tcW w:w="1889" w:type="dxa"/>
            <w:tcMar>
              <w:top w:w="50" w:type="dxa"/>
              <w:left w:w="100" w:type="dxa"/>
            </w:tcMar>
            <w:vAlign w:val="center"/>
          </w:tcPr>
          <w:p w:rsidR="008C4930" w:rsidRDefault="008C4930">
            <w:pPr>
              <w:spacing w:after="0"/>
              <w:ind w:left="135"/>
            </w:pPr>
          </w:p>
        </w:tc>
      </w:tr>
      <w:tr w:rsidR="008C4930" w:rsidRPr="009652A4">
        <w:trPr>
          <w:trHeight w:val="144"/>
          <w:tblCellSpacing w:w="20" w:type="nil"/>
        </w:trPr>
        <w:tc>
          <w:tcPr>
            <w:tcW w:w="333" w:type="dxa"/>
            <w:tcMar>
              <w:top w:w="50" w:type="dxa"/>
              <w:left w:w="100" w:type="dxa"/>
            </w:tcMar>
            <w:vAlign w:val="center"/>
          </w:tcPr>
          <w:p w:rsidR="008C4930" w:rsidRDefault="00325D8B">
            <w:pPr>
              <w:spacing w:after="0"/>
            </w:pPr>
            <w:r>
              <w:rPr>
                <w:rFonts w:ascii="Times New Roman" w:hAnsi="Times New Roman"/>
                <w:color w:val="000000"/>
                <w:sz w:val="24"/>
              </w:rPr>
              <w:lastRenderedPageBreak/>
              <w:t>15</w:t>
            </w:r>
          </w:p>
        </w:tc>
        <w:tc>
          <w:tcPr>
            <w:tcW w:w="3872"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Природно-ресурсный капитал и экологический потенциал России. Принципы рационального природопользования и методы их реализации</w:t>
            </w:r>
          </w:p>
        </w:tc>
        <w:tc>
          <w:tcPr>
            <w:tcW w:w="756"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41" w:type="dxa"/>
            <w:tcMar>
              <w:top w:w="50" w:type="dxa"/>
              <w:left w:w="100" w:type="dxa"/>
            </w:tcMar>
            <w:vAlign w:val="center"/>
          </w:tcPr>
          <w:p w:rsidR="008C4930" w:rsidRDefault="008C4930">
            <w:pPr>
              <w:spacing w:after="0"/>
              <w:ind w:left="135"/>
              <w:jc w:val="center"/>
            </w:pPr>
          </w:p>
        </w:tc>
        <w:tc>
          <w:tcPr>
            <w:tcW w:w="1546" w:type="dxa"/>
            <w:tcMar>
              <w:top w:w="50" w:type="dxa"/>
              <w:left w:w="100" w:type="dxa"/>
            </w:tcMar>
            <w:vAlign w:val="center"/>
          </w:tcPr>
          <w:p w:rsidR="008C4930" w:rsidRDefault="008C4930">
            <w:pPr>
              <w:spacing w:after="0"/>
              <w:ind w:left="135"/>
              <w:jc w:val="center"/>
            </w:pPr>
          </w:p>
        </w:tc>
        <w:tc>
          <w:tcPr>
            <w:tcW w:w="1085" w:type="dxa"/>
            <w:tcMar>
              <w:top w:w="50" w:type="dxa"/>
              <w:left w:w="100" w:type="dxa"/>
            </w:tcMar>
            <w:vAlign w:val="center"/>
          </w:tcPr>
          <w:p w:rsidR="008C4930" w:rsidRDefault="008C4930">
            <w:pPr>
              <w:spacing w:after="0"/>
              <w:ind w:left="135"/>
            </w:pPr>
          </w:p>
        </w:tc>
        <w:tc>
          <w:tcPr>
            <w:tcW w:w="1889"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183">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w:t>
              </w:r>
              <w:r>
                <w:rPr>
                  <w:rFonts w:ascii="Times New Roman" w:hAnsi="Times New Roman"/>
                  <w:color w:val="0000FF"/>
                  <w:u w:val="single"/>
                </w:rPr>
                <w:t>f</w:t>
              </w:r>
              <w:r w:rsidRPr="00EF3808">
                <w:rPr>
                  <w:rFonts w:ascii="Times New Roman" w:hAnsi="Times New Roman"/>
                  <w:color w:val="0000FF"/>
                  <w:u w:val="single"/>
                  <w:lang w:val="ru-RU"/>
                </w:rPr>
                <w:t>5</w:t>
              </w:r>
              <w:r>
                <w:rPr>
                  <w:rFonts w:ascii="Times New Roman" w:hAnsi="Times New Roman"/>
                  <w:color w:val="0000FF"/>
                  <w:u w:val="single"/>
                </w:rPr>
                <w:t>b</w:t>
              </w:r>
              <w:r w:rsidRPr="00EF3808">
                <w:rPr>
                  <w:rFonts w:ascii="Times New Roman" w:hAnsi="Times New Roman"/>
                  <w:color w:val="0000FF"/>
                  <w:u w:val="single"/>
                  <w:lang w:val="ru-RU"/>
                </w:rPr>
                <w:t>4</w:t>
              </w:r>
            </w:hyperlink>
          </w:p>
        </w:tc>
      </w:tr>
      <w:tr w:rsidR="008C4930" w:rsidRPr="009652A4">
        <w:trPr>
          <w:trHeight w:val="144"/>
          <w:tblCellSpacing w:w="20" w:type="nil"/>
        </w:trPr>
        <w:tc>
          <w:tcPr>
            <w:tcW w:w="333" w:type="dxa"/>
            <w:tcMar>
              <w:top w:w="50" w:type="dxa"/>
              <w:left w:w="100" w:type="dxa"/>
            </w:tcMar>
            <w:vAlign w:val="center"/>
          </w:tcPr>
          <w:p w:rsidR="008C4930" w:rsidRDefault="00325D8B">
            <w:pPr>
              <w:spacing w:after="0"/>
            </w:pPr>
            <w:r>
              <w:rPr>
                <w:rFonts w:ascii="Times New Roman" w:hAnsi="Times New Roman"/>
                <w:color w:val="000000"/>
                <w:sz w:val="24"/>
              </w:rPr>
              <w:t>16</w:t>
            </w:r>
          </w:p>
        </w:tc>
        <w:tc>
          <w:tcPr>
            <w:tcW w:w="3872" w:type="dxa"/>
            <w:tcMar>
              <w:top w:w="50" w:type="dxa"/>
              <w:left w:w="100" w:type="dxa"/>
            </w:tcMar>
            <w:vAlign w:val="center"/>
          </w:tcPr>
          <w:p w:rsidR="008C4930" w:rsidRDefault="00325D8B">
            <w:pPr>
              <w:spacing w:after="0"/>
              <w:ind w:left="135"/>
            </w:pPr>
            <w:r w:rsidRPr="00EF3808">
              <w:rPr>
                <w:rFonts w:ascii="Times New Roman" w:hAnsi="Times New Roman"/>
                <w:color w:val="000000"/>
                <w:sz w:val="24"/>
                <w:lang w:val="ru-RU"/>
              </w:rPr>
              <w:t xml:space="preserve">Минеральные ресурсы страны и проблемы их рационального использования. </w:t>
            </w:r>
            <w:r>
              <w:rPr>
                <w:rFonts w:ascii="Times New Roman" w:hAnsi="Times New Roman"/>
                <w:color w:val="000000"/>
                <w:sz w:val="24"/>
              </w:rPr>
              <w:t>Основные ресурсные базы</w:t>
            </w:r>
          </w:p>
        </w:tc>
        <w:tc>
          <w:tcPr>
            <w:tcW w:w="756"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 </w:t>
            </w:r>
          </w:p>
        </w:tc>
        <w:tc>
          <w:tcPr>
            <w:tcW w:w="1441" w:type="dxa"/>
            <w:tcMar>
              <w:top w:w="50" w:type="dxa"/>
              <w:left w:w="100" w:type="dxa"/>
            </w:tcMar>
            <w:vAlign w:val="center"/>
          </w:tcPr>
          <w:p w:rsidR="008C4930" w:rsidRDefault="008C4930">
            <w:pPr>
              <w:spacing w:after="0"/>
              <w:ind w:left="135"/>
              <w:jc w:val="center"/>
            </w:pPr>
          </w:p>
        </w:tc>
        <w:tc>
          <w:tcPr>
            <w:tcW w:w="1546" w:type="dxa"/>
            <w:tcMar>
              <w:top w:w="50" w:type="dxa"/>
              <w:left w:w="100" w:type="dxa"/>
            </w:tcMar>
            <w:vAlign w:val="center"/>
          </w:tcPr>
          <w:p w:rsidR="008C4930" w:rsidRDefault="008C4930">
            <w:pPr>
              <w:spacing w:after="0"/>
              <w:ind w:left="135"/>
              <w:jc w:val="center"/>
            </w:pPr>
          </w:p>
        </w:tc>
        <w:tc>
          <w:tcPr>
            <w:tcW w:w="1085" w:type="dxa"/>
            <w:tcMar>
              <w:top w:w="50" w:type="dxa"/>
              <w:left w:w="100" w:type="dxa"/>
            </w:tcMar>
            <w:vAlign w:val="center"/>
          </w:tcPr>
          <w:p w:rsidR="008C4930" w:rsidRDefault="008C4930">
            <w:pPr>
              <w:spacing w:after="0"/>
              <w:ind w:left="135"/>
            </w:pPr>
          </w:p>
        </w:tc>
        <w:tc>
          <w:tcPr>
            <w:tcW w:w="1889"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184">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w:t>
              </w:r>
              <w:r>
                <w:rPr>
                  <w:rFonts w:ascii="Times New Roman" w:hAnsi="Times New Roman"/>
                  <w:color w:val="0000FF"/>
                  <w:u w:val="single"/>
                </w:rPr>
                <w:t>f</w:t>
              </w:r>
              <w:r w:rsidRPr="00EF3808">
                <w:rPr>
                  <w:rFonts w:ascii="Times New Roman" w:hAnsi="Times New Roman"/>
                  <w:color w:val="0000FF"/>
                  <w:u w:val="single"/>
                  <w:lang w:val="ru-RU"/>
                </w:rPr>
                <w:t>6</w:t>
              </w:r>
              <w:r>
                <w:rPr>
                  <w:rFonts w:ascii="Times New Roman" w:hAnsi="Times New Roman"/>
                  <w:color w:val="0000FF"/>
                  <w:u w:val="single"/>
                </w:rPr>
                <w:t>e</w:t>
              </w:r>
              <w:r w:rsidRPr="00EF3808">
                <w:rPr>
                  <w:rFonts w:ascii="Times New Roman" w:hAnsi="Times New Roman"/>
                  <w:color w:val="0000FF"/>
                  <w:u w:val="single"/>
                  <w:lang w:val="ru-RU"/>
                </w:rPr>
                <w:t>0</w:t>
              </w:r>
            </w:hyperlink>
          </w:p>
        </w:tc>
      </w:tr>
      <w:tr w:rsidR="008C4930" w:rsidRPr="009652A4">
        <w:trPr>
          <w:trHeight w:val="144"/>
          <w:tblCellSpacing w:w="20" w:type="nil"/>
        </w:trPr>
        <w:tc>
          <w:tcPr>
            <w:tcW w:w="333" w:type="dxa"/>
            <w:tcMar>
              <w:top w:w="50" w:type="dxa"/>
              <w:left w:w="100" w:type="dxa"/>
            </w:tcMar>
            <w:vAlign w:val="center"/>
          </w:tcPr>
          <w:p w:rsidR="008C4930" w:rsidRDefault="00325D8B">
            <w:pPr>
              <w:spacing w:after="0"/>
            </w:pPr>
            <w:r>
              <w:rPr>
                <w:rFonts w:ascii="Times New Roman" w:hAnsi="Times New Roman"/>
                <w:color w:val="000000"/>
                <w:sz w:val="24"/>
              </w:rPr>
              <w:t>17</w:t>
            </w:r>
          </w:p>
        </w:tc>
        <w:tc>
          <w:tcPr>
            <w:tcW w:w="3872"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Практическая работа "Характеристика природно-ресурсного капитала своего края по картам и статистическим материалам"</w:t>
            </w:r>
          </w:p>
        </w:tc>
        <w:tc>
          <w:tcPr>
            <w:tcW w:w="756"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41" w:type="dxa"/>
            <w:tcMar>
              <w:top w:w="50" w:type="dxa"/>
              <w:left w:w="100" w:type="dxa"/>
            </w:tcMar>
            <w:vAlign w:val="center"/>
          </w:tcPr>
          <w:p w:rsidR="008C4930" w:rsidRDefault="008C4930">
            <w:pPr>
              <w:spacing w:after="0"/>
              <w:ind w:left="135"/>
              <w:jc w:val="center"/>
            </w:pPr>
          </w:p>
        </w:tc>
        <w:tc>
          <w:tcPr>
            <w:tcW w:w="1546"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 </w:t>
            </w:r>
          </w:p>
        </w:tc>
        <w:tc>
          <w:tcPr>
            <w:tcW w:w="1085" w:type="dxa"/>
            <w:tcMar>
              <w:top w:w="50" w:type="dxa"/>
              <w:left w:w="100" w:type="dxa"/>
            </w:tcMar>
            <w:vAlign w:val="center"/>
          </w:tcPr>
          <w:p w:rsidR="008C4930" w:rsidRDefault="008C4930">
            <w:pPr>
              <w:spacing w:after="0"/>
              <w:ind w:left="135"/>
            </w:pPr>
          </w:p>
        </w:tc>
        <w:tc>
          <w:tcPr>
            <w:tcW w:w="1889"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185">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w:t>
              </w:r>
              <w:r>
                <w:rPr>
                  <w:rFonts w:ascii="Times New Roman" w:hAnsi="Times New Roman"/>
                  <w:color w:val="0000FF"/>
                  <w:u w:val="single"/>
                </w:rPr>
                <w:t>f</w:t>
              </w:r>
              <w:r w:rsidRPr="00EF3808">
                <w:rPr>
                  <w:rFonts w:ascii="Times New Roman" w:hAnsi="Times New Roman"/>
                  <w:color w:val="0000FF"/>
                  <w:u w:val="single"/>
                  <w:lang w:val="ru-RU"/>
                </w:rPr>
                <w:t>7</w:t>
              </w:r>
              <w:r>
                <w:rPr>
                  <w:rFonts w:ascii="Times New Roman" w:hAnsi="Times New Roman"/>
                  <w:color w:val="0000FF"/>
                  <w:u w:val="single"/>
                </w:rPr>
                <w:t>f</w:t>
              </w:r>
              <w:r w:rsidRPr="00EF3808">
                <w:rPr>
                  <w:rFonts w:ascii="Times New Roman" w:hAnsi="Times New Roman"/>
                  <w:color w:val="0000FF"/>
                  <w:u w:val="single"/>
                  <w:lang w:val="ru-RU"/>
                </w:rPr>
                <w:t>8</w:t>
              </w:r>
            </w:hyperlink>
          </w:p>
        </w:tc>
      </w:tr>
      <w:tr w:rsidR="008C4930" w:rsidRPr="009652A4">
        <w:trPr>
          <w:trHeight w:val="144"/>
          <w:tblCellSpacing w:w="20" w:type="nil"/>
        </w:trPr>
        <w:tc>
          <w:tcPr>
            <w:tcW w:w="333" w:type="dxa"/>
            <w:tcMar>
              <w:top w:w="50" w:type="dxa"/>
              <w:left w:w="100" w:type="dxa"/>
            </w:tcMar>
            <w:vAlign w:val="center"/>
          </w:tcPr>
          <w:p w:rsidR="008C4930" w:rsidRDefault="00325D8B">
            <w:pPr>
              <w:spacing w:after="0"/>
            </w:pPr>
            <w:r>
              <w:rPr>
                <w:rFonts w:ascii="Times New Roman" w:hAnsi="Times New Roman"/>
                <w:color w:val="000000"/>
                <w:sz w:val="24"/>
              </w:rPr>
              <w:t>18</w:t>
            </w:r>
          </w:p>
        </w:tc>
        <w:tc>
          <w:tcPr>
            <w:tcW w:w="3872" w:type="dxa"/>
            <w:tcMar>
              <w:top w:w="50" w:type="dxa"/>
              <w:left w:w="100" w:type="dxa"/>
            </w:tcMar>
            <w:vAlign w:val="center"/>
          </w:tcPr>
          <w:p w:rsidR="008C4930" w:rsidRDefault="00325D8B">
            <w:pPr>
              <w:spacing w:after="0"/>
              <w:ind w:left="135"/>
            </w:pPr>
            <w:r w:rsidRPr="00EF3808">
              <w:rPr>
                <w:rFonts w:ascii="Times New Roman" w:hAnsi="Times New Roman"/>
                <w:color w:val="000000"/>
                <w:sz w:val="24"/>
                <w:lang w:val="ru-RU"/>
              </w:rPr>
              <w:t xml:space="preserve">Основные этапы формирования земной коры на территории России. Платформы и плиты. Пояса горообразования. </w:t>
            </w:r>
            <w:r>
              <w:rPr>
                <w:rFonts w:ascii="Times New Roman" w:hAnsi="Times New Roman"/>
                <w:color w:val="000000"/>
                <w:sz w:val="24"/>
              </w:rPr>
              <w:t>Геохронологическая таблица</w:t>
            </w:r>
          </w:p>
        </w:tc>
        <w:tc>
          <w:tcPr>
            <w:tcW w:w="756"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 </w:t>
            </w:r>
          </w:p>
        </w:tc>
        <w:tc>
          <w:tcPr>
            <w:tcW w:w="1441" w:type="dxa"/>
            <w:tcMar>
              <w:top w:w="50" w:type="dxa"/>
              <w:left w:w="100" w:type="dxa"/>
            </w:tcMar>
            <w:vAlign w:val="center"/>
          </w:tcPr>
          <w:p w:rsidR="008C4930" w:rsidRDefault="008C4930">
            <w:pPr>
              <w:spacing w:after="0"/>
              <w:ind w:left="135"/>
              <w:jc w:val="center"/>
            </w:pPr>
          </w:p>
        </w:tc>
        <w:tc>
          <w:tcPr>
            <w:tcW w:w="1546" w:type="dxa"/>
            <w:tcMar>
              <w:top w:w="50" w:type="dxa"/>
              <w:left w:w="100" w:type="dxa"/>
            </w:tcMar>
            <w:vAlign w:val="center"/>
          </w:tcPr>
          <w:p w:rsidR="008C4930" w:rsidRDefault="008C4930">
            <w:pPr>
              <w:spacing w:after="0"/>
              <w:ind w:left="135"/>
              <w:jc w:val="center"/>
            </w:pPr>
          </w:p>
        </w:tc>
        <w:tc>
          <w:tcPr>
            <w:tcW w:w="1085" w:type="dxa"/>
            <w:tcMar>
              <w:top w:w="50" w:type="dxa"/>
              <w:left w:w="100" w:type="dxa"/>
            </w:tcMar>
            <w:vAlign w:val="center"/>
          </w:tcPr>
          <w:p w:rsidR="008C4930" w:rsidRDefault="008C4930">
            <w:pPr>
              <w:spacing w:after="0"/>
              <w:ind w:left="135"/>
            </w:pPr>
          </w:p>
        </w:tc>
        <w:tc>
          <w:tcPr>
            <w:tcW w:w="1889"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186">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w:t>
              </w:r>
              <w:r>
                <w:rPr>
                  <w:rFonts w:ascii="Times New Roman" w:hAnsi="Times New Roman"/>
                  <w:color w:val="0000FF"/>
                  <w:u w:val="single"/>
                </w:rPr>
                <w:t>f</w:t>
              </w:r>
              <w:r w:rsidRPr="00EF3808">
                <w:rPr>
                  <w:rFonts w:ascii="Times New Roman" w:hAnsi="Times New Roman"/>
                  <w:color w:val="0000FF"/>
                  <w:u w:val="single"/>
                  <w:lang w:val="ru-RU"/>
                </w:rPr>
                <w:t>91</w:t>
              </w:r>
              <w:r>
                <w:rPr>
                  <w:rFonts w:ascii="Times New Roman" w:hAnsi="Times New Roman"/>
                  <w:color w:val="0000FF"/>
                  <w:u w:val="single"/>
                </w:rPr>
                <w:t>a</w:t>
              </w:r>
            </w:hyperlink>
          </w:p>
        </w:tc>
      </w:tr>
      <w:tr w:rsidR="008C4930" w:rsidRPr="009652A4">
        <w:trPr>
          <w:trHeight w:val="144"/>
          <w:tblCellSpacing w:w="20" w:type="nil"/>
        </w:trPr>
        <w:tc>
          <w:tcPr>
            <w:tcW w:w="333" w:type="dxa"/>
            <w:tcMar>
              <w:top w:w="50" w:type="dxa"/>
              <w:left w:w="100" w:type="dxa"/>
            </w:tcMar>
            <w:vAlign w:val="center"/>
          </w:tcPr>
          <w:p w:rsidR="008C4930" w:rsidRDefault="00325D8B">
            <w:pPr>
              <w:spacing w:after="0"/>
            </w:pPr>
            <w:r>
              <w:rPr>
                <w:rFonts w:ascii="Times New Roman" w:hAnsi="Times New Roman"/>
                <w:color w:val="000000"/>
                <w:sz w:val="24"/>
              </w:rPr>
              <w:t>19</w:t>
            </w:r>
          </w:p>
        </w:tc>
        <w:tc>
          <w:tcPr>
            <w:tcW w:w="3872"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Основные формы рельефа и особенности их распространения на территории России</w:t>
            </w:r>
          </w:p>
        </w:tc>
        <w:tc>
          <w:tcPr>
            <w:tcW w:w="756"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41" w:type="dxa"/>
            <w:tcMar>
              <w:top w:w="50" w:type="dxa"/>
              <w:left w:w="100" w:type="dxa"/>
            </w:tcMar>
            <w:vAlign w:val="center"/>
          </w:tcPr>
          <w:p w:rsidR="008C4930" w:rsidRDefault="008C4930">
            <w:pPr>
              <w:spacing w:after="0"/>
              <w:ind w:left="135"/>
              <w:jc w:val="center"/>
            </w:pPr>
          </w:p>
        </w:tc>
        <w:tc>
          <w:tcPr>
            <w:tcW w:w="1546" w:type="dxa"/>
            <w:tcMar>
              <w:top w:w="50" w:type="dxa"/>
              <w:left w:w="100" w:type="dxa"/>
            </w:tcMar>
            <w:vAlign w:val="center"/>
          </w:tcPr>
          <w:p w:rsidR="008C4930" w:rsidRDefault="008C4930">
            <w:pPr>
              <w:spacing w:after="0"/>
              <w:ind w:left="135"/>
              <w:jc w:val="center"/>
            </w:pPr>
          </w:p>
        </w:tc>
        <w:tc>
          <w:tcPr>
            <w:tcW w:w="1085" w:type="dxa"/>
            <w:tcMar>
              <w:top w:w="50" w:type="dxa"/>
              <w:left w:w="100" w:type="dxa"/>
            </w:tcMar>
            <w:vAlign w:val="center"/>
          </w:tcPr>
          <w:p w:rsidR="008C4930" w:rsidRDefault="008C4930">
            <w:pPr>
              <w:spacing w:after="0"/>
              <w:ind w:left="135"/>
            </w:pPr>
          </w:p>
        </w:tc>
        <w:tc>
          <w:tcPr>
            <w:tcW w:w="1889"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187">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w:t>
              </w:r>
              <w:r>
                <w:rPr>
                  <w:rFonts w:ascii="Times New Roman" w:hAnsi="Times New Roman"/>
                  <w:color w:val="0000FF"/>
                  <w:u w:val="single"/>
                </w:rPr>
                <w:t>fcf</w:t>
              </w:r>
              <w:r w:rsidRPr="00EF3808">
                <w:rPr>
                  <w:rFonts w:ascii="Times New Roman" w:hAnsi="Times New Roman"/>
                  <w:color w:val="0000FF"/>
                  <w:u w:val="single"/>
                  <w:lang w:val="ru-RU"/>
                </w:rPr>
                <w:t>8</w:t>
              </w:r>
            </w:hyperlink>
          </w:p>
        </w:tc>
      </w:tr>
      <w:tr w:rsidR="008C4930" w:rsidRPr="009652A4">
        <w:trPr>
          <w:trHeight w:val="144"/>
          <w:tblCellSpacing w:w="20" w:type="nil"/>
        </w:trPr>
        <w:tc>
          <w:tcPr>
            <w:tcW w:w="333" w:type="dxa"/>
            <w:tcMar>
              <w:top w:w="50" w:type="dxa"/>
              <w:left w:w="100" w:type="dxa"/>
            </w:tcMar>
            <w:vAlign w:val="center"/>
          </w:tcPr>
          <w:p w:rsidR="008C4930" w:rsidRDefault="00325D8B">
            <w:pPr>
              <w:spacing w:after="0"/>
            </w:pPr>
            <w:r>
              <w:rPr>
                <w:rFonts w:ascii="Times New Roman" w:hAnsi="Times New Roman"/>
                <w:color w:val="000000"/>
                <w:sz w:val="24"/>
              </w:rPr>
              <w:t>20</w:t>
            </w:r>
          </w:p>
        </w:tc>
        <w:tc>
          <w:tcPr>
            <w:tcW w:w="3872"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Зависимость между тектоническим строением, рельефом и размещением основных групп </w:t>
            </w:r>
            <w:r w:rsidRPr="00EF3808">
              <w:rPr>
                <w:rFonts w:ascii="Times New Roman" w:hAnsi="Times New Roman"/>
                <w:color w:val="000000"/>
                <w:sz w:val="24"/>
                <w:lang w:val="ru-RU"/>
              </w:rPr>
              <w:lastRenderedPageBreak/>
              <w:t>полезных ископаемых по территории страны</w:t>
            </w:r>
          </w:p>
        </w:tc>
        <w:tc>
          <w:tcPr>
            <w:tcW w:w="756"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41" w:type="dxa"/>
            <w:tcMar>
              <w:top w:w="50" w:type="dxa"/>
              <w:left w:w="100" w:type="dxa"/>
            </w:tcMar>
            <w:vAlign w:val="center"/>
          </w:tcPr>
          <w:p w:rsidR="008C4930" w:rsidRDefault="008C4930">
            <w:pPr>
              <w:spacing w:after="0"/>
              <w:ind w:left="135"/>
              <w:jc w:val="center"/>
            </w:pPr>
          </w:p>
        </w:tc>
        <w:tc>
          <w:tcPr>
            <w:tcW w:w="1546" w:type="dxa"/>
            <w:tcMar>
              <w:top w:w="50" w:type="dxa"/>
              <w:left w:w="100" w:type="dxa"/>
            </w:tcMar>
            <w:vAlign w:val="center"/>
          </w:tcPr>
          <w:p w:rsidR="008C4930" w:rsidRDefault="008C4930">
            <w:pPr>
              <w:spacing w:after="0"/>
              <w:ind w:left="135"/>
              <w:jc w:val="center"/>
            </w:pPr>
          </w:p>
        </w:tc>
        <w:tc>
          <w:tcPr>
            <w:tcW w:w="1085" w:type="dxa"/>
            <w:tcMar>
              <w:top w:w="50" w:type="dxa"/>
              <w:left w:w="100" w:type="dxa"/>
            </w:tcMar>
            <w:vAlign w:val="center"/>
          </w:tcPr>
          <w:p w:rsidR="008C4930" w:rsidRDefault="008C4930">
            <w:pPr>
              <w:spacing w:after="0"/>
              <w:ind w:left="135"/>
            </w:pPr>
          </w:p>
        </w:tc>
        <w:tc>
          <w:tcPr>
            <w:tcW w:w="1889"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188">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w:t>
              </w:r>
              <w:r>
                <w:rPr>
                  <w:rFonts w:ascii="Times New Roman" w:hAnsi="Times New Roman"/>
                  <w:color w:val="0000FF"/>
                  <w:u w:val="single"/>
                </w:rPr>
                <w:t>fe</w:t>
              </w:r>
              <w:r w:rsidRPr="00EF3808">
                <w:rPr>
                  <w:rFonts w:ascii="Times New Roman" w:hAnsi="Times New Roman"/>
                  <w:color w:val="0000FF"/>
                  <w:u w:val="single"/>
                  <w:lang w:val="ru-RU"/>
                </w:rPr>
                <w:t>4</w:t>
              </w:r>
              <w:r>
                <w:rPr>
                  <w:rFonts w:ascii="Times New Roman" w:hAnsi="Times New Roman"/>
                  <w:color w:val="0000FF"/>
                  <w:u w:val="single"/>
                </w:rPr>
                <w:t>c</w:t>
              </w:r>
            </w:hyperlink>
          </w:p>
        </w:tc>
      </w:tr>
      <w:tr w:rsidR="008C4930" w:rsidRPr="009652A4">
        <w:trPr>
          <w:trHeight w:val="144"/>
          <w:tblCellSpacing w:w="20" w:type="nil"/>
        </w:trPr>
        <w:tc>
          <w:tcPr>
            <w:tcW w:w="333" w:type="dxa"/>
            <w:tcMar>
              <w:top w:w="50" w:type="dxa"/>
              <w:left w:w="100" w:type="dxa"/>
            </w:tcMar>
            <w:vAlign w:val="center"/>
          </w:tcPr>
          <w:p w:rsidR="008C4930" w:rsidRDefault="00325D8B">
            <w:pPr>
              <w:spacing w:after="0"/>
            </w:pPr>
            <w:r>
              <w:rPr>
                <w:rFonts w:ascii="Times New Roman" w:hAnsi="Times New Roman"/>
                <w:color w:val="000000"/>
                <w:sz w:val="24"/>
              </w:rPr>
              <w:lastRenderedPageBreak/>
              <w:t>21</w:t>
            </w:r>
          </w:p>
        </w:tc>
        <w:tc>
          <w:tcPr>
            <w:tcW w:w="3872"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Современные процессы, формирующие рельеф. Области современного горообразования, землетрясений и вулканизма</w:t>
            </w:r>
          </w:p>
        </w:tc>
        <w:tc>
          <w:tcPr>
            <w:tcW w:w="756"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41" w:type="dxa"/>
            <w:tcMar>
              <w:top w:w="50" w:type="dxa"/>
              <w:left w:w="100" w:type="dxa"/>
            </w:tcMar>
            <w:vAlign w:val="center"/>
          </w:tcPr>
          <w:p w:rsidR="008C4930" w:rsidRDefault="008C4930">
            <w:pPr>
              <w:spacing w:after="0"/>
              <w:ind w:left="135"/>
              <w:jc w:val="center"/>
            </w:pPr>
          </w:p>
        </w:tc>
        <w:tc>
          <w:tcPr>
            <w:tcW w:w="1546" w:type="dxa"/>
            <w:tcMar>
              <w:top w:w="50" w:type="dxa"/>
              <w:left w:w="100" w:type="dxa"/>
            </w:tcMar>
            <w:vAlign w:val="center"/>
          </w:tcPr>
          <w:p w:rsidR="008C4930" w:rsidRDefault="008C4930">
            <w:pPr>
              <w:spacing w:after="0"/>
              <w:ind w:left="135"/>
              <w:jc w:val="center"/>
            </w:pPr>
          </w:p>
        </w:tc>
        <w:tc>
          <w:tcPr>
            <w:tcW w:w="1085" w:type="dxa"/>
            <w:tcMar>
              <w:top w:w="50" w:type="dxa"/>
              <w:left w:w="100" w:type="dxa"/>
            </w:tcMar>
            <w:vAlign w:val="center"/>
          </w:tcPr>
          <w:p w:rsidR="008C4930" w:rsidRDefault="008C4930">
            <w:pPr>
              <w:spacing w:after="0"/>
              <w:ind w:left="135"/>
            </w:pPr>
          </w:p>
        </w:tc>
        <w:tc>
          <w:tcPr>
            <w:tcW w:w="1889"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189">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/8865</w:t>
              </w:r>
              <w:r>
                <w:rPr>
                  <w:rFonts w:ascii="Times New Roman" w:hAnsi="Times New Roman"/>
                  <w:color w:val="0000FF"/>
                  <w:u w:val="single"/>
                </w:rPr>
                <w:t>ff</w:t>
              </w:r>
              <w:r w:rsidRPr="00EF3808">
                <w:rPr>
                  <w:rFonts w:ascii="Times New Roman" w:hAnsi="Times New Roman"/>
                  <w:color w:val="0000FF"/>
                  <w:u w:val="single"/>
                  <w:lang w:val="ru-RU"/>
                </w:rPr>
                <w:t>6</w:t>
              </w:r>
              <w:r>
                <w:rPr>
                  <w:rFonts w:ascii="Times New Roman" w:hAnsi="Times New Roman"/>
                  <w:color w:val="0000FF"/>
                  <w:u w:val="single"/>
                </w:rPr>
                <w:t>e</w:t>
              </w:r>
            </w:hyperlink>
          </w:p>
        </w:tc>
      </w:tr>
      <w:tr w:rsidR="008C4930" w:rsidRPr="009652A4">
        <w:trPr>
          <w:trHeight w:val="144"/>
          <w:tblCellSpacing w:w="20" w:type="nil"/>
        </w:trPr>
        <w:tc>
          <w:tcPr>
            <w:tcW w:w="333" w:type="dxa"/>
            <w:tcMar>
              <w:top w:w="50" w:type="dxa"/>
              <w:left w:w="100" w:type="dxa"/>
            </w:tcMar>
            <w:vAlign w:val="center"/>
          </w:tcPr>
          <w:p w:rsidR="008C4930" w:rsidRDefault="00325D8B">
            <w:pPr>
              <w:spacing w:after="0"/>
            </w:pPr>
            <w:r>
              <w:rPr>
                <w:rFonts w:ascii="Times New Roman" w:hAnsi="Times New Roman"/>
                <w:color w:val="000000"/>
                <w:sz w:val="24"/>
              </w:rPr>
              <w:t>22</w:t>
            </w:r>
          </w:p>
        </w:tc>
        <w:tc>
          <w:tcPr>
            <w:tcW w:w="3872" w:type="dxa"/>
            <w:tcMar>
              <w:top w:w="50" w:type="dxa"/>
              <w:left w:w="100" w:type="dxa"/>
            </w:tcMar>
            <w:vAlign w:val="center"/>
          </w:tcPr>
          <w:p w:rsidR="008C4930" w:rsidRDefault="00325D8B">
            <w:pPr>
              <w:spacing w:after="0"/>
              <w:ind w:left="135"/>
            </w:pPr>
            <w:r w:rsidRPr="00EF3808">
              <w:rPr>
                <w:rFonts w:ascii="Times New Roman" w:hAnsi="Times New Roman"/>
                <w:color w:val="000000"/>
                <w:sz w:val="24"/>
                <w:lang w:val="ru-RU"/>
              </w:rPr>
              <w:t xml:space="preserve">Влияние внешних процессов на формирование рельефа. </w:t>
            </w:r>
            <w:r>
              <w:rPr>
                <w:rFonts w:ascii="Times New Roman" w:hAnsi="Times New Roman"/>
                <w:color w:val="000000"/>
                <w:sz w:val="24"/>
              </w:rPr>
              <w:t>Древнее и современное оледенения</w:t>
            </w:r>
          </w:p>
        </w:tc>
        <w:tc>
          <w:tcPr>
            <w:tcW w:w="756"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 </w:t>
            </w:r>
          </w:p>
        </w:tc>
        <w:tc>
          <w:tcPr>
            <w:tcW w:w="1441" w:type="dxa"/>
            <w:tcMar>
              <w:top w:w="50" w:type="dxa"/>
              <w:left w:w="100" w:type="dxa"/>
            </w:tcMar>
            <w:vAlign w:val="center"/>
          </w:tcPr>
          <w:p w:rsidR="008C4930" w:rsidRDefault="008C4930">
            <w:pPr>
              <w:spacing w:after="0"/>
              <w:ind w:left="135"/>
              <w:jc w:val="center"/>
            </w:pPr>
          </w:p>
        </w:tc>
        <w:tc>
          <w:tcPr>
            <w:tcW w:w="1546" w:type="dxa"/>
            <w:tcMar>
              <w:top w:w="50" w:type="dxa"/>
              <w:left w:w="100" w:type="dxa"/>
            </w:tcMar>
            <w:vAlign w:val="center"/>
          </w:tcPr>
          <w:p w:rsidR="008C4930" w:rsidRDefault="008C4930">
            <w:pPr>
              <w:spacing w:after="0"/>
              <w:ind w:left="135"/>
              <w:jc w:val="center"/>
            </w:pPr>
          </w:p>
        </w:tc>
        <w:tc>
          <w:tcPr>
            <w:tcW w:w="1085" w:type="dxa"/>
            <w:tcMar>
              <w:top w:w="50" w:type="dxa"/>
              <w:left w:w="100" w:type="dxa"/>
            </w:tcMar>
            <w:vAlign w:val="center"/>
          </w:tcPr>
          <w:p w:rsidR="008C4930" w:rsidRDefault="008C4930">
            <w:pPr>
              <w:spacing w:after="0"/>
              <w:ind w:left="135"/>
            </w:pPr>
          </w:p>
        </w:tc>
        <w:tc>
          <w:tcPr>
            <w:tcW w:w="1889"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190">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/886600</w:t>
              </w:r>
              <w:r>
                <w:rPr>
                  <w:rFonts w:ascii="Times New Roman" w:hAnsi="Times New Roman"/>
                  <w:color w:val="0000FF"/>
                  <w:u w:val="single"/>
                </w:rPr>
                <w:t>e</w:t>
              </w:r>
              <w:r w:rsidRPr="00EF3808">
                <w:rPr>
                  <w:rFonts w:ascii="Times New Roman" w:hAnsi="Times New Roman"/>
                  <w:color w:val="0000FF"/>
                  <w:u w:val="single"/>
                  <w:lang w:val="ru-RU"/>
                </w:rPr>
                <w:t>0</w:t>
              </w:r>
            </w:hyperlink>
          </w:p>
        </w:tc>
      </w:tr>
      <w:tr w:rsidR="008C4930" w:rsidRPr="009652A4">
        <w:trPr>
          <w:trHeight w:val="144"/>
          <w:tblCellSpacing w:w="20" w:type="nil"/>
        </w:trPr>
        <w:tc>
          <w:tcPr>
            <w:tcW w:w="333" w:type="dxa"/>
            <w:tcMar>
              <w:top w:w="50" w:type="dxa"/>
              <w:left w:w="100" w:type="dxa"/>
            </w:tcMar>
            <w:vAlign w:val="center"/>
          </w:tcPr>
          <w:p w:rsidR="008C4930" w:rsidRDefault="00325D8B">
            <w:pPr>
              <w:spacing w:after="0"/>
            </w:pPr>
            <w:r>
              <w:rPr>
                <w:rFonts w:ascii="Times New Roman" w:hAnsi="Times New Roman"/>
                <w:color w:val="000000"/>
                <w:sz w:val="24"/>
              </w:rPr>
              <w:t>23</w:t>
            </w:r>
          </w:p>
        </w:tc>
        <w:tc>
          <w:tcPr>
            <w:tcW w:w="3872"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Практическая работа "Объяснение распространения по территории России опасных геологических явлений"</w:t>
            </w:r>
          </w:p>
        </w:tc>
        <w:tc>
          <w:tcPr>
            <w:tcW w:w="756"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41" w:type="dxa"/>
            <w:tcMar>
              <w:top w:w="50" w:type="dxa"/>
              <w:left w:w="100" w:type="dxa"/>
            </w:tcMar>
            <w:vAlign w:val="center"/>
          </w:tcPr>
          <w:p w:rsidR="008C4930" w:rsidRDefault="008C4930">
            <w:pPr>
              <w:spacing w:after="0"/>
              <w:ind w:left="135"/>
              <w:jc w:val="center"/>
            </w:pPr>
          </w:p>
        </w:tc>
        <w:tc>
          <w:tcPr>
            <w:tcW w:w="1546"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 </w:t>
            </w:r>
          </w:p>
        </w:tc>
        <w:tc>
          <w:tcPr>
            <w:tcW w:w="1085" w:type="dxa"/>
            <w:tcMar>
              <w:top w:w="50" w:type="dxa"/>
              <w:left w:w="100" w:type="dxa"/>
            </w:tcMar>
            <w:vAlign w:val="center"/>
          </w:tcPr>
          <w:p w:rsidR="008C4930" w:rsidRDefault="008C4930">
            <w:pPr>
              <w:spacing w:after="0"/>
              <w:ind w:left="135"/>
            </w:pPr>
          </w:p>
        </w:tc>
        <w:tc>
          <w:tcPr>
            <w:tcW w:w="1889"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191">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/88660284</w:t>
              </w:r>
            </w:hyperlink>
          </w:p>
        </w:tc>
      </w:tr>
      <w:tr w:rsidR="008C4930" w:rsidRPr="009652A4">
        <w:trPr>
          <w:trHeight w:val="144"/>
          <w:tblCellSpacing w:w="20" w:type="nil"/>
        </w:trPr>
        <w:tc>
          <w:tcPr>
            <w:tcW w:w="333" w:type="dxa"/>
            <w:tcMar>
              <w:top w:w="50" w:type="dxa"/>
              <w:left w:w="100" w:type="dxa"/>
            </w:tcMar>
            <w:vAlign w:val="center"/>
          </w:tcPr>
          <w:p w:rsidR="008C4930" w:rsidRDefault="00325D8B">
            <w:pPr>
              <w:spacing w:after="0"/>
            </w:pPr>
            <w:r>
              <w:rPr>
                <w:rFonts w:ascii="Times New Roman" w:hAnsi="Times New Roman"/>
                <w:color w:val="000000"/>
                <w:sz w:val="24"/>
              </w:rPr>
              <w:t>24</w:t>
            </w:r>
          </w:p>
        </w:tc>
        <w:tc>
          <w:tcPr>
            <w:tcW w:w="3872" w:type="dxa"/>
            <w:tcMar>
              <w:top w:w="50" w:type="dxa"/>
              <w:left w:w="100" w:type="dxa"/>
            </w:tcMar>
            <w:vAlign w:val="center"/>
          </w:tcPr>
          <w:p w:rsidR="008C4930" w:rsidRDefault="00325D8B">
            <w:pPr>
              <w:spacing w:after="0"/>
              <w:ind w:left="135"/>
            </w:pPr>
            <w:r w:rsidRPr="00EF3808">
              <w:rPr>
                <w:rFonts w:ascii="Times New Roman" w:hAnsi="Times New Roman"/>
                <w:color w:val="000000"/>
                <w:sz w:val="24"/>
                <w:lang w:val="ru-RU"/>
              </w:rPr>
              <w:t xml:space="preserve">Изменение рельефа под влиянием деятельности человека. </w:t>
            </w:r>
            <w:r>
              <w:rPr>
                <w:rFonts w:ascii="Times New Roman" w:hAnsi="Times New Roman"/>
                <w:color w:val="000000"/>
                <w:sz w:val="24"/>
              </w:rPr>
              <w:t>Антропогенные формы рельефа</w:t>
            </w:r>
          </w:p>
        </w:tc>
        <w:tc>
          <w:tcPr>
            <w:tcW w:w="756"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 </w:t>
            </w:r>
          </w:p>
        </w:tc>
        <w:tc>
          <w:tcPr>
            <w:tcW w:w="1441" w:type="dxa"/>
            <w:tcMar>
              <w:top w:w="50" w:type="dxa"/>
              <w:left w:w="100" w:type="dxa"/>
            </w:tcMar>
            <w:vAlign w:val="center"/>
          </w:tcPr>
          <w:p w:rsidR="008C4930" w:rsidRDefault="008C4930">
            <w:pPr>
              <w:spacing w:after="0"/>
              <w:ind w:left="135"/>
              <w:jc w:val="center"/>
            </w:pPr>
          </w:p>
        </w:tc>
        <w:tc>
          <w:tcPr>
            <w:tcW w:w="1546" w:type="dxa"/>
            <w:tcMar>
              <w:top w:w="50" w:type="dxa"/>
              <w:left w:w="100" w:type="dxa"/>
            </w:tcMar>
            <w:vAlign w:val="center"/>
          </w:tcPr>
          <w:p w:rsidR="008C4930" w:rsidRDefault="008C4930">
            <w:pPr>
              <w:spacing w:after="0"/>
              <w:ind w:left="135"/>
              <w:jc w:val="center"/>
            </w:pPr>
          </w:p>
        </w:tc>
        <w:tc>
          <w:tcPr>
            <w:tcW w:w="1085" w:type="dxa"/>
            <w:tcMar>
              <w:top w:w="50" w:type="dxa"/>
              <w:left w:w="100" w:type="dxa"/>
            </w:tcMar>
            <w:vAlign w:val="center"/>
          </w:tcPr>
          <w:p w:rsidR="008C4930" w:rsidRDefault="008C4930">
            <w:pPr>
              <w:spacing w:after="0"/>
              <w:ind w:left="135"/>
            </w:pPr>
          </w:p>
        </w:tc>
        <w:tc>
          <w:tcPr>
            <w:tcW w:w="1889"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192">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/88660414</w:t>
              </w:r>
            </w:hyperlink>
          </w:p>
        </w:tc>
      </w:tr>
      <w:tr w:rsidR="008C4930">
        <w:trPr>
          <w:trHeight w:val="144"/>
          <w:tblCellSpacing w:w="20" w:type="nil"/>
        </w:trPr>
        <w:tc>
          <w:tcPr>
            <w:tcW w:w="333" w:type="dxa"/>
            <w:tcMar>
              <w:top w:w="50" w:type="dxa"/>
              <w:left w:w="100" w:type="dxa"/>
            </w:tcMar>
            <w:vAlign w:val="center"/>
          </w:tcPr>
          <w:p w:rsidR="008C4930" w:rsidRDefault="00325D8B">
            <w:pPr>
              <w:spacing w:after="0"/>
            </w:pPr>
            <w:r>
              <w:rPr>
                <w:rFonts w:ascii="Times New Roman" w:hAnsi="Times New Roman"/>
                <w:color w:val="000000"/>
                <w:sz w:val="24"/>
              </w:rPr>
              <w:t>25</w:t>
            </w:r>
          </w:p>
        </w:tc>
        <w:tc>
          <w:tcPr>
            <w:tcW w:w="3872"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Особенности рельефа своего края. Практическая работа "Объяснение особенностей рельефа своего края"</w:t>
            </w:r>
          </w:p>
        </w:tc>
        <w:tc>
          <w:tcPr>
            <w:tcW w:w="756"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41" w:type="dxa"/>
            <w:tcMar>
              <w:top w:w="50" w:type="dxa"/>
              <w:left w:w="100" w:type="dxa"/>
            </w:tcMar>
            <w:vAlign w:val="center"/>
          </w:tcPr>
          <w:p w:rsidR="008C4930" w:rsidRDefault="008C4930">
            <w:pPr>
              <w:spacing w:after="0"/>
              <w:ind w:left="135"/>
              <w:jc w:val="center"/>
            </w:pPr>
          </w:p>
        </w:tc>
        <w:tc>
          <w:tcPr>
            <w:tcW w:w="1546"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0.5 </w:t>
            </w:r>
          </w:p>
        </w:tc>
        <w:tc>
          <w:tcPr>
            <w:tcW w:w="1085" w:type="dxa"/>
            <w:tcMar>
              <w:top w:w="50" w:type="dxa"/>
              <w:left w:w="100" w:type="dxa"/>
            </w:tcMar>
            <w:vAlign w:val="center"/>
          </w:tcPr>
          <w:p w:rsidR="008C4930" w:rsidRDefault="008C4930">
            <w:pPr>
              <w:spacing w:after="0"/>
              <w:ind w:left="135"/>
            </w:pPr>
          </w:p>
        </w:tc>
        <w:tc>
          <w:tcPr>
            <w:tcW w:w="1889" w:type="dxa"/>
            <w:tcMar>
              <w:top w:w="50" w:type="dxa"/>
              <w:left w:w="100" w:type="dxa"/>
            </w:tcMar>
            <w:vAlign w:val="center"/>
          </w:tcPr>
          <w:p w:rsidR="008C4930" w:rsidRDefault="008C4930">
            <w:pPr>
              <w:spacing w:after="0"/>
              <w:ind w:left="135"/>
            </w:pPr>
          </w:p>
        </w:tc>
      </w:tr>
      <w:tr w:rsidR="008C4930" w:rsidRPr="009652A4">
        <w:trPr>
          <w:trHeight w:val="144"/>
          <w:tblCellSpacing w:w="20" w:type="nil"/>
        </w:trPr>
        <w:tc>
          <w:tcPr>
            <w:tcW w:w="333" w:type="dxa"/>
            <w:tcMar>
              <w:top w:w="50" w:type="dxa"/>
              <w:left w:w="100" w:type="dxa"/>
            </w:tcMar>
            <w:vAlign w:val="center"/>
          </w:tcPr>
          <w:p w:rsidR="008C4930" w:rsidRDefault="00325D8B">
            <w:pPr>
              <w:spacing w:after="0"/>
            </w:pPr>
            <w:r>
              <w:rPr>
                <w:rFonts w:ascii="Times New Roman" w:hAnsi="Times New Roman"/>
                <w:color w:val="000000"/>
                <w:sz w:val="24"/>
              </w:rPr>
              <w:t>26</w:t>
            </w:r>
          </w:p>
        </w:tc>
        <w:tc>
          <w:tcPr>
            <w:tcW w:w="3872" w:type="dxa"/>
            <w:tcMar>
              <w:top w:w="50" w:type="dxa"/>
              <w:left w:w="100" w:type="dxa"/>
            </w:tcMar>
            <w:vAlign w:val="center"/>
          </w:tcPr>
          <w:p w:rsidR="008C4930" w:rsidRDefault="00325D8B">
            <w:pPr>
              <w:spacing w:after="0"/>
              <w:ind w:left="135"/>
            </w:pPr>
            <w:r>
              <w:rPr>
                <w:rFonts w:ascii="Times New Roman" w:hAnsi="Times New Roman"/>
                <w:color w:val="000000"/>
                <w:sz w:val="24"/>
              </w:rPr>
              <w:t>Факторы, определяющие климат России</w:t>
            </w:r>
          </w:p>
        </w:tc>
        <w:tc>
          <w:tcPr>
            <w:tcW w:w="756"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 </w:t>
            </w:r>
          </w:p>
        </w:tc>
        <w:tc>
          <w:tcPr>
            <w:tcW w:w="1441" w:type="dxa"/>
            <w:tcMar>
              <w:top w:w="50" w:type="dxa"/>
              <w:left w:w="100" w:type="dxa"/>
            </w:tcMar>
            <w:vAlign w:val="center"/>
          </w:tcPr>
          <w:p w:rsidR="008C4930" w:rsidRDefault="008C4930">
            <w:pPr>
              <w:spacing w:after="0"/>
              <w:ind w:left="135"/>
              <w:jc w:val="center"/>
            </w:pPr>
          </w:p>
        </w:tc>
        <w:tc>
          <w:tcPr>
            <w:tcW w:w="1546" w:type="dxa"/>
            <w:tcMar>
              <w:top w:w="50" w:type="dxa"/>
              <w:left w:w="100" w:type="dxa"/>
            </w:tcMar>
            <w:vAlign w:val="center"/>
          </w:tcPr>
          <w:p w:rsidR="008C4930" w:rsidRDefault="008C4930">
            <w:pPr>
              <w:spacing w:after="0"/>
              <w:ind w:left="135"/>
              <w:jc w:val="center"/>
            </w:pPr>
          </w:p>
        </w:tc>
        <w:tc>
          <w:tcPr>
            <w:tcW w:w="1085" w:type="dxa"/>
            <w:tcMar>
              <w:top w:w="50" w:type="dxa"/>
              <w:left w:w="100" w:type="dxa"/>
            </w:tcMar>
            <w:vAlign w:val="center"/>
          </w:tcPr>
          <w:p w:rsidR="008C4930" w:rsidRDefault="008C4930">
            <w:pPr>
              <w:spacing w:after="0"/>
              <w:ind w:left="135"/>
            </w:pPr>
          </w:p>
        </w:tc>
        <w:tc>
          <w:tcPr>
            <w:tcW w:w="1889"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193">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/88660554</w:t>
              </w:r>
            </w:hyperlink>
          </w:p>
        </w:tc>
      </w:tr>
      <w:tr w:rsidR="008C4930" w:rsidRPr="009652A4">
        <w:trPr>
          <w:trHeight w:val="144"/>
          <w:tblCellSpacing w:w="20" w:type="nil"/>
        </w:trPr>
        <w:tc>
          <w:tcPr>
            <w:tcW w:w="333" w:type="dxa"/>
            <w:tcMar>
              <w:top w:w="50" w:type="dxa"/>
              <w:left w:w="100" w:type="dxa"/>
            </w:tcMar>
            <w:vAlign w:val="center"/>
          </w:tcPr>
          <w:p w:rsidR="008C4930" w:rsidRDefault="00325D8B">
            <w:pPr>
              <w:spacing w:after="0"/>
            </w:pPr>
            <w:r>
              <w:rPr>
                <w:rFonts w:ascii="Times New Roman" w:hAnsi="Times New Roman"/>
                <w:color w:val="000000"/>
                <w:sz w:val="24"/>
              </w:rPr>
              <w:t>27</w:t>
            </w:r>
          </w:p>
        </w:tc>
        <w:tc>
          <w:tcPr>
            <w:tcW w:w="3872"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Основные типы воздушных масс и их циркуляция на территории России. Атмосферные фронты, циклоны и антициклоны. Карты погоды. Практическая работа "Описание и прогнозирование погоды территории по карте погоды"</w:t>
            </w:r>
          </w:p>
        </w:tc>
        <w:tc>
          <w:tcPr>
            <w:tcW w:w="756"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41" w:type="dxa"/>
            <w:tcMar>
              <w:top w:w="50" w:type="dxa"/>
              <w:left w:w="100" w:type="dxa"/>
            </w:tcMar>
            <w:vAlign w:val="center"/>
          </w:tcPr>
          <w:p w:rsidR="008C4930" w:rsidRDefault="008C4930">
            <w:pPr>
              <w:spacing w:after="0"/>
              <w:ind w:left="135"/>
              <w:jc w:val="center"/>
            </w:pPr>
          </w:p>
        </w:tc>
        <w:tc>
          <w:tcPr>
            <w:tcW w:w="1546"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0.5 </w:t>
            </w:r>
          </w:p>
        </w:tc>
        <w:tc>
          <w:tcPr>
            <w:tcW w:w="1085" w:type="dxa"/>
            <w:tcMar>
              <w:top w:w="50" w:type="dxa"/>
              <w:left w:w="100" w:type="dxa"/>
            </w:tcMar>
            <w:vAlign w:val="center"/>
          </w:tcPr>
          <w:p w:rsidR="008C4930" w:rsidRDefault="008C4930">
            <w:pPr>
              <w:spacing w:after="0"/>
              <w:ind w:left="135"/>
            </w:pPr>
          </w:p>
        </w:tc>
        <w:tc>
          <w:tcPr>
            <w:tcW w:w="1889"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194">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/88660888</w:t>
              </w:r>
            </w:hyperlink>
          </w:p>
        </w:tc>
      </w:tr>
      <w:tr w:rsidR="008C4930" w:rsidRPr="009652A4">
        <w:trPr>
          <w:trHeight w:val="144"/>
          <w:tblCellSpacing w:w="20" w:type="nil"/>
        </w:trPr>
        <w:tc>
          <w:tcPr>
            <w:tcW w:w="333" w:type="dxa"/>
            <w:tcMar>
              <w:top w:w="50" w:type="dxa"/>
              <w:left w:w="100" w:type="dxa"/>
            </w:tcMar>
            <w:vAlign w:val="center"/>
          </w:tcPr>
          <w:p w:rsidR="008C4930" w:rsidRDefault="00325D8B">
            <w:pPr>
              <w:spacing w:after="0"/>
            </w:pPr>
            <w:r>
              <w:rPr>
                <w:rFonts w:ascii="Times New Roman" w:hAnsi="Times New Roman"/>
                <w:color w:val="000000"/>
                <w:sz w:val="24"/>
              </w:rPr>
              <w:lastRenderedPageBreak/>
              <w:t>28</w:t>
            </w:r>
          </w:p>
        </w:tc>
        <w:tc>
          <w:tcPr>
            <w:tcW w:w="3872"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Распределение температуры воздуха по территории России</w:t>
            </w:r>
          </w:p>
        </w:tc>
        <w:tc>
          <w:tcPr>
            <w:tcW w:w="756"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41" w:type="dxa"/>
            <w:tcMar>
              <w:top w:w="50" w:type="dxa"/>
              <w:left w:w="100" w:type="dxa"/>
            </w:tcMar>
            <w:vAlign w:val="center"/>
          </w:tcPr>
          <w:p w:rsidR="008C4930" w:rsidRDefault="008C4930">
            <w:pPr>
              <w:spacing w:after="0"/>
              <w:ind w:left="135"/>
              <w:jc w:val="center"/>
            </w:pPr>
          </w:p>
        </w:tc>
        <w:tc>
          <w:tcPr>
            <w:tcW w:w="1546" w:type="dxa"/>
            <w:tcMar>
              <w:top w:w="50" w:type="dxa"/>
              <w:left w:w="100" w:type="dxa"/>
            </w:tcMar>
            <w:vAlign w:val="center"/>
          </w:tcPr>
          <w:p w:rsidR="008C4930" w:rsidRDefault="008C4930">
            <w:pPr>
              <w:spacing w:after="0"/>
              <w:ind w:left="135"/>
              <w:jc w:val="center"/>
            </w:pPr>
          </w:p>
        </w:tc>
        <w:tc>
          <w:tcPr>
            <w:tcW w:w="1085" w:type="dxa"/>
            <w:tcMar>
              <w:top w:w="50" w:type="dxa"/>
              <w:left w:w="100" w:type="dxa"/>
            </w:tcMar>
            <w:vAlign w:val="center"/>
          </w:tcPr>
          <w:p w:rsidR="008C4930" w:rsidRDefault="008C4930">
            <w:pPr>
              <w:spacing w:after="0"/>
              <w:ind w:left="135"/>
            </w:pPr>
          </w:p>
        </w:tc>
        <w:tc>
          <w:tcPr>
            <w:tcW w:w="1889"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195">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/886609</w:t>
              </w:r>
              <w:r>
                <w:rPr>
                  <w:rFonts w:ascii="Times New Roman" w:hAnsi="Times New Roman"/>
                  <w:color w:val="0000FF"/>
                  <w:u w:val="single"/>
                </w:rPr>
                <w:t>c</w:t>
              </w:r>
              <w:r w:rsidRPr="00EF3808">
                <w:rPr>
                  <w:rFonts w:ascii="Times New Roman" w:hAnsi="Times New Roman"/>
                  <w:color w:val="0000FF"/>
                  <w:u w:val="single"/>
                  <w:lang w:val="ru-RU"/>
                </w:rPr>
                <w:t>8</w:t>
              </w:r>
            </w:hyperlink>
          </w:p>
        </w:tc>
      </w:tr>
      <w:tr w:rsidR="008C4930" w:rsidRPr="009652A4">
        <w:trPr>
          <w:trHeight w:val="144"/>
          <w:tblCellSpacing w:w="20" w:type="nil"/>
        </w:trPr>
        <w:tc>
          <w:tcPr>
            <w:tcW w:w="333" w:type="dxa"/>
            <w:tcMar>
              <w:top w:w="50" w:type="dxa"/>
              <w:left w:w="100" w:type="dxa"/>
            </w:tcMar>
            <w:vAlign w:val="center"/>
          </w:tcPr>
          <w:p w:rsidR="008C4930" w:rsidRDefault="00325D8B">
            <w:pPr>
              <w:spacing w:after="0"/>
            </w:pPr>
            <w:r>
              <w:rPr>
                <w:rFonts w:ascii="Times New Roman" w:hAnsi="Times New Roman"/>
                <w:color w:val="000000"/>
                <w:sz w:val="24"/>
              </w:rPr>
              <w:t>29</w:t>
            </w:r>
          </w:p>
        </w:tc>
        <w:tc>
          <w:tcPr>
            <w:tcW w:w="3872"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Распределение атмосферных осадков по территории России. Коэффициент увлажнения. Практическая работа "Определение и объяснение по картам закономерностей распределения солнечной радиации, средних температур января и июля, годового количества атмосферных осадков, испаряемости по территории страны"</w:t>
            </w:r>
          </w:p>
        </w:tc>
        <w:tc>
          <w:tcPr>
            <w:tcW w:w="756"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41" w:type="dxa"/>
            <w:tcMar>
              <w:top w:w="50" w:type="dxa"/>
              <w:left w:w="100" w:type="dxa"/>
            </w:tcMar>
            <w:vAlign w:val="center"/>
          </w:tcPr>
          <w:p w:rsidR="008C4930" w:rsidRDefault="008C4930">
            <w:pPr>
              <w:spacing w:after="0"/>
              <w:ind w:left="135"/>
              <w:jc w:val="center"/>
            </w:pPr>
          </w:p>
        </w:tc>
        <w:tc>
          <w:tcPr>
            <w:tcW w:w="1546"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0.5 </w:t>
            </w:r>
          </w:p>
        </w:tc>
        <w:tc>
          <w:tcPr>
            <w:tcW w:w="1085" w:type="dxa"/>
            <w:tcMar>
              <w:top w:w="50" w:type="dxa"/>
              <w:left w:w="100" w:type="dxa"/>
            </w:tcMar>
            <w:vAlign w:val="center"/>
          </w:tcPr>
          <w:p w:rsidR="008C4930" w:rsidRDefault="008C4930">
            <w:pPr>
              <w:spacing w:after="0"/>
              <w:ind w:left="135"/>
            </w:pPr>
          </w:p>
        </w:tc>
        <w:tc>
          <w:tcPr>
            <w:tcW w:w="1889"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196">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/88660</w:t>
              </w:r>
              <w:r>
                <w:rPr>
                  <w:rFonts w:ascii="Times New Roman" w:hAnsi="Times New Roman"/>
                  <w:color w:val="0000FF"/>
                  <w:u w:val="single"/>
                </w:rPr>
                <w:t>b</w:t>
              </w:r>
              <w:r w:rsidRPr="00EF3808">
                <w:rPr>
                  <w:rFonts w:ascii="Times New Roman" w:hAnsi="Times New Roman"/>
                  <w:color w:val="0000FF"/>
                  <w:u w:val="single"/>
                  <w:lang w:val="ru-RU"/>
                </w:rPr>
                <w:t>58</w:t>
              </w:r>
            </w:hyperlink>
          </w:p>
        </w:tc>
      </w:tr>
      <w:tr w:rsidR="008C4930" w:rsidRPr="009652A4">
        <w:trPr>
          <w:trHeight w:val="144"/>
          <w:tblCellSpacing w:w="20" w:type="nil"/>
        </w:trPr>
        <w:tc>
          <w:tcPr>
            <w:tcW w:w="333" w:type="dxa"/>
            <w:tcMar>
              <w:top w:w="50" w:type="dxa"/>
              <w:left w:w="100" w:type="dxa"/>
            </w:tcMar>
            <w:vAlign w:val="center"/>
          </w:tcPr>
          <w:p w:rsidR="008C4930" w:rsidRDefault="00325D8B">
            <w:pPr>
              <w:spacing w:after="0"/>
            </w:pPr>
            <w:r>
              <w:rPr>
                <w:rFonts w:ascii="Times New Roman" w:hAnsi="Times New Roman"/>
                <w:color w:val="000000"/>
                <w:sz w:val="24"/>
              </w:rPr>
              <w:t>30</w:t>
            </w:r>
          </w:p>
        </w:tc>
        <w:tc>
          <w:tcPr>
            <w:tcW w:w="3872"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Климатические пояса и типы климатов России, их характеристики</w:t>
            </w:r>
          </w:p>
        </w:tc>
        <w:tc>
          <w:tcPr>
            <w:tcW w:w="756"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41" w:type="dxa"/>
            <w:tcMar>
              <w:top w:w="50" w:type="dxa"/>
              <w:left w:w="100" w:type="dxa"/>
            </w:tcMar>
            <w:vAlign w:val="center"/>
          </w:tcPr>
          <w:p w:rsidR="008C4930" w:rsidRDefault="008C4930">
            <w:pPr>
              <w:spacing w:after="0"/>
              <w:ind w:left="135"/>
              <w:jc w:val="center"/>
            </w:pPr>
          </w:p>
        </w:tc>
        <w:tc>
          <w:tcPr>
            <w:tcW w:w="1546" w:type="dxa"/>
            <w:tcMar>
              <w:top w:w="50" w:type="dxa"/>
              <w:left w:w="100" w:type="dxa"/>
            </w:tcMar>
            <w:vAlign w:val="center"/>
          </w:tcPr>
          <w:p w:rsidR="008C4930" w:rsidRDefault="008C4930">
            <w:pPr>
              <w:spacing w:after="0"/>
              <w:ind w:left="135"/>
              <w:jc w:val="center"/>
            </w:pPr>
          </w:p>
        </w:tc>
        <w:tc>
          <w:tcPr>
            <w:tcW w:w="1085" w:type="dxa"/>
            <w:tcMar>
              <w:top w:w="50" w:type="dxa"/>
              <w:left w:w="100" w:type="dxa"/>
            </w:tcMar>
            <w:vAlign w:val="center"/>
          </w:tcPr>
          <w:p w:rsidR="008C4930" w:rsidRDefault="008C4930">
            <w:pPr>
              <w:spacing w:after="0"/>
              <w:ind w:left="135"/>
            </w:pPr>
          </w:p>
        </w:tc>
        <w:tc>
          <w:tcPr>
            <w:tcW w:w="1889"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197">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/88660</w:t>
              </w:r>
              <w:r>
                <w:rPr>
                  <w:rFonts w:ascii="Times New Roman" w:hAnsi="Times New Roman"/>
                  <w:color w:val="0000FF"/>
                  <w:u w:val="single"/>
                </w:rPr>
                <w:t>d</w:t>
              </w:r>
              <w:r w:rsidRPr="00EF3808">
                <w:rPr>
                  <w:rFonts w:ascii="Times New Roman" w:hAnsi="Times New Roman"/>
                  <w:color w:val="0000FF"/>
                  <w:u w:val="single"/>
                  <w:lang w:val="ru-RU"/>
                </w:rPr>
                <w:t>06</w:t>
              </w:r>
            </w:hyperlink>
          </w:p>
        </w:tc>
      </w:tr>
      <w:tr w:rsidR="008C4930" w:rsidRPr="009652A4">
        <w:trPr>
          <w:trHeight w:val="144"/>
          <w:tblCellSpacing w:w="20" w:type="nil"/>
        </w:trPr>
        <w:tc>
          <w:tcPr>
            <w:tcW w:w="333" w:type="dxa"/>
            <w:tcMar>
              <w:top w:w="50" w:type="dxa"/>
              <w:left w:w="100" w:type="dxa"/>
            </w:tcMar>
            <w:vAlign w:val="center"/>
          </w:tcPr>
          <w:p w:rsidR="008C4930" w:rsidRDefault="00325D8B">
            <w:pPr>
              <w:spacing w:after="0"/>
            </w:pPr>
            <w:r>
              <w:rPr>
                <w:rFonts w:ascii="Times New Roman" w:hAnsi="Times New Roman"/>
                <w:color w:val="000000"/>
                <w:sz w:val="24"/>
              </w:rPr>
              <w:t>31</w:t>
            </w:r>
          </w:p>
        </w:tc>
        <w:tc>
          <w:tcPr>
            <w:tcW w:w="3872" w:type="dxa"/>
            <w:tcMar>
              <w:top w:w="50" w:type="dxa"/>
              <w:left w:w="100" w:type="dxa"/>
            </w:tcMar>
            <w:vAlign w:val="center"/>
          </w:tcPr>
          <w:p w:rsidR="008C4930" w:rsidRDefault="00325D8B">
            <w:pPr>
              <w:spacing w:after="0"/>
              <w:ind w:left="135"/>
            </w:pPr>
            <w:r w:rsidRPr="00EF3808">
              <w:rPr>
                <w:rFonts w:ascii="Times New Roman" w:hAnsi="Times New Roman"/>
                <w:color w:val="000000"/>
                <w:sz w:val="24"/>
                <w:lang w:val="ru-RU"/>
              </w:rPr>
              <w:t xml:space="preserve">Изменение климата под влиянием естественных и антропогенных факторов. Влияние климата на жизнь и хозяйственную деятельность населения. Агроклиматические ресурсы. </w:t>
            </w:r>
            <w:r>
              <w:rPr>
                <w:rFonts w:ascii="Times New Roman" w:hAnsi="Times New Roman"/>
                <w:color w:val="000000"/>
                <w:sz w:val="24"/>
              </w:rPr>
              <w:t>Опасные и неблагоприятные метеорологические явления</w:t>
            </w:r>
          </w:p>
        </w:tc>
        <w:tc>
          <w:tcPr>
            <w:tcW w:w="756"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 </w:t>
            </w:r>
          </w:p>
        </w:tc>
        <w:tc>
          <w:tcPr>
            <w:tcW w:w="1441" w:type="dxa"/>
            <w:tcMar>
              <w:top w:w="50" w:type="dxa"/>
              <w:left w:w="100" w:type="dxa"/>
            </w:tcMar>
            <w:vAlign w:val="center"/>
          </w:tcPr>
          <w:p w:rsidR="008C4930" w:rsidRDefault="008C4930">
            <w:pPr>
              <w:spacing w:after="0"/>
              <w:ind w:left="135"/>
              <w:jc w:val="center"/>
            </w:pPr>
          </w:p>
        </w:tc>
        <w:tc>
          <w:tcPr>
            <w:tcW w:w="1546" w:type="dxa"/>
            <w:tcMar>
              <w:top w:w="50" w:type="dxa"/>
              <w:left w:w="100" w:type="dxa"/>
            </w:tcMar>
            <w:vAlign w:val="center"/>
          </w:tcPr>
          <w:p w:rsidR="008C4930" w:rsidRDefault="008C4930">
            <w:pPr>
              <w:spacing w:after="0"/>
              <w:ind w:left="135"/>
              <w:jc w:val="center"/>
            </w:pPr>
          </w:p>
        </w:tc>
        <w:tc>
          <w:tcPr>
            <w:tcW w:w="1085" w:type="dxa"/>
            <w:tcMar>
              <w:top w:w="50" w:type="dxa"/>
              <w:left w:w="100" w:type="dxa"/>
            </w:tcMar>
            <w:vAlign w:val="center"/>
          </w:tcPr>
          <w:p w:rsidR="008C4930" w:rsidRDefault="008C4930">
            <w:pPr>
              <w:spacing w:after="0"/>
              <w:ind w:left="135"/>
            </w:pPr>
          </w:p>
        </w:tc>
        <w:tc>
          <w:tcPr>
            <w:tcW w:w="1889"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198">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/88660</w:t>
              </w:r>
              <w:r>
                <w:rPr>
                  <w:rFonts w:ascii="Times New Roman" w:hAnsi="Times New Roman"/>
                  <w:color w:val="0000FF"/>
                  <w:u w:val="single"/>
                </w:rPr>
                <w:t>e</w:t>
              </w:r>
              <w:r w:rsidRPr="00EF3808">
                <w:rPr>
                  <w:rFonts w:ascii="Times New Roman" w:hAnsi="Times New Roman"/>
                  <w:color w:val="0000FF"/>
                  <w:u w:val="single"/>
                  <w:lang w:val="ru-RU"/>
                </w:rPr>
                <w:t>64</w:t>
              </w:r>
            </w:hyperlink>
          </w:p>
        </w:tc>
      </w:tr>
      <w:tr w:rsidR="008C4930" w:rsidRPr="009652A4">
        <w:trPr>
          <w:trHeight w:val="144"/>
          <w:tblCellSpacing w:w="20" w:type="nil"/>
        </w:trPr>
        <w:tc>
          <w:tcPr>
            <w:tcW w:w="333" w:type="dxa"/>
            <w:tcMar>
              <w:top w:w="50" w:type="dxa"/>
              <w:left w:w="100" w:type="dxa"/>
            </w:tcMar>
            <w:vAlign w:val="center"/>
          </w:tcPr>
          <w:p w:rsidR="008C4930" w:rsidRDefault="00325D8B">
            <w:pPr>
              <w:spacing w:after="0"/>
            </w:pPr>
            <w:r>
              <w:rPr>
                <w:rFonts w:ascii="Times New Roman" w:hAnsi="Times New Roman"/>
                <w:color w:val="000000"/>
                <w:sz w:val="24"/>
              </w:rPr>
              <w:t>32</w:t>
            </w:r>
          </w:p>
        </w:tc>
        <w:tc>
          <w:tcPr>
            <w:tcW w:w="3872"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Особенности климата своего края. Практическая работа "Оценка влияния основных климатических показателей своего края на жизнь и хозяйственную деятельность населения"</w:t>
            </w:r>
          </w:p>
        </w:tc>
        <w:tc>
          <w:tcPr>
            <w:tcW w:w="756"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41" w:type="dxa"/>
            <w:tcMar>
              <w:top w:w="50" w:type="dxa"/>
              <w:left w:w="100" w:type="dxa"/>
            </w:tcMar>
            <w:vAlign w:val="center"/>
          </w:tcPr>
          <w:p w:rsidR="008C4930" w:rsidRDefault="008C4930">
            <w:pPr>
              <w:spacing w:after="0"/>
              <w:ind w:left="135"/>
              <w:jc w:val="center"/>
            </w:pPr>
          </w:p>
        </w:tc>
        <w:tc>
          <w:tcPr>
            <w:tcW w:w="1546"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0.5 </w:t>
            </w:r>
          </w:p>
        </w:tc>
        <w:tc>
          <w:tcPr>
            <w:tcW w:w="1085" w:type="dxa"/>
            <w:tcMar>
              <w:top w:w="50" w:type="dxa"/>
              <w:left w:w="100" w:type="dxa"/>
            </w:tcMar>
            <w:vAlign w:val="center"/>
          </w:tcPr>
          <w:p w:rsidR="008C4930" w:rsidRDefault="008C4930">
            <w:pPr>
              <w:spacing w:after="0"/>
              <w:ind w:left="135"/>
            </w:pPr>
          </w:p>
        </w:tc>
        <w:tc>
          <w:tcPr>
            <w:tcW w:w="1889"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199">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/88661030</w:t>
              </w:r>
            </w:hyperlink>
          </w:p>
        </w:tc>
      </w:tr>
      <w:tr w:rsidR="008C4930" w:rsidRPr="009652A4">
        <w:trPr>
          <w:trHeight w:val="144"/>
          <w:tblCellSpacing w:w="20" w:type="nil"/>
        </w:trPr>
        <w:tc>
          <w:tcPr>
            <w:tcW w:w="333" w:type="dxa"/>
            <w:tcMar>
              <w:top w:w="50" w:type="dxa"/>
              <w:left w:w="100" w:type="dxa"/>
            </w:tcMar>
            <w:vAlign w:val="center"/>
          </w:tcPr>
          <w:p w:rsidR="008C4930" w:rsidRDefault="00325D8B">
            <w:pPr>
              <w:spacing w:after="0"/>
            </w:pPr>
            <w:r>
              <w:rPr>
                <w:rFonts w:ascii="Times New Roman" w:hAnsi="Times New Roman"/>
                <w:color w:val="000000"/>
                <w:sz w:val="24"/>
              </w:rPr>
              <w:lastRenderedPageBreak/>
              <w:t>33</w:t>
            </w:r>
          </w:p>
        </w:tc>
        <w:tc>
          <w:tcPr>
            <w:tcW w:w="3872" w:type="dxa"/>
            <w:tcMar>
              <w:top w:w="50" w:type="dxa"/>
              <w:left w:w="100" w:type="dxa"/>
            </w:tcMar>
            <w:vAlign w:val="center"/>
          </w:tcPr>
          <w:p w:rsidR="008C4930" w:rsidRDefault="00325D8B">
            <w:pPr>
              <w:spacing w:after="0"/>
              <w:ind w:left="135"/>
            </w:pPr>
            <w:r>
              <w:rPr>
                <w:rFonts w:ascii="Times New Roman" w:hAnsi="Times New Roman"/>
                <w:color w:val="000000"/>
                <w:sz w:val="24"/>
              </w:rPr>
              <w:t>Моря как аквальные ПК</w:t>
            </w:r>
          </w:p>
        </w:tc>
        <w:tc>
          <w:tcPr>
            <w:tcW w:w="756"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 </w:t>
            </w:r>
          </w:p>
        </w:tc>
        <w:tc>
          <w:tcPr>
            <w:tcW w:w="1441" w:type="dxa"/>
            <w:tcMar>
              <w:top w:w="50" w:type="dxa"/>
              <w:left w:w="100" w:type="dxa"/>
            </w:tcMar>
            <w:vAlign w:val="center"/>
          </w:tcPr>
          <w:p w:rsidR="008C4930" w:rsidRDefault="008C4930">
            <w:pPr>
              <w:spacing w:after="0"/>
              <w:ind w:left="135"/>
              <w:jc w:val="center"/>
            </w:pPr>
          </w:p>
        </w:tc>
        <w:tc>
          <w:tcPr>
            <w:tcW w:w="1546" w:type="dxa"/>
            <w:tcMar>
              <w:top w:w="50" w:type="dxa"/>
              <w:left w:w="100" w:type="dxa"/>
            </w:tcMar>
            <w:vAlign w:val="center"/>
          </w:tcPr>
          <w:p w:rsidR="008C4930" w:rsidRDefault="008C4930">
            <w:pPr>
              <w:spacing w:after="0"/>
              <w:ind w:left="135"/>
              <w:jc w:val="center"/>
            </w:pPr>
          </w:p>
        </w:tc>
        <w:tc>
          <w:tcPr>
            <w:tcW w:w="1085" w:type="dxa"/>
            <w:tcMar>
              <w:top w:w="50" w:type="dxa"/>
              <w:left w:w="100" w:type="dxa"/>
            </w:tcMar>
            <w:vAlign w:val="center"/>
          </w:tcPr>
          <w:p w:rsidR="008C4930" w:rsidRDefault="008C4930">
            <w:pPr>
              <w:spacing w:after="0"/>
              <w:ind w:left="135"/>
            </w:pPr>
          </w:p>
        </w:tc>
        <w:tc>
          <w:tcPr>
            <w:tcW w:w="1889"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200">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/88661184</w:t>
              </w:r>
            </w:hyperlink>
          </w:p>
        </w:tc>
      </w:tr>
      <w:tr w:rsidR="008C4930" w:rsidRPr="009652A4">
        <w:trPr>
          <w:trHeight w:val="144"/>
          <w:tblCellSpacing w:w="20" w:type="nil"/>
        </w:trPr>
        <w:tc>
          <w:tcPr>
            <w:tcW w:w="333" w:type="dxa"/>
            <w:tcMar>
              <w:top w:w="50" w:type="dxa"/>
              <w:left w:w="100" w:type="dxa"/>
            </w:tcMar>
            <w:vAlign w:val="center"/>
          </w:tcPr>
          <w:p w:rsidR="008C4930" w:rsidRDefault="00325D8B">
            <w:pPr>
              <w:spacing w:after="0"/>
            </w:pPr>
            <w:r>
              <w:rPr>
                <w:rFonts w:ascii="Times New Roman" w:hAnsi="Times New Roman"/>
                <w:color w:val="000000"/>
                <w:sz w:val="24"/>
              </w:rPr>
              <w:t>34</w:t>
            </w:r>
          </w:p>
        </w:tc>
        <w:tc>
          <w:tcPr>
            <w:tcW w:w="3872"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Реки России. Распределение рек по бассейнам океанов. Практическая работа "Объяснение распространения опасных гидрологических природных явлений на территории страны"</w:t>
            </w:r>
          </w:p>
        </w:tc>
        <w:tc>
          <w:tcPr>
            <w:tcW w:w="756"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41" w:type="dxa"/>
            <w:tcMar>
              <w:top w:w="50" w:type="dxa"/>
              <w:left w:w="100" w:type="dxa"/>
            </w:tcMar>
            <w:vAlign w:val="center"/>
          </w:tcPr>
          <w:p w:rsidR="008C4930" w:rsidRDefault="008C4930">
            <w:pPr>
              <w:spacing w:after="0"/>
              <w:ind w:left="135"/>
              <w:jc w:val="center"/>
            </w:pPr>
          </w:p>
        </w:tc>
        <w:tc>
          <w:tcPr>
            <w:tcW w:w="1546"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0.5 </w:t>
            </w:r>
          </w:p>
        </w:tc>
        <w:tc>
          <w:tcPr>
            <w:tcW w:w="1085" w:type="dxa"/>
            <w:tcMar>
              <w:top w:w="50" w:type="dxa"/>
              <w:left w:w="100" w:type="dxa"/>
            </w:tcMar>
            <w:vAlign w:val="center"/>
          </w:tcPr>
          <w:p w:rsidR="008C4930" w:rsidRDefault="008C4930">
            <w:pPr>
              <w:spacing w:after="0"/>
              <w:ind w:left="135"/>
            </w:pPr>
          </w:p>
        </w:tc>
        <w:tc>
          <w:tcPr>
            <w:tcW w:w="1889"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201">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/886612</w:t>
              </w:r>
              <w:r>
                <w:rPr>
                  <w:rFonts w:ascii="Times New Roman" w:hAnsi="Times New Roman"/>
                  <w:color w:val="0000FF"/>
                  <w:u w:val="single"/>
                </w:rPr>
                <w:t>d</w:t>
              </w:r>
              <w:r w:rsidRPr="00EF3808">
                <w:rPr>
                  <w:rFonts w:ascii="Times New Roman" w:hAnsi="Times New Roman"/>
                  <w:color w:val="0000FF"/>
                  <w:u w:val="single"/>
                  <w:lang w:val="ru-RU"/>
                </w:rPr>
                <w:t>8</w:t>
              </w:r>
            </w:hyperlink>
          </w:p>
        </w:tc>
      </w:tr>
      <w:tr w:rsidR="008C4930" w:rsidRPr="009652A4">
        <w:trPr>
          <w:trHeight w:val="144"/>
          <w:tblCellSpacing w:w="20" w:type="nil"/>
        </w:trPr>
        <w:tc>
          <w:tcPr>
            <w:tcW w:w="333" w:type="dxa"/>
            <w:tcMar>
              <w:top w:w="50" w:type="dxa"/>
              <w:left w:w="100" w:type="dxa"/>
            </w:tcMar>
            <w:vAlign w:val="center"/>
          </w:tcPr>
          <w:p w:rsidR="008C4930" w:rsidRDefault="00325D8B">
            <w:pPr>
              <w:spacing w:after="0"/>
            </w:pPr>
            <w:r>
              <w:rPr>
                <w:rFonts w:ascii="Times New Roman" w:hAnsi="Times New Roman"/>
                <w:color w:val="000000"/>
                <w:sz w:val="24"/>
              </w:rPr>
              <w:t>35</w:t>
            </w:r>
          </w:p>
        </w:tc>
        <w:tc>
          <w:tcPr>
            <w:tcW w:w="3872"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Роль рек в жизни населения и развитии хозяйства России. Практическая работа "Сравнение особенностей режима и характера течения двух рек России"</w:t>
            </w:r>
          </w:p>
        </w:tc>
        <w:tc>
          <w:tcPr>
            <w:tcW w:w="756"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41" w:type="dxa"/>
            <w:tcMar>
              <w:top w:w="50" w:type="dxa"/>
              <w:left w:w="100" w:type="dxa"/>
            </w:tcMar>
            <w:vAlign w:val="center"/>
          </w:tcPr>
          <w:p w:rsidR="008C4930" w:rsidRDefault="008C4930">
            <w:pPr>
              <w:spacing w:after="0"/>
              <w:ind w:left="135"/>
              <w:jc w:val="center"/>
            </w:pPr>
          </w:p>
        </w:tc>
        <w:tc>
          <w:tcPr>
            <w:tcW w:w="1546"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0.5 </w:t>
            </w:r>
          </w:p>
        </w:tc>
        <w:tc>
          <w:tcPr>
            <w:tcW w:w="1085" w:type="dxa"/>
            <w:tcMar>
              <w:top w:w="50" w:type="dxa"/>
              <w:left w:w="100" w:type="dxa"/>
            </w:tcMar>
            <w:vAlign w:val="center"/>
          </w:tcPr>
          <w:p w:rsidR="008C4930" w:rsidRDefault="008C4930">
            <w:pPr>
              <w:spacing w:after="0"/>
              <w:ind w:left="135"/>
            </w:pPr>
          </w:p>
        </w:tc>
        <w:tc>
          <w:tcPr>
            <w:tcW w:w="1889"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202">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/886614</w:t>
              </w:r>
              <w:r>
                <w:rPr>
                  <w:rFonts w:ascii="Times New Roman" w:hAnsi="Times New Roman"/>
                  <w:color w:val="0000FF"/>
                  <w:u w:val="single"/>
                </w:rPr>
                <w:t>ae</w:t>
              </w:r>
            </w:hyperlink>
          </w:p>
        </w:tc>
      </w:tr>
      <w:tr w:rsidR="008C4930" w:rsidRPr="009652A4">
        <w:trPr>
          <w:trHeight w:val="144"/>
          <w:tblCellSpacing w:w="20" w:type="nil"/>
        </w:trPr>
        <w:tc>
          <w:tcPr>
            <w:tcW w:w="333" w:type="dxa"/>
            <w:tcMar>
              <w:top w:w="50" w:type="dxa"/>
              <w:left w:w="100" w:type="dxa"/>
            </w:tcMar>
            <w:vAlign w:val="center"/>
          </w:tcPr>
          <w:p w:rsidR="008C4930" w:rsidRDefault="00325D8B">
            <w:pPr>
              <w:spacing w:after="0"/>
            </w:pPr>
            <w:r>
              <w:rPr>
                <w:rFonts w:ascii="Times New Roman" w:hAnsi="Times New Roman"/>
                <w:color w:val="000000"/>
                <w:sz w:val="24"/>
              </w:rPr>
              <w:t>36</w:t>
            </w:r>
          </w:p>
        </w:tc>
        <w:tc>
          <w:tcPr>
            <w:tcW w:w="3872" w:type="dxa"/>
            <w:tcMar>
              <w:top w:w="50" w:type="dxa"/>
              <w:left w:w="100" w:type="dxa"/>
            </w:tcMar>
            <w:vAlign w:val="center"/>
          </w:tcPr>
          <w:p w:rsidR="008C4930" w:rsidRDefault="00325D8B">
            <w:pPr>
              <w:spacing w:after="0"/>
              <w:ind w:left="135"/>
            </w:pPr>
            <w:r w:rsidRPr="00EF3808">
              <w:rPr>
                <w:rFonts w:ascii="Times New Roman" w:hAnsi="Times New Roman"/>
                <w:color w:val="000000"/>
                <w:sz w:val="24"/>
                <w:lang w:val="ru-RU"/>
              </w:rPr>
              <w:t xml:space="preserve">Крупнейшие озёра, их происхождение. Болота. </w:t>
            </w:r>
            <w:r>
              <w:rPr>
                <w:rFonts w:ascii="Times New Roman" w:hAnsi="Times New Roman"/>
                <w:color w:val="000000"/>
                <w:sz w:val="24"/>
              </w:rPr>
              <w:t>Подземные воды</w:t>
            </w:r>
          </w:p>
        </w:tc>
        <w:tc>
          <w:tcPr>
            <w:tcW w:w="756"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 </w:t>
            </w:r>
          </w:p>
        </w:tc>
        <w:tc>
          <w:tcPr>
            <w:tcW w:w="1441" w:type="dxa"/>
            <w:tcMar>
              <w:top w:w="50" w:type="dxa"/>
              <w:left w:w="100" w:type="dxa"/>
            </w:tcMar>
            <w:vAlign w:val="center"/>
          </w:tcPr>
          <w:p w:rsidR="008C4930" w:rsidRDefault="008C4930">
            <w:pPr>
              <w:spacing w:after="0"/>
              <w:ind w:left="135"/>
              <w:jc w:val="center"/>
            </w:pPr>
          </w:p>
        </w:tc>
        <w:tc>
          <w:tcPr>
            <w:tcW w:w="1546" w:type="dxa"/>
            <w:tcMar>
              <w:top w:w="50" w:type="dxa"/>
              <w:left w:w="100" w:type="dxa"/>
            </w:tcMar>
            <w:vAlign w:val="center"/>
          </w:tcPr>
          <w:p w:rsidR="008C4930" w:rsidRDefault="008C4930">
            <w:pPr>
              <w:spacing w:after="0"/>
              <w:ind w:left="135"/>
              <w:jc w:val="center"/>
            </w:pPr>
          </w:p>
        </w:tc>
        <w:tc>
          <w:tcPr>
            <w:tcW w:w="1085" w:type="dxa"/>
            <w:tcMar>
              <w:top w:w="50" w:type="dxa"/>
              <w:left w:w="100" w:type="dxa"/>
            </w:tcMar>
            <w:vAlign w:val="center"/>
          </w:tcPr>
          <w:p w:rsidR="008C4930" w:rsidRDefault="008C4930">
            <w:pPr>
              <w:spacing w:after="0"/>
              <w:ind w:left="135"/>
            </w:pPr>
          </w:p>
        </w:tc>
        <w:tc>
          <w:tcPr>
            <w:tcW w:w="1889"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203">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/88661602</w:t>
              </w:r>
            </w:hyperlink>
          </w:p>
        </w:tc>
      </w:tr>
      <w:tr w:rsidR="008C4930" w:rsidRPr="009652A4">
        <w:trPr>
          <w:trHeight w:val="144"/>
          <w:tblCellSpacing w:w="20" w:type="nil"/>
        </w:trPr>
        <w:tc>
          <w:tcPr>
            <w:tcW w:w="333" w:type="dxa"/>
            <w:tcMar>
              <w:top w:w="50" w:type="dxa"/>
              <w:left w:w="100" w:type="dxa"/>
            </w:tcMar>
            <w:vAlign w:val="center"/>
          </w:tcPr>
          <w:p w:rsidR="008C4930" w:rsidRDefault="00325D8B">
            <w:pPr>
              <w:spacing w:after="0"/>
            </w:pPr>
            <w:r>
              <w:rPr>
                <w:rFonts w:ascii="Times New Roman" w:hAnsi="Times New Roman"/>
                <w:color w:val="000000"/>
                <w:sz w:val="24"/>
              </w:rPr>
              <w:t>37</w:t>
            </w:r>
          </w:p>
        </w:tc>
        <w:tc>
          <w:tcPr>
            <w:tcW w:w="3872" w:type="dxa"/>
            <w:tcMar>
              <w:top w:w="50" w:type="dxa"/>
              <w:left w:w="100" w:type="dxa"/>
            </w:tcMar>
            <w:vAlign w:val="center"/>
          </w:tcPr>
          <w:p w:rsidR="008C4930" w:rsidRDefault="00325D8B">
            <w:pPr>
              <w:spacing w:after="0"/>
              <w:ind w:left="135"/>
            </w:pPr>
            <w:r>
              <w:rPr>
                <w:rFonts w:ascii="Times New Roman" w:hAnsi="Times New Roman"/>
                <w:color w:val="000000"/>
                <w:sz w:val="24"/>
              </w:rPr>
              <w:t>Ледники. Многолетняя мерзлота</w:t>
            </w:r>
          </w:p>
        </w:tc>
        <w:tc>
          <w:tcPr>
            <w:tcW w:w="756"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 </w:t>
            </w:r>
          </w:p>
        </w:tc>
        <w:tc>
          <w:tcPr>
            <w:tcW w:w="1441" w:type="dxa"/>
            <w:tcMar>
              <w:top w:w="50" w:type="dxa"/>
              <w:left w:w="100" w:type="dxa"/>
            </w:tcMar>
            <w:vAlign w:val="center"/>
          </w:tcPr>
          <w:p w:rsidR="008C4930" w:rsidRDefault="008C4930">
            <w:pPr>
              <w:spacing w:after="0"/>
              <w:ind w:left="135"/>
              <w:jc w:val="center"/>
            </w:pPr>
          </w:p>
        </w:tc>
        <w:tc>
          <w:tcPr>
            <w:tcW w:w="1546" w:type="dxa"/>
            <w:tcMar>
              <w:top w:w="50" w:type="dxa"/>
              <w:left w:w="100" w:type="dxa"/>
            </w:tcMar>
            <w:vAlign w:val="center"/>
          </w:tcPr>
          <w:p w:rsidR="008C4930" w:rsidRDefault="008C4930">
            <w:pPr>
              <w:spacing w:after="0"/>
              <w:ind w:left="135"/>
              <w:jc w:val="center"/>
            </w:pPr>
          </w:p>
        </w:tc>
        <w:tc>
          <w:tcPr>
            <w:tcW w:w="1085" w:type="dxa"/>
            <w:tcMar>
              <w:top w:w="50" w:type="dxa"/>
              <w:left w:w="100" w:type="dxa"/>
            </w:tcMar>
            <w:vAlign w:val="center"/>
          </w:tcPr>
          <w:p w:rsidR="008C4930" w:rsidRDefault="008C4930">
            <w:pPr>
              <w:spacing w:after="0"/>
              <w:ind w:left="135"/>
            </w:pPr>
          </w:p>
        </w:tc>
        <w:tc>
          <w:tcPr>
            <w:tcW w:w="1889"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204">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/88661774</w:t>
              </w:r>
            </w:hyperlink>
          </w:p>
        </w:tc>
      </w:tr>
      <w:tr w:rsidR="008C4930" w:rsidRPr="009652A4">
        <w:trPr>
          <w:trHeight w:val="144"/>
          <w:tblCellSpacing w:w="20" w:type="nil"/>
        </w:trPr>
        <w:tc>
          <w:tcPr>
            <w:tcW w:w="333" w:type="dxa"/>
            <w:tcMar>
              <w:top w:w="50" w:type="dxa"/>
              <w:left w:w="100" w:type="dxa"/>
            </w:tcMar>
            <w:vAlign w:val="center"/>
          </w:tcPr>
          <w:p w:rsidR="008C4930" w:rsidRDefault="00325D8B">
            <w:pPr>
              <w:spacing w:after="0"/>
            </w:pPr>
            <w:r>
              <w:rPr>
                <w:rFonts w:ascii="Times New Roman" w:hAnsi="Times New Roman"/>
                <w:color w:val="000000"/>
                <w:sz w:val="24"/>
              </w:rPr>
              <w:t>38</w:t>
            </w:r>
          </w:p>
        </w:tc>
        <w:tc>
          <w:tcPr>
            <w:tcW w:w="3872"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Неравномерность распределения водных ресурсов. Рост их потребления и загрязнения. Пути сохранения качества водных ресурсов. Внутренние воды и водные ресурсы своего региона и своей местности</w:t>
            </w:r>
          </w:p>
        </w:tc>
        <w:tc>
          <w:tcPr>
            <w:tcW w:w="756"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41" w:type="dxa"/>
            <w:tcMar>
              <w:top w:w="50" w:type="dxa"/>
              <w:left w:w="100" w:type="dxa"/>
            </w:tcMar>
            <w:vAlign w:val="center"/>
          </w:tcPr>
          <w:p w:rsidR="008C4930" w:rsidRDefault="008C4930">
            <w:pPr>
              <w:spacing w:after="0"/>
              <w:ind w:left="135"/>
              <w:jc w:val="center"/>
            </w:pPr>
          </w:p>
        </w:tc>
        <w:tc>
          <w:tcPr>
            <w:tcW w:w="1546" w:type="dxa"/>
            <w:tcMar>
              <w:top w:w="50" w:type="dxa"/>
              <w:left w:w="100" w:type="dxa"/>
            </w:tcMar>
            <w:vAlign w:val="center"/>
          </w:tcPr>
          <w:p w:rsidR="008C4930" w:rsidRDefault="008C4930">
            <w:pPr>
              <w:spacing w:after="0"/>
              <w:ind w:left="135"/>
              <w:jc w:val="center"/>
            </w:pPr>
          </w:p>
        </w:tc>
        <w:tc>
          <w:tcPr>
            <w:tcW w:w="1085" w:type="dxa"/>
            <w:tcMar>
              <w:top w:w="50" w:type="dxa"/>
              <w:left w:w="100" w:type="dxa"/>
            </w:tcMar>
            <w:vAlign w:val="center"/>
          </w:tcPr>
          <w:p w:rsidR="008C4930" w:rsidRDefault="008C4930">
            <w:pPr>
              <w:spacing w:after="0"/>
              <w:ind w:left="135"/>
            </w:pPr>
          </w:p>
        </w:tc>
        <w:tc>
          <w:tcPr>
            <w:tcW w:w="1889"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205">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/886618</w:t>
              </w:r>
              <w:r>
                <w:rPr>
                  <w:rFonts w:ascii="Times New Roman" w:hAnsi="Times New Roman"/>
                  <w:color w:val="0000FF"/>
                  <w:u w:val="single"/>
                </w:rPr>
                <w:t>dc</w:t>
              </w:r>
            </w:hyperlink>
          </w:p>
        </w:tc>
      </w:tr>
      <w:tr w:rsidR="008C4930">
        <w:trPr>
          <w:trHeight w:val="144"/>
          <w:tblCellSpacing w:w="20" w:type="nil"/>
        </w:trPr>
        <w:tc>
          <w:tcPr>
            <w:tcW w:w="333" w:type="dxa"/>
            <w:tcMar>
              <w:top w:w="50" w:type="dxa"/>
              <w:left w:w="100" w:type="dxa"/>
            </w:tcMar>
            <w:vAlign w:val="center"/>
          </w:tcPr>
          <w:p w:rsidR="008C4930" w:rsidRDefault="00325D8B">
            <w:pPr>
              <w:spacing w:after="0"/>
            </w:pPr>
            <w:r>
              <w:rPr>
                <w:rFonts w:ascii="Times New Roman" w:hAnsi="Times New Roman"/>
                <w:color w:val="000000"/>
                <w:sz w:val="24"/>
              </w:rPr>
              <w:t>39</w:t>
            </w:r>
          </w:p>
        </w:tc>
        <w:tc>
          <w:tcPr>
            <w:tcW w:w="3872"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Резервный урок. Контрольная работа по разделу "Природа России". Обобщающее повторение по темам: "Геологическое строение, </w:t>
            </w:r>
            <w:r w:rsidRPr="00EF3808">
              <w:rPr>
                <w:rFonts w:ascii="Times New Roman" w:hAnsi="Times New Roman"/>
                <w:color w:val="000000"/>
                <w:sz w:val="24"/>
                <w:lang w:val="ru-RU"/>
              </w:rPr>
              <w:lastRenderedPageBreak/>
              <w:t>рельеф и полезные ископаемые", "Климат и климатические ресурсы", "Моря России и внутренние воды"</w:t>
            </w:r>
          </w:p>
        </w:tc>
        <w:tc>
          <w:tcPr>
            <w:tcW w:w="756"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41"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 </w:t>
            </w:r>
          </w:p>
        </w:tc>
        <w:tc>
          <w:tcPr>
            <w:tcW w:w="1546" w:type="dxa"/>
            <w:tcMar>
              <w:top w:w="50" w:type="dxa"/>
              <w:left w:w="100" w:type="dxa"/>
            </w:tcMar>
            <w:vAlign w:val="center"/>
          </w:tcPr>
          <w:p w:rsidR="008C4930" w:rsidRDefault="008C4930">
            <w:pPr>
              <w:spacing w:after="0"/>
              <w:ind w:left="135"/>
              <w:jc w:val="center"/>
            </w:pPr>
          </w:p>
        </w:tc>
        <w:tc>
          <w:tcPr>
            <w:tcW w:w="1085" w:type="dxa"/>
            <w:tcMar>
              <w:top w:w="50" w:type="dxa"/>
              <w:left w:w="100" w:type="dxa"/>
            </w:tcMar>
            <w:vAlign w:val="center"/>
          </w:tcPr>
          <w:p w:rsidR="008C4930" w:rsidRDefault="008C4930">
            <w:pPr>
              <w:spacing w:after="0"/>
              <w:ind w:left="135"/>
            </w:pPr>
          </w:p>
        </w:tc>
        <w:tc>
          <w:tcPr>
            <w:tcW w:w="1889" w:type="dxa"/>
            <w:tcMar>
              <w:top w:w="50" w:type="dxa"/>
              <w:left w:w="100" w:type="dxa"/>
            </w:tcMar>
            <w:vAlign w:val="center"/>
          </w:tcPr>
          <w:p w:rsidR="008C4930" w:rsidRDefault="008C4930">
            <w:pPr>
              <w:spacing w:after="0"/>
              <w:ind w:left="135"/>
            </w:pPr>
          </w:p>
        </w:tc>
      </w:tr>
      <w:tr w:rsidR="008C4930" w:rsidRPr="009652A4">
        <w:trPr>
          <w:trHeight w:val="144"/>
          <w:tblCellSpacing w:w="20" w:type="nil"/>
        </w:trPr>
        <w:tc>
          <w:tcPr>
            <w:tcW w:w="333" w:type="dxa"/>
            <w:tcMar>
              <w:top w:w="50" w:type="dxa"/>
              <w:left w:w="100" w:type="dxa"/>
            </w:tcMar>
            <w:vAlign w:val="center"/>
          </w:tcPr>
          <w:p w:rsidR="008C4930" w:rsidRDefault="00325D8B">
            <w:pPr>
              <w:spacing w:after="0"/>
            </w:pPr>
            <w:r>
              <w:rPr>
                <w:rFonts w:ascii="Times New Roman" w:hAnsi="Times New Roman"/>
                <w:color w:val="000000"/>
                <w:sz w:val="24"/>
              </w:rPr>
              <w:lastRenderedPageBreak/>
              <w:t>40</w:t>
            </w:r>
          </w:p>
        </w:tc>
        <w:tc>
          <w:tcPr>
            <w:tcW w:w="3872"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Почва — особый компонент природы. Факторы образования почв</w:t>
            </w:r>
          </w:p>
        </w:tc>
        <w:tc>
          <w:tcPr>
            <w:tcW w:w="756"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41" w:type="dxa"/>
            <w:tcMar>
              <w:top w:w="50" w:type="dxa"/>
              <w:left w:w="100" w:type="dxa"/>
            </w:tcMar>
            <w:vAlign w:val="center"/>
          </w:tcPr>
          <w:p w:rsidR="008C4930" w:rsidRDefault="008C4930">
            <w:pPr>
              <w:spacing w:after="0"/>
              <w:ind w:left="135"/>
              <w:jc w:val="center"/>
            </w:pPr>
          </w:p>
        </w:tc>
        <w:tc>
          <w:tcPr>
            <w:tcW w:w="1546" w:type="dxa"/>
            <w:tcMar>
              <w:top w:w="50" w:type="dxa"/>
              <w:left w:w="100" w:type="dxa"/>
            </w:tcMar>
            <w:vAlign w:val="center"/>
          </w:tcPr>
          <w:p w:rsidR="008C4930" w:rsidRDefault="008C4930">
            <w:pPr>
              <w:spacing w:after="0"/>
              <w:ind w:left="135"/>
              <w:jc w:val="center"/>
            </w:pPr>
          </w:p>
        </w:tc>
        <w:tc>
          <w:tcPr>
            <w:tcW w:w="1085" w:type="dxa"/>
            <w:tcMar>
              <w:top w:w="50" w:type="dxa"/>
              <w:left w:w="100" w:type="dxa"/>
            </w:tcMar>
            <w:vAlign w:val="center"/>
          </w:tcPr>
          <w:p w:rsidR="008C4930" w:rsidRDefault="008C4930">
            <w:pPr>
              <w:spacing w:after="0"/>
              <w:ind w:left="135"/>
            </w:pPr>
          </w:p>
        </w:tc>
        <w:tc>
          <w:tcPr>
            <w:tcW w:w="1889"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206">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/88661</w:t>
              </w:r>
              <w:r>
                <w:rPr>
                  <w:rFonts w:ascii="Times New Roman" w:hAnsi="Times New Roman"/>
                  <w:color w:val="0000FF"/>
                  <w:u w:val="single"/>
                </w:rPr>
                <w:t>b</w:t>
              </w:r>
              <w:r w:rsidRPr="00EF3808">
                <w:rPr>
                  <w:rFonts w:ascii="Times New Roman" w:hAnsi="Times New Roman"/>
                  <w:color w:val="0000FF"/>
                  <w:u w:val="single"/>
                  <w:lang w:val="ru-RU"/>
                </w:rPr>
                <w:t>48</w:t>
              </w:r>
            </w:hyperlink>
          </w:p>
        </w:tc>
      </w:tr>
      <w:tr w:rsidR="008C4930" w:rsidRPr="009652A4">
        <w:trPr>
          <w:trHeight w:val="144"/>
          <w:tblCellSpacing w:w="20" w:type="nil"/>
        </w:trPr>
        <w:tc>
          <w:tcPr>
            <w:tcW w:w="333" w:type="dxa"/>
            <w:tcMar>
              <w:top w:w="50" w:type="dxa"/>
              <w:left w:w="100" w:type="dxa"/>
            </w:tcMar>
            <w:vAlign w:val="center"/>
          </w:tcPr>
          <w:p w:rsidR="008C4930" w:rsidRDefault="00325D8B">
            <w:pPr>
              <w:spacing w:after="0"/>
            </w:pPr>
            <w:r>
              <w:rPr>
                <w:rFonts w:ascii="Times New Roman" w:hAnsi="Times New Roman"/>
                <w:color w:val="000000"/>
                <w:sz w:val="24"/>
              </w:rPr>
              <w:t>41</w:t>
            </w:r>
          </w:p>
        </w:tc>
        <w:tc>
          <w:tcPr>
            <w:tcW w:w="3872"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Основные зональные типы почв, их свойства, различия в плодородии</w:t>
            </w:r>
          </w:p>
        </w:tc>
        <w:tc>
          <w:tcPr>
            <w:tcW w:w="756"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41" w:type="dxa"/>
            <w:tcMar>
              <w:top w:w="50" w:type="dxa"/>
              <w:left w:w="100" w:type="dxa"/>
            </w:tcMar>
            <w:vAlign w:val="center"/>
          </w:tcPr>
          <w:p w:rsidR="008C4930" w:rsidRDefault="008C4930">
            <w:pPr>
              <w:spacing w:after="0"/>
              <w:ind w:left="135"/>
              <w:jc w:val="center"/>
            </w:pPr>
          </w:p>
        </w:tc>
        <w:tc>
          <w:tcPr>
            <w:tcW w:w="1546" w:type="dxa"/>
            <w:tcMar>
              <w:top w:w="50" w:type="dxa"/>
              <w:left w:w="100" w:type="dxa"/>
            </w:tcMar>
            <w:vAlign w:val="center"/>
          </w:tcPr>
          <w:p w:rsidR="008C4930" w:rsidRDefault="008C4930">
            <w:pPr>
              <w:spacing w:after="0"/>
              <w:ind w:left="135"/>
              <w:jc w:val="center"/>
            </w:pPr>
          </w:p>
        </w:tc>
        <w:tc>
          <w:tcPr>
            <w:tcW w:w="1085" w:type="dxa"/>
            <w:tcMar>
              <w:top w:w="50" w:type="dxa"/>
              <w:left w:w="100" w:type="dxa"/>
            </w:tcMar>
            <w:vAlign w:val="center"/>
          </w:tcPr>
          <w:p w:rsidR="008C4930" w:rsidRDefault="008C4930">
            <w:pPr>
              <w:spacing w:after="0"/>
              <w:ind w:left="135"/>
            </w:pPr>
          </w:p>
        </w:tc>
        <w:tc>
          <w:tcPr>
            <w:tcW w:w="1889"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207">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/88661</w:t>
              </w:r>
              <w:r>
                <w:rPr>
                  <w:rFonts w:ascii="Times New Roman" w:hAnsi="Times New Roman"/>
                  <w:color w:val="0000FF"/>
                  <w:u w:val="single"/>
                </w:rPr>
                <w:t>c</w:t>
              </w:r>
              <w:r w:rsidRPr="00EF3808">
                <w:rPr>
                  <w:rFonts w:ascii="Times New Roman" w:hAnsi="Times New Roman"/>
                  <w:color w:val="0000FF"/>
                  <w:u w:val="single"/>
                  <w:lang w:val="ru-RU"/>
                </w:rPr>
                <w:t>6</w:t>
              </w:r>
              <w:r>
                <w:rPr>
                  <w:rFonts w:ascii="Times New Roman" w:hAnsi="Times New Roman"/>
                  <w:color w:val="0000FF"/>
                  <w:u w:val="single"/>
                </w:rPr>
                <w:t>a</w:t>
              </w:r>
            </w:hyperlink>
          </w:p>
        </w:tc>
      </w:tr>
      <w:tr w:rsidR="008C4930" w:rsidRPr="009652A4">
        <w:trPr>
          <w:trHeight w:val="144"/>
          <w:tblCellSpacing w:w="20" w:type="nil"/>
        </w:trPr>
        <w:tc>
          <w:tcPr>
            <w:tcW w:w="333" w:type="dxa"/>
            <w:tcMar>
              <w:top w:w="50" w:type="dxa"/>
              <w:left w:w="100" w:type="dxa"/>
            </w:tcMar>
            <w:vAlign w:val="center"/>
          </w:tcPr>
          <w:p w:rsidR="008C4930" w:rsidRDefault="00325D8B">
            <w:pPr>
              <w:spacing w:after="0"/>
            </w:pPr>
            <w:r>
              <w:rPr>
                <w:rFonts w:ascii="Times New Roman" w:hAnsi="Times New Roman"/>
                <w:color w:val="000000"/>
                <w:sz w:val="24"/>
              </w:rPr>
              <w:t>42</w:t>
            </w:r>
          </w:p>
        </w:tc>
        <w:tc>
          <w:tcPr>
            <w:tcW w:w="3872"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Почвенные ресурсы России. Меры по сохранению плодородия почв: мелиорация земель, борьба с эрозией почв и их загрязнением</w:t>
            </w:r>
          </w:p>
        </w:tc>
        <w:tc>
          <w:tcPr>
            <w:tcW w:w="756"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41" w:type="dxa"/>
            <w:tcMar>
              <w:top w:w="50" w:type="dxa"/>
              <w:left w:w="100" w:type="dxa"/>
            </w:tcMar>
            <w:vAlign w:val="center"/>
          </w:tcPr>
          <w:p w:rsidR="008C4930" w:rsidRDefault="008C4930">
            <w:pPr>
              <w:spacing w:after="0"/>
              <w:ind w:left="135"/>
              <w:jc w:val="center"/>
            </w:pPr>
          </w:p>
        </w:tc>
        <w:tc>
          <w:tcPr>
            <w:tcW w:w="1546" w:type="dxa"/>
            <w:tcMar>
              <w:top w:w="50" w:type="dxa"/>
              <w:left w:w="100" w:type="dxa"/>
            </w:tcMar>
            <w:vAlign w:val="center"/>
          </w:tcPr>
          <w:p w:rsidR="008C4930" w:rsidRDefault="008C4930">
            <w:pPr>
              <w:spacing w:after="0"/>
              <w:ind w:left="135"/>
              <w:jc w:val="center"/>
            </w:pPr>
          </w:p>
        </w:tc>
        <w:tc>
          <w:tcPr>
            <w:tcW w:w="1085" w:type="dxa"/>
            <w:tcMar>
              <w:top w:w="50" w:type="dxa"/>
              <w:left w:w="100" w:type="dxa"/>
            </w:tcMar>
            <w:vAlign w:val="center"/>
          </w:tcPr>
          <w:p w:rsidR="008C4930" w:rsidRDefault="008C4930">
            <w:pPr>
              <w:spacing w:after="0"/>
              <w:ind w:left="135"/>
            </w:pPr>
          </w:p>
        </w:tc>
        <w:tc>
          <w:tcPr>
            <w:tcW w:w="1889"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208">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/88661</w:t>
              </w:r>
              <w:r>
                <w:rPr>
                  <w:rFonts w:ascii="Times New Roman" w:hAnsi="Times New Roman"/>
                  <w:color w:val="0000FF"/>
                  <w:u w:val="single"/>
                </w:rPr>
                <w:t>d</w:t>
              </w:r>
              <w:r w:rsidRPr="00EF3808">
                <w:rPr>
                  <w:rFonts w:ascii="Times New Roman" w:hAnsi="Times New Roman"/>
                  <w:color w:val="0000FF"/>
                  <w:u w:val="single"/>
                  <w:lang w:val="ru-RU"/>
                </w:rPr>
                <w:t>82</w:t>
              </w:r>
            </w:hyperlink>
          </w:p>
        </w:tc>
      </w:tr>
      <w:tr w:rsidR="008C4930" w:rsidRPr="009652A4">
        <w:trPr>
          <w:trHeight w:val="144"/>
          <w:tblCellSpacing w:w="20" w:type="nil"/>
        </w:trPr>
        <w:tc>
          <w:tcPr>
            <w:tcW w:w="333" w:type="dxa"/>
            <w:tcMar>
              <w:top w:w="50" w:type="dxa"/>
              <w:left w:w="100" w:type="dxa"/>
            </w:tcMar>
            <w:vAlign w:val="center"/>
          </w:tcPr>
          <w:p w:rsidR="008C4930" w:rsidRDefault="00325D8B">
            <w:pPr>
              <w:spacing w:after="0"/>
            </w:pPr>
            <w:r>
              <w:rPr>
                <w:rFonts w:ascii="Times New Roman" w:hAnsi="Times New Roman"/>
                <w:color w:val="000000"/>
                <w:sz w:val="24"/>
              </w:rPr>
              <w:t>43</w:t>
            </w:r>
          </w:p>
        </w:tc>
        <w:tc>
          <w:tcPr>
            <w:tcW w:w="3872"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Богатство растительного и животного мира России: видовое разнообразие, факторы, его определяющие</w:t>
            </w:r>
          </w:p>
        </w:tc>
        <w:tc>
          <w:tcPr>
            <w:tcW w:w="756"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41" w:type="dxa"/>
            <w:tcMar>
              <w:top w:w="50" w:type="dxa"/>
              <w:left w:w="100" w:type="dxa"/>
            </w:tcMar>
            <w:vAlign w:val="center"/>
          </w:tcPr>
          <w:p w:rsidR="008C4930" w:rsidRDefault="008C4930">
            <w:pPr>
              <w:spacing w:after="0"/>
              <w:ind w:left="135"/>
              <w:jc w:val="center"/>
            </w:pPr>
          </w:p>
        </w:tc>
        <w:tc>
          <w:tcPr>
            <w:tcW w:w="1546" w:type="dxa"/>
            <w:tcMar>
              <w:top w:w="50" w:type="dxa"/>
              <w:left w:w="100" w:type="dxa"/>
            </w:tcMar>
            <w:vAlign w:val="center"/>
          </w:tcPr>
          <w:p w:rsidR="008C4930" w:rsidRDefault="008C4930">
            <w:pPr>
              <w:spacing w:after="0"/>
              <w:ind w:left="135"/>
              <w:jc w:val="center"/>
            </w:pPr>
          </w:p>
        </w:tc>
        <w:tc>
          <w:tcPr>
            <w:tcW w:w="1085" w:type="dxa"/>
            <w:tcMar>
              <w:top w:w="50" w:type="dxa"/>
              <w:left w:w="100" w:type="dxa"/>
            </w:tcMar>
            <w:vAlign w:val="center"/>
          </w:tcPr>
          <w:p w:rsidR="008C4930" w:rsidRDefault="008C4930">
            <w:pPr>
              <w:spacing w:after="0"/>
              <w:ind w:left="135"/>
            </w:pPr>
          </w:p>
        </w:tc>
        <w:tc>
          <w:tcPr>
            <w:tcW w:w="1889"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209">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/88661</w:t>
              </w:r>
              <w:r>
                <w:rPr>
                  <w:rFonts w:ascii="Times New Roman" w:hAnsi="Times New Roman"/>
                  <w:color w:val="0000FF"/>
                  <w:u w:val="single"/>
                </w:rPr>
                <w:t>f</w:t>
              </w:r>
              <w:r w:rsidRPr="00EF3808">
                <w:rPr>
                  <w:rFonts w:ascii="Times New Roman" w:hAnsi="Times New Roman"/>
                  <w:color w:val="0000FF"/>
                  <w:u w:val="single"/>
                  <w:lang w:val="ru-RU"/>
                </w:rPr>
                <w:t>3</w:t>
              </w:r>
              <w:r>
                <w:rPr>
                  <w:rFonts w:ascii="Times New Roman" w:hAnsi="Times New Roman"/>
                  <w:color w:val="0000FF"/>
                  <w:u w:val="single"/>
                </w:rPr>
                <w:t>a</w:t>
              </w:r>
            </w:hyperlink>
          </w:p>
        </w:tc>
      </w:tr>
      <w:tr w:rsidR="008C4930">
        <w:trPr>
          <w:trHeight w:val="144"/>
          <w:tblCellSpacing w:w="20" w:type="nil"/>
        </w:trPr>
        <w:tc>
          <w:tcPr>
            <w:tcW w:w="333" w:type="dxa"/>
            <w:tcMar>
              <w:top w:w="50" w:type="dxa"/>
              <w:left w:w="100" w:type="dxa"/>
            </w:tcMar>
            <w:vAlign w:val="center"/>
          </w:tcPr>
          <w:p w:rsidR="008C4930" w:rsidRDefault="00325D8B">
            <w:pPr>
              <w:spacing w:after="0"/>
            </w:pPr>
            <w:r>
              <w:rPr>
                <w:rFonts w:ascii="Times New Roman" w:hAnsi="Times New Roman"/>
                <w:color w:val="000000"/>
                <w:sz w:val="24"/>
              </w:rPr>
              <w:t>44</w:t>
            </w:r>
          </w:p>
        </w:tc>
        <w:tc>
          <w:tcPr>
            <w:tcW w:w="3872"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Особенности растительного и животного мира различных природно-хозяйственных зон России</w:t>
            </w:r>
          </w:p>
        </w:tc>
        <w:tc>
          <w:tcPr>
            <w:tcW w:w="756"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41" w:type="dxa"/>
            <w:tcMar>
              <w:top w:w="50" w:type="dxa"/>
              <w:left w:w="100" w:type="dxa"/>
            </w:tcMar>
            <w:vAlign w:val="center"/>
          </w:tcPr>
          <w:p w:rsidR="008C4930" w:rsidRDefault="008C4930">
            <w:pPr>
              <w:spacing w:after="0"/>
              <w:ind w:left="135"/>
              <w:jc w:val="center"/>
            </w:pPr>
          </w:p>
        </w:tc>
        <w:tc>
          <w:tcPr>
            <w:tcW w:w="1546" w:type="dxa"/>
            <w:tcMar>
              <w:top w:w="50" w:type="dxa"/>
              <w:left w:w="100" w:type="dxa"/>
            </w:tcMar>
            <w:vAlign w:val="center"/>
          </w:tcPr>
          <w:p w:rsidR="008C4930" w:rsidRDefault="008C4930">
            <w:pPr>
              <w:spacing w:after="0"/>
              <w:ind w:left="135"/>
              <w:jc w:val="center"/>
            </w:pPr>
          </w:p>
        </w:tc>
        <w:tc>
          <w:tcPr>
            <w:tcW w:w="1085" w:type="dxa"/>
            <w:tcMar>
              <w:top w:w="50" w:type="dxa"/>
              <w:left w:w="100" w:type="dxa"/>
            </w:tcMar>
            <w:vAlign w:val="center"/>
          </w:tcPr>
          <w:p w:rsidR="008C4930" w:rsidRDefault="008C4930">
            <w:pPr>
              <w:spacing w:after="0"/>
              <w:ind w:left="135"/>
            </w:pPr>
          </w:p>
        </w:tc>
        <w:tc>
          <w:tcPr>
            <w:tcW w:w="1889" w:type="dxa"/>
            <w:tcMar>
              <w:top w:w="50" w:type="dxa"/>
              <w:left w:w="100" w:type="dxa"/>
            </w:tcMar>
            <w:vAlign w:val="center"/>
          </w:tcPr>
          <w:p w:rsidR="008C4930" w:rsidRDefault="008C4930">
            <w:pPr>
              <w:spacing w:after="0"/>
              <w:ind w:left="135"/>
            </w:pPr>
          </w:p>
        </w:tc>
      </w:tr>
      <w:tr w:rsidR="008C4930" w:rsidRPr="009652A4">
        <w:trPr>
          <w:trHeight w:val="144"/>
          <w:tblCellSpacing w:w="20" w:type="nil"/>
        </w:trPr>
        <w:tc>
          <w:tcPr>
            <w:tcW w:w="333" w:type="dxa"/>
            <w:tcMar>
              <w:top w:w="50" w:type="dxa"/>
              <w:left w:w="100" w:type="dxa"/>
            </w:tcMar>
            <w:vAlign w:val="center"/>
          </w:tcPr>
          <w:p w:rsidR="008C4930" w:rsidRDefault="00325D8B">
            <w:pPr>
              <w:spacing w:after="0"/>
            </w:pPr>
            <w:r>
              <w:rPr>
                <w:rFonts w:ascii="Times New Roman" w:hAnsi="Times New Roman"/>
                <w:color w:val="000000"/>
                <w:sz w:val="24"/>
              </w:rPr>
              <w:t>45</w:t>
            </w:r>
          </w:p>
        </w:tc>
        <w:tc>
          <w:tcPr>
            <w:tcW w:w="3872"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Природно-хозяйственные зоны России: взаимосвязь и взаимообусловленность их компонентов</w:t>
            </w:r>
          </w:p>
        </w:tc>
        <w:tc>
          <w:tcPr>
            <w:tcW w:w="756"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41" w:type="dxa"/>
            <w:tcMar>
              <w:top w:w="50" w:type="dxa"/>
              <w:left w:w="100" w:type="dxa"/>
            </w:tcMar>
            <w:vAlign w:val="center"/>
          </w:tcPr>
          <w:p w:rsidR="008C4930" w:rsidRDefault="008C4930">
            <w:pPr>
              <w:spacing w:after="0"/>
              <w:ind w:left="135"/>
              <w:jc w:val="center"/>
            </w:pPr>
          </w:p>
        </w:tc>
        <w:tc>
          <w:tcPr>
            <w:tcW w:w="1546" w:type="dxa"/>
            <w:tcMar>
              <w:top w:w="50" w:type="dxa"/>
              <w:left w:w="100" w:type="dxa"/>
            </w:tcMar>
            <w:vAlign w:val="center"/>
          </w:tcPr>
          <w:p w:rsidR="008C4930" w:rsidRDefault="008C4930">
            <w:pPr>
              <w:spacing w:after="0"/>
              <w:ind w:left="135"/>
              <w:jc w:val="center"/>
            </w:pPr>
          </w:p>
        </w:tc>
        <w:tc>
          <w:tcPr>
            <w:tcW w:w="1085" w:type="dxa"/>
            <w:tcMar>
              <w:top w:w="50" w:type="dxa"/>
              <w:left w:w="100" w:type="dxa"/>
            </w:tcMar>
            <w:vAlign w:val="center"/>
          </w:tcPr>
          <w:p w:rsidR="008C4930" w:rsidRDefault="008C4930">
            <w:pPr>
              <w:spacing w:after="0"/>
              <w:ind w:left="135"/>
            </w:pPr>
          </w:p>
        </w:tc>
        <w:tc>
          <w:tcPr>
            <w:tcW w:w="1889"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210">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/8866219</w:t>
              </w:r>
              <w:r>
                <w:rPr>
                  <w:rFonts w:ascii="Times New Roman" w:hAnsi="Times New Roman"/>
                  <w:color w:val="0000FF"/>
                  <w:u w:val="single"/>
                </w:rPr>
                <w:t>c</w:t>
              </w:r>
            </w:hyperlink>
          </w:p>
        </w:tc>
      </w:tr>
      <w:tr w:rsidR="008C4930" w:rsidRPr="009652A4">
        <w:trPr>
          <w:trHeight w:val="144"/>
          <w:tblCellSpacing w:w="20" w:type="nil"/>
        </w:trPr>
        <w:tc>
          <w:tcPr>
            <w:tcW w:w="333" w:type="dxa"/>
            <w:tcMar>
              <w:top w:w="50" w:type="dxa"/>
              <w:left w:w="100" w:type="dxa"/>
            </w:tcMar>
            <w:vAlign w:val="center"/>
          </w:tcPr>
          <w:p w:rsidR="008C4930" w:rsidRDefault="00325D8B">
            <w:pPr>
              <w:spacing w:after="0"/>
            </w:pPr>
            <w:r>
              <w:rPr>
                <w:rFonts w:ascii="Times New Roman" w:hAnsi="Times New Roman"/>
                <w:color w:val="000000"/>
                <w:sz w:val="24"/>
              </w:rPr>
              <w:t>46</w:t>
            </w:r>
          </w:p>
        </w:tc>
        <w:tc>
          <w:tcPr>
            <w:tcW w:w="3872"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Природно-хозяйственные зоны России. Арктическая пустыня, тундра и лесотундра</w:t>
            </w:r>
          </w:p>
        </w:tc>
        <w:tc>
          <w:tcPr>
            <w:tcW w:w="756"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41" w:type="dxa"/>
            <w:tcMar>
              <w:top w:w="50" w:type="dxa"/>
              <w:left w:w="100" w:type="dxa"/>
            </w:tcMar>
            <w:vAlign w:val="center"/>
          </w:tcPr>
          <w:p w:rsidR="008C4930" w:rsidRDefault="008C4930">
            <w:pPr>
              <w:spacing w:after="0"/>
              <w:ind w:left="135"/>
              <w:jc w:val="center"/>
            </w:pPr>
          </w:p>
        </w:tc>
        <w:tc>
          <w:tcPr>
            <w:tcW w:w="1546" w:type="dxa"/>
            <w:tcMar>
              <w:top w:w="50" w:type="dxa"/>
              <w:left w:w="100" w:type="dxa"/>
            </w:tcMar>
            <w:vAlign w:val="center"/>
          </w:tcPr>
          <w:p w:rsidR="008C4930" w:rsidRDefault="008C4930">
            <w:pPr>
              <w:spacing w:after="0"/>
              <w:ind w:left="135"/>
              <w:jc w:val="center"/>
            </w:pPr>
          </w:p>
        </w:tc>
        <w:tc>
          <w:tcPr>
            <w:tcW w:w="1085" w:type="dxa"/>
            <w:tcMar>
              <w:top w:w="50" w:type="dxa"/>
              <w:left w:w="100" w:type="dxa"/>
            </w:tcMar>
            <w:vAlign w:val="center"/>
          </w:tcPr>
          <w:p w:rsidR="008C4930" w:rsidRDefault="008C4930">
            <w:pPr>
              <w:spacing w:after="0"/>
              <w:ind w:left="135"/>
            </w:pPr>
          </w:p>
        </w:tc>
        <w:tc>
          <w:tcPr>
            <w:tcW w:w="1889"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211">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/886622</w:t>
              </w:r>
              <w:r>
                <w:rPr>
                  <w:rFonts w:ascii="Times New Roman" w:hAnsi="Times New Roman"/>
                  <w:color w:val="0000FF"/>
                  <w:u w:val="single"/>
                </w:rPr>
                <w:t>d</w:t>
              </w:r>
              <w:r w:rsidRPr="00EF3808">
                <w:rPr>
                  <w:rFonts w:ascii="Times New Roman" w:hAnsi="Times New Roman"/>
                  <w:color w:val="0000FF"/>
                  <w:u w:val="single"/>
                  <w:lang w:val="ru-RU"/>
                </w:rPr>
                <w:t>2</w:t>
              </w:r>
            </w:hyperlink>
          </w:p>
        </w:tc>
      </w:tr>
      <w:tr w:rsidR="008C4930" w:rsidRPr="009652A4">
        <w:trPr>
          <w:trHeight w:val="144"/>
          <w:tblCellSpacing w:w="20" w:type="nil"/>
        </w:trPr>
        <w:tc>
          <w:tcPr>
            <w:tcW w:w="333" w:type="dxa"/>
            <w:tcMar>
              <w:top w:w="50" w:type="dxa"/>
              <w:left w:w="100" w:type="dxa"/>
            </w:tcMar>
            <w:vAlign w:val="center"/>
          </w:tcPr>
          <w:p w:rsidR="008C4930" w:rsidRDefault="00325D8B">
            <w:pPr>
              <w:spacing w:after="0"/>
            </w:pPr>
            <w:r>
              <w:rPr>
                <w:rFonts w:ascii="Times New Roman" w:hAnsi="Times New Roman"/>
                <w:color w:val="000000"/>
                <w:sz w:val="24"/>
              </w:rPr>
              <w:t>47</w:t>
            </w:r>
          </w:p>
        </w:tc>
        <w:tc>
          <w:tcPr>
            <w:tcW w:w="3872"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Природно-хозяйственные зоны России. Тайга</w:t>
            </w:r>
          </w:p>
        </w:tc>
        <w:tc>
          <w:tcPr>
            <w:tcW w:w="756"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41" w:type="dxa"/>
            <w:tcMar>
              <w:top w:w="50" w:type="dxa"/>
              <w:left w:w="100" w:type="dxa"/>
            </w:tcMar>
            <w:vAlign w:val="center"/>
          </w:tcPr>
          <w:p w:rsidR="008C4930" w:rsidRDefault="008C4930">
            <w:pPr>
              <w:spacing w:after="0"/>
              <w:ind w:left="135"/>
              <w:jc w:val="center"/>
            </w:pPr>
          </w:p>
        </w:tc>
        <w:tc>
          <w:tcPr>
            <w:tcW w:w="1546" w:type="dxa"/>
            <w:tcMar>
              <w:top w:w="50" w:type="dxa"/>
              <w:left w:w="100" w:type="dxa"/>
            </w:tcMar>
            <w:vAlign w:val="center"/>
          </w:tcPr>
          <w:p w:rsidR="008C4930" w:rsidRDefault="008C4930">
            <w:pPr>
              <w:spacing w:after="0"/>
              <w:ind w:left="135"/>
              <w:jc w:val="center"/>
            </w:pPr>
          </w:p>
        </w:tc>
        <w:tc>
          <w:tcPr>
            <w:tcW w:w="1085" w:type="dxa"/>
            <w:tcMar>
              <w:top w:w="50" w:type="dxa"/>
              <w:left w:w="100" w:type="dxa"/>
            </w:tcMar>
            <w:vAlign w:val="center"/>
          </w:tcPr>
          <w:p w:rsidR="008C4930" w:rsidRDefault="008C4930">
            <w:pPr>
              <w:spacing w:after="0"/>
              <w:ind w:left="135"/>
            </w:pPr>
          </w:p>
        </w:tc>
        <w:tc>
          <w:tcPr>
            <w:tcW w:w="1889"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212">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/88662462</w:t>
              </w:r>
            </w:hyperlink>
          </w:p>
        </w:tc>
      </w:tr>
      <w:tr w:rsidR="008C4930" w:rsidRPr="009652A4">
        <w:trPr>
          <w:trHeight w:val="144"/>
          <w:tblCellSpacing w:w="20" w:type="nil"/>
        </w:trPr>
        <w:tc>
          <w:tcPr>
            <w:tcW w:w="333" w:type="dxa"/>
            <w:tcMar>
              <w:top w:w="50" w:type="dxa"/>
              <w:left w:w="100" w:type="dxa"/>
            </w:tcMar>
            <w:vAlign w:val="center"/>
          </w:tcPr>
          <w:p w:rsidR="008C4930" w:rsidRDefault="00325D8B">
            <w:pPr>
              <w:spacing w:after="0"/>
            </w:pPr>
            <w:r>
              <w:rPr>
                <w:rFonts w:ascii="Times New Roman" w:hAnsi="Times New Roman"/>
                <w:color w:val="000000"/>
                <w:sz w:val="24"/>
              </w:rPr>
              <w:t>48</w:t>
            </w:r>
          </w:p>
        </w:tc>
        <w:tc>
          <w:tcPr>
            <w:tcW w:w="3872"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Природно-хозяйственные зоны </w:t>
            </w:r>
            <w:r w:rsidRPr="00EF3808">
              <w:rPr>
                <w:rFonts w:ascii="Times New Roman" w:hAnsi="Times New Roman"/>
                <w:color w:val="000000"/>
                <w:sz w:val="24"/>
                <w:lang w:val="ru-RU"/>
              </w:rPr>
              <w:lastRenderedPageBreak/>
              <w:t>России. Смешанные и широколиственные леса</w:t>
            </w:r>
          </w:p>
        </w:tc>
        <w:tc>
          <w:tcPr>
            <w:tcW w:w="756"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41" w:type="dxa"/>
            <w:tcMar>
              <w:top w:w="50" w:type="dxa"/>
              <w:left w:w="100" w:type="dxa"/>
            </w:tcMar>
            <w:vAlign w:val="center"/>
          </w:tcPr>
          <w:p w:rsidR="008C4930" w:rsidRDefault="008C4930">
            <w:pPr>
              <w:spacing w:after="0"/>
              <w:ind w:left="135"/>
              <w:jc w:val="center"/>
            </w:pPr>
          </w:p>
        </w:tc>
        <w:tc>
          <w:tcPr>
            <w:tcW w:w="1546" w:type="dxa"/>
            <w:tcMar>
              <w:top w:w="50" w:type="dxa"/>
              <w:left w:w="100" w:type="dxa"/>
            </w:tcMar>
            <w:vAlign w:val="center"/>
          </w:tcPr>
          <w:p w:rsidR="008C4930" w:rsidRDefault="008C4930">
            <w:pPr>
              <w:spacing w:after="0"/>
              <w:ind w:left="135"/>
              <w:jc w:val="center"/>
            </w:pPr>
          </w:p>
        </w:tc>
        <w:tc>
          <w:tcPr>
            <w:tcW w:w="1085" w:type="dxa"/>
            <w:tcMar>
              <w:top w:w="50" w:type="dxa"/>
              <w:left w:w="100" w:type="dxa"/>
            </w:tcMar>
            <w:vAlign w:val="center"/>
          </w:tcPr>
          <w:p w:rsidR="008C4930" w:rsidRDefault="008C4930">
            <w:pPr>
              <w:spacing w:after="0"/>
              <w:ind w:left="135"/>
            </w:pPr>
          </w:p>
        </w:tc>
        <w:tc>
          <w:tcPr>
            <w:tcW w:w="1889"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213">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/886625</w:t>
              </w:r>
              <w:r>
                <w:rPr>
                  <w:rFonts w:ascii="Times New Roman" w:hAnsi="Times New Roman"/>
                  <w:color w:val="0000FF"/>
                  <w:u w:val="single"/>
                </w:rPr>
                <w:t>ac</w:t>
              </w:r>
            </w:hyperlink>
          </w:p>
        </w:tc>
      </w:tr>
      <w:tr w:rsidR="008C4930" w:rsidRPr="009652A4">
        <w:trPr>
          <w:trHeight w:val="144"/>
          <w:tblCellSpacing w:w="20" w:type="nil"/>
        </w:trPr>
        <w:tc>
          <w:tcPr>
            <w:tcW w:w="333" w:type="dxa"/>
            <w:tcMar>
              <w:top w:w="50" w:type="dxa"/>
              <w:left w:w="100" w:type="dxa"/>
            </w:tcMar>
            <w:vAlign w:val="center"/>
          </w:tcPr>
          <w:p w:rsidR="008C4930" w:rsidRDefault="00325D8B">
            <w:pPr>
              <w:spacing w:after="0"/>
            </w:pPr>
            <w:r>
              <w:rPr>
                <w:rFonts w:ascii="Times New Roman" w:hAnsi="Times New Roman"/>
                <w:color w:val="000000"/>
                <w:sz w:val="24"/>
              </w:rPr>
              <w:lastRenderedPageBreak/>
              <w:t>49</w:t>
            </w:r>
          </w:p>
        </w:tc>
        <w:tc>
          <w:tcPr>
            <w:tcW w:w="3872"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Природно-хозяйственные зоны России. Степи и лесостепи</w:t>
            </w:r>
          </w:p>
        </w:tc>
        <w:tc>
          <w:tcPr>
            <w:tcW w:w="756"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41" w:type="dxa"/>
            <w:tcMar>
              <w:top w:w="50" w:type="dxa"/>
              <w:left w:w="100" w:type="dxa"/>
            </w:tcMar>
            <w:vAlign w:val="center"/>
          </w:tcPr>
          <w:p w:rsidR="008C4930" w:rsidRDefault="008C4930">
            <w:pPr>
              <w:spacing w:after="0"/>
              <w:ind w:left="135"/>
              <w:jc w:val="center"/>
            </w:pPr>
          </w:p>
        </w:tc>
        <w:tc>
          <w:tcPr>
            <w:tcW w:w="1546" w:type="dxa"/>
            <w:tcMar>
              <w:top w:w="50" w:type="dxa"/>
              <w:left w:w="100" w:type="dxa"/>
            </w:tcMar>
            <w:vAlign w:val="center"/>
          </w:tcPr>
          <w:p w:rsidR="008C4930" w:rsidRDefault="008C4930">
            <w:pPr>
              <w:spacing w:after="0"/>
              <w:ind w:left="135"/>
              <w:jc w:val="center"/>
            </w:pPr>
          </w:p>
        </w:tc>
        <w:tc>
          <w:tcPr>
            <w:tcW w:w="1085" w:type="dxa"/>
            <w:tcMar>
              <w:top w:w="50" w:type="dxa"/>
              <w:left w:w="100" w:type="dxa"/>
            </w:tcMar>
            <w:vAlign w:val="center"/>
          </w:tcPr>
          <w:p w:rsidR="008C4930" w:rsidRDefault="008C4930">
            <w:pPr>
              <w:spacing w:after="0"/>
              <w:ind w:left="135"/>
            </w:pPr>
          </w:p>
        </w:tc>
        <w:tc>
          <w:tcPr>
            <w:tcW w:w="1889"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214">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/886626</w:t>
              </w:r>
              <w:r>
                <w:rPr>
                  <w:rFonts w:ascii="Times New Roman" w:hAnsi="Times New Roman"/>
                  <w:color w:val="0000FF"/>
                  <w:u w:val="single"/>
                </w:rPr>
                <w:t>ce</w:t>
              </w:r>
            </w:hyperlink>
          </w:p>
        </w:tc>
      </w:tr>
      <w:tr w:rsidR="008C4930" w:rsidRPr="009652A4">
        <w:trPr>
          <w:trHeight w:val="144"/>
          <w:tblCellSpacing w:w="20" w:type="nil"/>
        </w:trPr>
        <w:tc>
          <w:tcPr>
            <w:tcW w:w="333" w:type="dxa"/>
            <w:tcMar>
              <w:top w:w="50" w:type="dxa"/>
              <w:left w:w="100" w:type="dxa"/>
            </w:tcMar>
            <w:vAlign w:val="center"/>
          </w:tcPr>
          <w:p w:rsidR="008C4930" w:rsidRDefault="00325D8B">
            <w:pPr>
              <w:spacing w:after="0"/>
            </w:pPr>
            <w:r>
              <w:rPr>
                <w:rFonts w:ascii="Times New Roman" w:hAnsi="Times New Roman"/>
                <w:color w:val="000000"/>
                <w:sz w:val="24"/>
              </w:rPr>
              <w:t>50</w:t>
            </w:r>
          </w:p>
        </w:tc>
        <w:tc>
          <w:tcPr>
            <w:tcW w:w="3872"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Природно-хозяйственные зоны России. Пустыни и полупустыни</w:t>
            </w:r>
          </w:p>
        </w:tc>
        <w:tc>
          <w:tcPr>
            <w:tcW w:w="756"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41" w:type="dxa"/>
            <w:tcMar>
              <w:top w:w="50" w:type="dxa"/>
              <w:left w:w="100" w:type="dxa"/>
            </w:tcMar>
            <w:vAlign w:val="center"/>
          </w:tcPr>
          <w:p w:rsidR="008C4930" w:rsidRDefault="008C4930">
            <w:pPr>
              <w:spacing w:after="0"/>
              <w:ind w:left="135"/>
              <w:jc w:val="center"/>
            </w:pPr>
          </w:p>
        </w:tc>
        <w:tc>
          <w:tcPr>
            <w:tcW w:w="1546" w:type="dxa"/>
            <w:tcMar>
              <w:top w:w="50" w:type="dxa"/>
              <w:left w:w="100" w:type="dxa"/>
            </w:tcMar>
            <w:vAlign w:val="center"/>
          </w:tcPr>
          <w:p w:rsidR="008C4930" w:rsidRDefault="008C4930">
            <w:pPr>
              <w:spacing w:after="0"/>
              <w:ind w:left="135"/>
              <w:jc w:val="center"/>
            </w:pPr>
          </w:p>
        </w:tc>
        <w:tc>
          <w:tcPr>
            <w:tcW w:w="1085" w:type="dxa"/>
            <w:tcMar>
              <w:top w:w="50" w:type="dxa"/>
              <w:left w:w="100" w:type="dxa"/>
            </w:tcMar>
            <w:vAlign w:val="center"/>
          </w:tcPr>
          <w:p w:rsidR="008C4930" w:rsidRDefault="008C4930">
            <w:pPr>
              <w:spacing w:after="0"/>
              <w:ind w:left="135"/>
            </w:pPr>
          </w:p>
        </w:tc>
        <w:tc>
          <w:tcPr>
            <w:tcW w:w="1889"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215">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/88662868</w:t>
              </w:r>
            </w:hyperlink>
          </w:p>
        </w:tc>
      </w:tr>
      <w:tr w:rsidR="008C4930" w:rsidRPr="009652A4">
        <w:trPr>
          <w:trHeight w:val="144"/>
          <w:tblCellSpacing w:w="20" w:type="nil"/>
        </w:trPr>
        <w:tc>
          <w:tcPr>
            <w:tcW w:w="333" w:type="dxa"/>
            <w:tcMar>
              <w:top w:w="50" w:type="dxa"/>
              <w:left w:w="100" w:type="dxa"/>
            </w:tcMar>
            <w:vAlign w:val="center"/>
          </w:tcPr>
          <w:p w:rsidR="008C4930" w:rsidRDefault="00325D8B">
            <w:pPr>
              <w:spacing w:after="0"/>
            </w:pPr>
            <w:r>
              <w:rPr>
                <w:rFonts w:ascii="Times New Roman" w:hAnsi="Times New Roman"/>
                <w:color w:val="000000"/>
                <w:sz w:val="24"/>
              </w:rPr>
              <w:t>51</w:t>
            </w:r>
          </w:p>
        </w:tc>
        <w:tc>
          <w:tcPr>
            <w:tcW w:w="3872"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Высотная поясность в горах на территории России. Горные системы европейской части России (Крымские горы, Кавказ, Урал)</w:t>
            </w:r>
          </w:p>
        </w:tc>
        <w:tc>
          <w:tcPr>
            <w:tcW w:w="756"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41" w:type="dxa"/>
            <w:tcMar>
              <w:top w:w="50" w:type="dxa"/>
              <w:left w:w="100" w:type="dxa"/>
            </w:tcMar>
            <w:vAlign w:val="center"/>
          </w:tcPr>
          <w:p w:rsidR="008C4930" w:rsidRDefault="008C4930">
            <w:pPr>
              <w:spacing w:after="0"/>
              <w:ind w:left="135"/>
              <w:jc w:val="center"/>
            </w:pPr>
          </w:p>
        </w:tc>
        <w:tc>
          <w:tcPr>
            <w:tcW w:w="1546" w:type="dxa"/>
            <w:tcMar>
              <w:top w:w="50" w:type="dxa"/>
              <w:left w:w="100" w:type="dxa"/>
            </w:tcMar>
            <w:vAlign w:val="center"/>
          </w:tcPr>
          <w:p w:rsidR="008C4930" w:rsidRDefault="008C4930">
            <w:pPr>
              <w:spacing w:after="0"/>
              <w:ind w:left="135"/>
              <w:jc w:val="center"/>
            </w:pPr>
          </w:p>
        </w:tc>
        <w:tc>
          <w:tcPr>
            <w:tcW w:w="1085" w:type="dxa"/>
            <w:tcMar>
              <w:top w:w="50" w:type="dxa"/>
              <w:left w:w="100" w:type="dxa"/>
            </w:tcMar>
            <w:vAlign w:val="center"/>
          </w:tcPr>
          <w:p w:rsidR="008C4930" w:rsidRDefault="008C4930">
            <w:pPr>
              <w:spacing w:after="0"/>
              <w:ind w:left="135"/>
            </w:pPr>
          </w:p>
        </w:tc>
        <w:tc>
          <w:tcPr>
            <w:tcW w:w="1889"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216">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/886629</w:t>
              </w:r>
              <w:r>
                <w:rPr>
                  <w:rFonts w:ascii="Times New Roman" w:hAnsi="Times New Roman"/>
                  <w:color w:val="0000FF"/>
                  <w:u w:val="single"/>
                </w:rPr>
                <w:t>bc</w:t>
              </w:r>
            </w:hyperlink>
          </w:p>
        </w:tc>
      </w:tr>
      <w:tr w:rsidR="008C4930" w:rsidRPr="009652A4">
        <w:trPr>
          <w:trHeight w:val="144"/>
          <w:tblCellSpacing w:w="20" w:type="nil"/>
        </w:trPr>
        <w:tc>
          <w:tcPr>
            <w:tcW w:w="333" w:type="dxa"/>
            <w:tcMar>
              <w:top w:w="50" w:type="dxa"/>
              <w:left w:w="100" w:type="dxa"/>
            </w:tcMar>
            <w:vAlign w:val="center"/>
          </w:tcPr>
          <w:p w:rsidR="008C4930" w:rsidRDefault="00325D8B">
            <w:pPr>
              <w:spacing w:after="0"/>
            </w:pPr>
            <w:r>
              <w:rPr>
                <w:rFonts w:ascii="Times New Roman" w:hAnsi="Times New Roman"/>
                <w:color w:val="000000"/>
                <w:sz w:val="24"/>
              </w:rPr>
              <w:t>52</w:t>
            </w:r>
          </w:p>
        </w:tc>
        <w:tc>
          <w:tcPr>
            <w:tcW w:w="3872"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Горные системы азиатской части России. Практическая работа "Объяснение различий структуры высотной поясности в горных системах"</w:t>
            </w:r>
          </w:p>
        </w:tc>
        <w:tc>
          <w:tcPr>
            <w:tcW w:w="756"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41" w:type="dxa"/>
            <w:tcMar>
              <w:top w:w="50" w:type="dxa"/>
              <w:left w:w="100" w:type="dxa"/>
            </w:tcMar>
            <w:vAlign w:val="center"/>
          </w:tcPr>
          <w:p w:rsidR="008C4930" w:rsidRDefault="008C4930">
            <w:pPr>
              <w:spacing w:after="0"/>
              <w:ind w:left="135"/>
              <w:jc w:val="center"/>
            </w:pPr>
          </w:p>
        </w:tc>
        <w:tc>
          <w:tcPr>
            <w:tcW w:w="1546"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0.5 </w:t>
            </w:r>
          </w:p>
        </w:tc>
        <w:tc>
          <w:tcPr>
            <w:tcW w:w="1085" w:type="dxa"/>
            <w:tcMar>
              <w:top w:w="50" w:type="dxa"/>
              <w:left w:w="100" w:type="dxa"/>
            </w:tcMar>
            <w:vAlign w:val="center"/>
          </w:tcPr>
          <w:p w:rsidR="008C4930" w:rsidRDefault="008C4930">
            <w:pPr>
              <w:spacing w:after="0"/>
              <w:ind w:left="135"/>
            </w:pPr>
          </w:p>
        </w:tc>
        <w:tc>
          <w:tcPr>
            <w:tcW w:w="1889"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217">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/88662</w:t>
              </w:r>
              <w:r>
                <w:rPr>
                  <w:rFonts w:ascii="Times New Roman" w:hAnsi="Times New Roman"/>
                  <w:color w:val="0000FF"/>
                  <w:u w:val="single"/>
                </w:rPr>
                <w:t>af</w:t>
              </w:r>
              <w:r w:rsidRPr="00EF3808">
                <w:rPr>
                  <w:rFonts w:ascii="Times New Roman" w:hAnsi="Times New Roman"/>
                  <w:color w:val="0000FF"/>
                  <w:u w:val="single"/>
                  <w:lang w:val="ru-RU"/>
                </w:rPr>
                <w:t>2</w:t>
              </w:r>
            </w:hyperlink>
          </w:p>
        </w:tc>
      </w:tr>
      <w:tr w:rsidR="008C4930" w:rsidRPr="009652A4">
        <w:trPr>
          <w:trHeight w:val="144"/>
          <w:tblCellSpacing w:w="20" w:type="nil"/>
        </w:trPr>
        <w:tc>
          <w:tcPr>
            <w:tcW w:w="333" w:type="dxa"/>
            <w:tcMar>
              <w:top w:w="50" w:type="dxa"/>
              <w:left w:w="100" w:type="dxa"/>
            </w:tcMar>
            <w:vAlign w:val="center"/>
          </w:tcPr>
          <w:p w:rsidR="008C4930" w:rsidRDefault="00325D8B">
            <w:pPr>
              <w:spacing w:after="0"/>
            </w:pPr>
            <w:r>
              <w:rPr>
                <w:rFonts w:ascii="Times New Roman" w:hAnsi="Times New Roman"/>
                <w:color w:val="000000"/>
                <w:sz w:val="24"/>
              </w:rPr>
              <w:t>53</w:t>
            </w:r>
          </w:p>
        </w:tc>
        <w:tc>
          <w:tcPr>
            <w:tcW w:w="3872"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Природные ресурсы природно-хозяйственных зон и их использование, экологические проблемы. Практическая работа "Анализ различных точек зрения о влиянии глобальных климатических изменений на природу, на жизнь и хозяйственную деятельность населения на основе анализа нескольких источников информации"</w:t>
            </w:r>
          </w:p>
        </w:tc>
        <w:tc>
          <w:tcPr>
            <w:tcW w:w="756"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41" w:type="dxa"/>
            <w:tcMar>
              <w:top w:w="50" w:type="dxa"/>
              <w:left w:w="100" w:type="dxa"/>
            </w:tcMar>
            <w:vAlign w:val="center"/>
          </w:tcPr>
          <w:p w:rsidR="008C4930" w:rsidRDefault="008C4930">
            <w:pPr>
              <w:spacing w:after="0"/>
              <w:ind w:left="135"/>
              <w:jc w:val="center"/>
            </w:pPr>
          </w:p>
        </w:tc>
        <w:tc>
          <w:tcPr>
            <w:tcW w:w="1546"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0.5 </w:t>
            </w:r>
          </w:p>
        </w:tc>
        <w:tc>
          <w:tcPr>
            <w:tcW w:w="1085" w:type="dxa"/>
            <w:tcMar>
              <w:top w:w="50" w:type="dxa"/>
              <w:left w:w="100" w:type="dxa"/>
            </w:tcMar>
            <w:vAlign w:val="center"/>
          </w:tcPr>
          <w:p w:rsidR="008C4930" w:rsidRDefault="008C4930">
            <w:pPr>
              <w:spacing w:after="0"/>
              <w:ind w:left="135"/>
            </w:pPr>
          </w:p>
        </w:tc>
        <w:tc>
          <w:tcPr>
            <w:tcW w:w="1889"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218">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/88662</w:t>
              </w:r>
              <w:r>
                <w:rPr>
                  <w:rFonts w:ascii="Times New Roman" w:hAnsi="Times New Roman"/>
                  <w:color w:val="0000FF"/>
                  <w:u w:val="single"/>
                </w:rPr>
                <w:t>f</w:t>
              </w:r>
              <w:r w:rsidRPr="00EF3808">
                <w:rPr>
                  <w:rFonts w:ascii="Times New Roman" w:hAnsi="Times New Roman"/>
                  <w:color w:val="0000FF"/>
                  <w:u w:val="single"/>
                  <w:lang w:val="ru-RU"/>
                </w:rPr>
                <w:t>20</w:t>
              </w:r>
            </w:hyperlink>
          </w:p>
        </w:tc>
      </w:tr>
      <w:tr w:rsidR="008C4930" w:rsidRPr="009652A4">
        <w:trPr>
          <w:trHeight w:val="144"/>
          <w:tblCellSpacing w:w="20" w:type="nil"/>
        </w:trPr>
        <w:tc>
          <w:tcPr>
            <w:tcW w:w="333" w:type="dxa"/>
            <w:tcMar>
              <w:top w:w="50" w:type="dxa"/>
              <w:left w:w="100" w:type="dxa"/>
            </w:tcMar>
            <w:vAlign w:val="center"/>
          </w:tcPr>
          <w:p w:rsidR="008C4930" w:rsidRDefault="00325D8B">
            <w:pPr>
              <w:spacing w:after="0"/>
            </w:pPr>
            <w:r>
              <w:rPr>
                <w:rFonts w:ascii="Times New Roman" w:hAnsi="Times New Roman"/>
                <w:color w:val="000000"/>
                <w:sz w:val="24"/>
              </w:rPr>
              <w:t>54</w:t>
            </w:r>
          </w:p>
        </w:tc>
        <w:tc>
          <w:tcPr>
            <w:tcW w:w="3872"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Особо охраняемые природные территории России и своего края. Объекты Всемирного природного </w:t>
            </w:r>
            <w:r w:rsidRPr="00EF3808">
              <w:rPr>
                <w:rFonts w:ascii="Times New Roman" w:hAnsi="Times New Roman"/>
                <w:color w:val="000000"/>
                <w:sz w:val="24"/>
                <w:lang w:val="ru-RU"/>
              </w:rPr>
              <w:lastRenderedPageBreak/>
              <w:t>наследия ЮНЕСКО; растения и животные, занесённые в Красную книгу России</w:t>
            </w:r>
          </w:p>
        </w:tc>
        <w:tc>
          <w:tcPr>
            <w:tcW w:w="756"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41" w:type="dxa"/>
            <w:tcMar>
              <w:top w:w="50" w:type="dxa"/>
              <w:left w:w="100" w:type="dxa"/>
            </w:tcMar>
            <w:vAlign w:val="center"/>
          </w:tcPr>
          <w:p w:rsidR="008C4930" w:rsidRDefault="008C4930">
            <w:pPr>
              <w:spacing w:after="0"/>
              <w:ind w:left="135"/>
              <w:jc w:val="center"/>
            </w:pPr>
          </w:p>
        </w:tc>
        <w:tc>
          <w:tcPr>
            <w:tcW w:w="1546" w:type="dxa"/>
            <w:tcMar>
              <w:top w:w="50" w:type="dxa"/>
              <w:left w:w="100" w:type="dxa"/>
            </w:tcMar>
            <w:vAlign w:val="center"/>
          </w:tcPr>
          <w:p w:rsidR="008C4930" w:rsidRDefault="008C4930">
            <w:pPr>
              <w:spacing w:after="0"/>
              <w:ind w:left="135"/>
              <w:jc w:val="center"/>
            </w:pPr>
          </w:p>
        </w:tc>
        <w:tc>
          <w:tcPr>
            <w:tcW w:w="1085" w:type="dxa"/>
            <w:tcMar>
              <w:top w:w="50" w:type="dxa"/>
              <w:left w:w="100" w:type="dxa"/>
            </w:tcMar>
            <w:vAlign w:val="center"/>
          </w:tcPr>
          <w:p w:rsidR="008C4930" w:rsidRDefault="008C4930">
            <w:pPr>
              <w:spacing w:after="0"/>
              <w:ind w:left="135"/>
            </w:pPr>
          </w:p>
        </w:tc>
        <w:tc>
          <w:tcPr>
            <w:tcW w:w="1889"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219">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/88663182</w:t>
              </w:r>
            </w:hyperlink>
          </w:p>
        </w:tc>
      </w:tr>
      <w:tr w:rsidR="008C4930" w:rsidRPr="009652A4">
        <w:trPr>
          <w:trHeight w:val="144"/>
          <w:tblCellSpacing w:w="20" w:type="nil"/>
        </w:trPr>
        <w:tc>
          <w:tcPr>
            <w:tcW w:w="333" w:type="dxa"/>
            <w:tcMar>
              <w:top w:w="50" w:type="dxa"/>
              <w:left w:w="100" w:type="dxa"/>
            </w:tcMar>
            <w:vAlign w:val="center"/>
          </w:tcPr>
          <w:p w:rsidR="008C4930" w:rsidRDefault="00325D8B">
            <w:pPr>
              <w:spacing w:after="0"/>
            </w:pPr>
            <w:r>
              <w:rPr>
                <w:rFonts w:ascii="Times New Roman" w:hAnsi="Times New Roman"/>
                <w:color w:val="000000"/>
                <w:sz w:val="24"/>
              </w:rPr>
              <w:lastRenderedPageBreak/>
              <w:t>55</w:t>
            </w:r>
          </w:p>
        </w:tc>
        <w:tc>
          <w:tcPr>
            <w:tcW w:w="3872" w:type="dxa"/>
            <w:tcMar>
              <w:top w:w="50" w:type="dxa"/>
              <w:left w:w="100" w:type="dxa"/>
            </w:tcMar>
            <w:vAlign w:val="center"/>
          </w:tcPr>
          <w:p w:rsidR="008C4930" w:rsidRDefault="00325D8B">
            <w:pPr>
              <w:spacing w:after="0"/>
              <w:ind w:left="135"/>
            </w:pPr>
            <w:r w:rsidRPr="00EF3808">
              <w:rPr>
                <w:rFonts w:ascii="Times New Roman" w:hAnsi="Times New Roman"/>
                <w:color w:val="000000"/>
                <w:sz w:val="24"/>
                <w:lang w:val="ru-RU"/>
              </w:rPr>
              <w:t xml:space="preserve">Динамика численности населения России в </w:t>
            </w:r>
            <w:r>
              <w:rPr>
                <w:rFonts w:ascii="Times New Roman" w:hAnsi="Times New Roman"/>
                <w:color w:val="000000"/>
                <w:sz w:val="24"/>
              </w:rPr>
              <w:t>XX</w:t>
            </w:r>
            <w:r w:rsidRPr="00EF3808">
              <w:rPr>
                <w:rFonts w:ascii="Times New Roman" w:hAnsi="Times New Roman"/>
                <w:color w:val="000000"/>
                <w:sz w:val="24"/>
                <w:lang w:val="ru-RU"/>
              </w:rPr>
              <w:t>—</w:t>
            </w:r>
            <w:r>
              <w:rPr>
                <w:rFonts w:ascii="Times New Roman" w:hAnsi="Times New Roman"/>
                <w:color w:val="000000"/>
                <w:sz w:val="24"/>
              </w:rPr>
              <w:t>XXI</w:t>
            </w:r>
            <w:r w:rsidRPr="00EF3808">
              <w:rPr>
                <w:rFonts w:ascii="Times New Roman" w:hAnsi="Times New Roman"/>
                <w:color w:val="000000"/>
                <w:sz w:val="24"/>
                <w:lang w:val="ru-RU"/>
              </w:rPr>
              <w:t xml:space="preserve"> вв. и факторы, определяющие её. </w:t>
            </w:r>
            <w:r>
              <w:rPr>
                <w:rFonts w:ascii="Times New Roman" w:hAnsi="Times New Roman"/>
                <w:color w:val="000000"/>
                <w:sz w:val="24"/>
              </w:rPr>
              <w:t>Переписи населения России. Основные меры современной демографической политики государства</w:t>
            </w:r>
          </w:p>
        </w:tc>
        <w:tc>
          <w:tcPr>
            <w:tcW w:w="756"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 </w:t>
            </w:r>
          </w:p>
        </w:tc>
        <w:tc>
          <w:tcPr>
            <w:tcW w:w="1441" w:type="dxa"/>
            <w:tcMar>
              <w:top w:w="50" w:type="dxa"/>
              <w:left w:w="100" w:type="dxa"/>
            </w:tcMar>
            <w:vAlign w:val="center"/>
          </w:tcPr>
          <w:p w:rsidR="008C4930" w:rsidRDefault="008C4930">
            <w:pPr>
              <w:spacing w:after="0"/>
              <w:ind w:left="135"/>
              <w:jc w:val="center"/>
            </w:pPr>
          </w:p>
        </w:tc>
        <w:tc>
          <w:tcPr>
            <w:tcW w:w="1546" w:type="dxa"/>
            <w:tcMar>
              <w:top w:w="50" w:type="dxa"/>
              <w:left w:w="100" w:type="dxa"/>
            </w:tcMar>
            <w:vAlign w:val="center"/>
          </w:tcPr>
          <w:p w:rsidR="008C4930" w:rsidRDefault="008C4930">
            <w:pPr>
              <w:spacing w:after="0"/>
              <w:ind w:left="135"/>
              <w:jc w:val="center"/>
            </w:pPr>
          </w:p>
        </w:tc>
        <w:tc>
          <w:tcPr>
            <w:tcW w:w="1085" w:type="dxa"/>
            <w:tcMar>
              <w:top w:w="50" w:type="dxa"/>
              <w:left w:w="100" w:type="dxa"/>
            </w:tcMar>
            <w:vAlign w:val="center"/>
          </w:tcPr>
          <w:p w:rsidR="008C4930" w:rsidRDefault="008C4930">
            <w:pPr>
              <w:spacing w:after="0"/>
              <w:ind w:left="135"/>
            </w:pPr>
          </w:p>
        </w:tc>
        <w:tc>
          <w:tcPr>
            <w:tcW w:w="1889"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220">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/88663358</w:t>
              </w:r>
            </w:hyperlink>
          </w:p>
        </w:tc>
      </w:tr>
      <w:tr w:rsidR="008C4930" w:rsidRPr="009652A4">
        <w:trPr>
          <w:trHeight w:val="144"/>
          <w:tblCellSpacing w:w="20" w:type="nil"/>
        </w:trPr>
        <w:tc>
          <w:tcPr>
            <w:tcW w:w="333" w:type="dxa"/>
            <w:tcMar>
              <w:top w:w="50" w:type="dxa"/>
              <w:left w:w="100" w:type="dxa"/>
            </w:tcMar>
            <w:vAlign w:val="center"/>
          </w:tcPr>
          <w:p w:rsidR="008C4930" w:rsidRDefault="00325D8B">
            <w:pPr>
              <w:spacing w:after="0"/>
            </w:pPr>
            <w:r>
              <w:rPr>
                <w:rFonts w:ascii="Times New Roman" w:hAnsi="Times New Roman"/>
                <w:color w:val="000000"/>
                <w:sz w:val="24"/>
              </w:rPr>
              <w:t>56</w:t>
            </w:r>
          </w:p>
        </w:tc>
        <w:tc>
          <w:tcPr>
            <w:tcW w:w="3872"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Естественное движение населения. Географические различия в пределах разных регионов России</w:t>
            </w:r>
          </w:p>
        </w:tc>
        <w:tc>
          <w:tcPr>
            <w:tcW w:w="756"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41" w:type="dxa"/>
            <w:tcMar>
              <w:top w:w="50" w:type="dxa"/>
              <w:left w:w="100" w:type="dxa"/>
            </w:tcMar>
            <w:vAlign w:val="center"/>
          </w:tcPr>
          <w:p w:rsidR="008C4930" w:rsidRDefault="008C4930">
            <w:pPr>
              <w:spacing w:after="0"/>
              <w:ind w:left="135"/>
              <w:jc w:val="center"/>
            </w:pPr>
          </w:p>
        </w:tc>
        <w:tc>
          <w:tcPr>
            <w:tcW w:w="1546" w:type="dxa"/>
            <w:tcMar>
              <w:top w:w="50" w:type="dxa"/>
              <w:left w:w="100" w:type="dxa"/>
            </w:tcMar>
            <w:vAlign w:val="center"/>
          </w:tcPr>
          <w:p w:rsidR="008C4930" w:rsidRDefault="008C4930">
            <w:pPr>
              <w:spacing w:after="0"/>
              <w:ind w:left="135"/>
              <w:jc w:val="center"/>
            </w:pPr>
          </w:p>
        </w:tc>
        <w:tc>
          <w:tcPr>
            <w:tcW w:w="1085" w:type="dxa"/>
            <w:tcMar>
              <w:top w:w="50" w:type="dxa"/>
              <w:left w:w="100" w:type="dxa"/>
            </w:tcMar>
            <w:vAlign w:val="center"/>
          </w:tcPr>
          <w:p w:rsidR="008C4930" w:rsidRDefault="008C4930">
            <w:pPr>
              <w:spacing w:after="0"/>
              <w:ind w:left="135"/>
            </w:pPr>
          </w:p>
        </w:tc>
        <w:tc>
          <w:tcPr>
            <w:tcW w:w="1889"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221">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/8866348</w:t>
              </w:r>
              <w:r>
                <w:rPr>
                  <w:rFonts w:ascii="Times New Roman" w:hAnsi="Times New Roman"/>
                  <w:color w:val="0000FF"/>
                  <w:u w:val="single"/>
                </w:rPr>
                <w:t>e</w:t>
              </w:r>
            </w:hyperlink>
          </w:p>
        </w:tc>
      </w:tr>
      <w:tr w:rsidR="008C4930">
        <w:trPr>
          <w:trHeight w:val="144"/>
          <w:tblCellSpacing w:w="20" w:type="nil"/>
        </w:trPr>
        <w:tc>
          <w:tcPr>
            <w:tcW w:w="333" w:type="dxa"/>
            <w:tcMar>
              <w:top w:w="50" w:type="dxa"/>
              <w:left w:w="100" w:type="dxa"/>
            </w:tcMar>
            <w:vAlign w:val="center"/>
          </w:tcPr>
          <w:p w:rsidR="008C4930" w:rsidRDefault="00325D8B">
            <w:pPr>
              <w:spacing w:after="0"/>
            </w:pPr>
            <w:r>
              <w:rPr>
                <w:rFonts w:ascii="Times New Roman" w:hAnsi="Times New Roman"/>
                <w:color w:val="000000"/>
                <w:sz w:val="24"/>
              </w:rPr>
              <w:t>57</w:t>
            </w:r>
          </w:p>
        </w:tc>
        <w:tc>
          <w:tcPr>
            <w:tcW w:w="3872"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Резервный урок. Обобщающее повторение по теме "Природно-хозяйственные зоны" / Всероссийская проверочная работа</w:t>
            </w:r>
          </w:p>
        </w:tc>
        <w:tc>
          <w:tcPr>
            <w:tcW w:w="756"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41"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 </w:t>
            </w:r>
          </w:p>
        </w:tc>
        <w:tc>
          <w:tcPr>
            <w:tcW w:w="1546" w:type="dxa"/>
            <w:tcMar>
              <w:top w:w="50" w:type="dxa"/>
              <w:left w:w="100" w:type="dxa"/>
            </w:tcMar>
            <w:vAlign w:val="center"/>
          </w:tcPr>
          <w:p w:rsidR="008C4930" w:rsidRDefault="008C4930">
            <w:pPr>
              <w:spacing w:after="0"/>
              <w:ind w:left="135"/>
              <w:jc w:val="center"/>
            </w:pPr>
          </w:p>
        </w:tc>
        <w:tc>
          <w:tcPr>
            <w:tcW w:w="1085" w:type="dxa"/>
            <w:tcMar>
              <w:top w:w="50" w:type="dxa"/>
              <w:left w:w="100" w:type="dxa"/>
            </w:tcMar>
            <w:vAlign w:val="center"/>
          </w:tcPr>
          <w:p w:rsidR="008C4930" w:rsidRDefault="008C4930">
            <w:pPr>
              <w:spacing w:after="0"/>
              <w:ind w:left="135"/>
            </w:pPr>
          </w:p>
        </w:tc>
        <w:tc>
          <w:tcPr>
            <w:tcW w:w="1889" w:type="dxa"/>
            <w:tcMar>
              <w:top w:w="50" w:type="dxa"/>
              <w:left w:w="100" w:type="dxa"/>
            </w:tcMar>
            <w:vAlign w:val="center"/>
          </w:tcPr>
          <w:p w:rsidR="008C4930" w:rsidRDefault="008C4930">
            <w:pPr>
              <w:spacing w:after="0"/>
              <w:ind w:left="135"/>
            </w:pPr>
          </w:p>
        </w:tc>
      </w:tr>
      <w:tr w:rsidR="008C4930">
        <w:trPr>
          <w:trHeight w:val="144"/>
          <w:tblCellSpacing w:w="20" w:type="nil"/>
        </w:trPr>
        <w:tc>
          <w:tcPr>
            <w:tcW w:w="333" w:type="dxa"/>
            <w:tcMar>
              <w:top w:w="50" w:type="dxa"/>
              <w:left w:w="100" w:type="dxa"/>
            </w:tcMar>
            <w:vAlign w:val="center"/>
          </w:tcPr>
          <w:p w:rsidR="008C4930" w:rsidRDefault="00325D8B">
            <w:pPr>
              <w:spacing w:after="0"/>
            </w:pPr>
            <w:r>
              <w:rPr>
                <w:rFonts w:ascii="Times New Roman" w:hAnsi="Times New Roman"/>
                <w:color w:val="000000"/>
                <w:sz w:val="24"/>
              </w:rPr>
              <w:t>58</w:t>
            </w:r>
          </w:p>
        </w:tc>
        <w:tc>
          <w:tcPr>
            <w:tcW w:w="3872"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Половой и возрастной состав населения России</w:t>
            </w:r>
          </w:p>
        </w:tc>
        <w:tc>
          <w:tcPr>
            <w:tcW w:w="756"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41"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 </w:t>
            </w:r>
          </w:p>
        </w:tc>
        <w:tc>
          <w:tcPr>
            <w:tcW w:w="1546" w:type="dxa"/>
            <w:tcMar>
              <w:top w:w="50" w:type="dxa"/>
              <w:left w:w="100" w:type="dxa"/>
            </w:tcMar>
            <w:vAlign w:val="center"/>
          </w:tcPr>
          <w:p w:rsidR="008C4930" w:rsidRDefault="008C4930">
            <w:pPr>
              <w:spacing w:after="0"/>
              <w:ind w:left="135"/>
              <w:jc w:val="center"/>
            </w:pPr>
          </w:p>
        </w:tc>
        <w:tc>
          <w:tcPr>
            <w:tcW w:w="1085" w:type="dxa"/>
            <w:tcMar>
              <w:top w:w="50" w:type="dxa"/>
              <w:left w:w="100" w:type="dxa"/>
            </w:tcMar>
            <w:vAlign w:val="center"/>
          </w:tcPr>
          <w:p w:rsidR="008C4930" w:rsidRDefault="008C4930">
            <w:pPr>
              <w:spacing w:after="0"/>
              <w:ind w:left="135"/>
            </w:pPr>
          </w:p>
        </w:tc>
        <w:tc>
          <w:tcPr>
            <w:tcW w:w="1889" w:type="dxa"/>
            <w:tcMar>
              <w:top w:w="50" w:type="dxa"/>
              <w:left w:w="100" w:type="dxa"/>
            </w:tcMar>
            <w:vAlign w:val="center"/>
          </w:tcPr>
          <w:p w:rsidR="008C4930" w:rsidRDefault="008C4930">
            <w:pPr>
              <w:spacing w:after="0"/>
              <w:ind w:left="135"/>
            </w:pPr>
          </w:p>
        </w:tc>
      </w:tr>
      <w:tr w:rsidR="008C4930" w:rsidRPr="009652A4">
        <w:trPr>
          <w:trHeight w:val="144"/>
          <w:tblCellSpacing w:w="20" w:type="nil"/>
        </w:trPr>
        <w:tc>
          <w:tcPr>
            <w:tcW w:w="333" w:type="dxa"/>
            <w:tcMar>
              <w:top w:w="50" w:type="dxa"/>
              <w:left w:w="100" w:type="dxa"/>
            </w:tcMar>
            <w:vAlign w:val="center"/>
          </w:tcPr>
          <w:p w:rsidR="008C4930" w:rsidRDefault="00325D8B">
            <w:pPr>
              <w:spacing w:after="0"/>
            </w:pPr>
            <w:r>
              <w:rPr>
                <w:rFonts w:ascii="Times New Roman" w:hAnsi="Times New Roman"/>
                <w:color w:val="000000"/>
                <w:sz w:val="24"/>
              </w:rPr>
              <w:t>59</w:t>
            </w:r>
          </w:p>
        </w:tc>
        <w:tc>
          <w:tcPr>
            <w:tcW w:w="3872"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Миграции. Государственная миграционная политика Российской Федерации. Практическая работа «Определение по статистическим данным общего, естественного (или) миграционного прироста населения отдельных субъектов (федеральных округов) Российской Федерации или своего региона»</w:t>
            </w:r>
          </w:p>
        </w:tc>
        <w:tc>
          <w:tcPr>
            <w:tcW w:w="756"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41" w:type="dxa"/>
            <w:tcMar>
              <w:top w:w="50" w:type="dxa"/>
              <w:left w:w="100" w:type="dxa"/>
            </w:tcMar>
            <w:vAlign w:val="center"/>
          </w:tcPr>
          <w:p w:rsidR="008C4930" w:rsidRDefault="008C4930">
            <w:pPr>
              <w:spacing w:after="0"/>
              <w:ind w:left="135"/>
              <w:jc w:val="center"/>
            </w:pPr>
          </w:p>
        </w:tc>
        <w:tc>
          <w:tcPr>
            <w:tcW w:w="1546"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0.5 </w:t>
            </w:r>
          </w:p>
        </w:tc>
        <w:tc>
          <w:tcPr>
            <w:tcW w:w="1085" w:type="dxa"/>
            <w:tcMar>
              <w:top w:w="50" w:type="dxa"/>
              <w:left w:w="100" w:type="dxa"/>
            </w:tcMar>
            <w:vAlign w:val="center"/>
          </w:tcPr>
          <w:p w:rsidR="008C4930" w:rsidRDefault="008C4930">
            <w:pPr>
              <w:spacing w:after="0"/>
              <w:ind w:left="135"/>
            </w:pPr>
          </w:p>
        </w:tc>
        <w:tc>
          <w:tcPr>
            <w:tcW w:w="1889"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222">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/886635</w:t>
              </w:r>
              <w:r>
                <w:rPr>
                  <w:rFonts w:ascii="Times New Roman" w:hAnsi="Times New Roman"/>
                  <w:color w:val="0000FF"/>
                  <w:u w:val="single"/>
                </w:rPr>
                <w:t>c</w:t>
              </w:r>
              <w:r w:rsidRPr="00EF3808">
                <w:rPr>
                  <w:rFonts w:ascii="Times New Roman" w:hAnsi="Times New Roman"/>
                  <w:color w:val="0000FF"/>
                  <w:u w:val="single"/>
                  <w:lang w:val="ru-RU"/>
                </w:rPr>
                <w:t>4</w:t>
              </w:r>
            </w:hyperlink>
          </w:p>
        </w:tc>
      </w:tr>
      <w:tr w:rsidR="008C4930" w:rsidRPr="009652A4">
        <w:trPr>
          <w:trHeight w:val="144"/>
          <w:tblCellSpacing w:w="20" w:type="nil"/>
        </w:trPr>
        <w:tc>
          <w:tcPr>
            <w:tcW w:w="333" w:type="dxa"/>
            <w:tcMar>
              <w:top w:w="50" w:type="dxa"/>
              <w:left w:w="100" w:type="dxa"/>
            </w:tcMar>
            <w:vAlign w:val="center"/>
          </w:tcPr>
          <w:p w:rsidR="008C4930" w:rsidRDefault="00325D8B">
            <w:pPr>
              <w:spacing w:after="0"/>
            </w:pPr>
            <w:r>
              <w:rPr>
                <w:rFonts w:ascii="Times New Roman" w:hAnsi="Times New Roman"/>
                <w:color w:val="000000"/>
                <w:sz w:val="24"/>
              </w:rPr>
              <w:t>60</w:t>
            </w:r>
          </w:p>
        </w:tc>
        <w:tc>
          <w:tcPr>
            <w:tcW w:w="3872" w:type="dxa"/>
            <w:tcMar>
              <w:top w:w="50" w:type="dxa"/>
              <w:left w:w="100" w:type="dxa"/>
            </w:tcMar>
            <w:vAlign w:val="center"/>
          </w:tcPr>
          <w:p w:rsidR="008C4930" w:rsidRDefault="00325D8B">
            <w:pPr>
              <w:spacing w:after="0"/>
              <w:ind w:left="135"/>
            </w:pPr>
            <w:r w:rsidRPr="00EF3808">
              <w:rPr>
                <w:rFonts w:ascii="Times New Roman" w:hAnsi="Times New Roman"/>
                <w:color w:val="000000"/>
                <w:sz w:val="24"/>
                <w:lang w:val="ru-RU"/>
              </w:rPr>
              <w:t xml:space="preserve">Географические особенности размещения населения. Основная </w:t>
            </w:r>
            <w:r w:rsidRPr="00EF3808">
              <w:rPr>
                <w:rFonts w:ascii="Times New Roman" w:hAnsi="Times New Roman"/>
                <w:color w:val="000000"/>
                <w:sz w:val="24"/>
                <w:lang w:val="ru-RU"/>
              </w:rPr>
              <w:lastRenderedPageBreak/>
              <w:t xml:space="preserve">полоса расселения. </w:t>
            </w:r>
            <w:r>
              <w:rPr>
                <w:rFonts w:ascii="Times New Roman" w:hAnsi="Times New Roman"/>
                <w:color w:val="000000"/>
                <w:sz w:val="24"/>
              </w:rPr>
              <w:t>Плотность населения</w:t>
            </w:r>
          </w:p>
        </w:tc>
        <w:tc>
          <w:tcPr>
            <w:tcW w:w="756"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lastRenderedPageBreak/>
              <w:t xml:space="preserve"> 1 </w:t>
            </w:r>
          </w:p>
        </w:tc>
        <w:tc>
          <w:tcPr>
            <w:tcW w:w="1441" w:type="dxa"/>
            <w:tcMar>
              <w:top w:w="50" w:type="dxa"/>
              <w:left w:w="100" w:type="dxa"/>
            </w:tcMar>
            <w:vAlign w:val="center"/>
          </w:tcPr>
          <w:p w:rsidR="008C4930" w:rsidRDefault="008C4930">
            <w:pPr>
              <w:spacing w:after="0"/>
              <w:ind w:left="135"/>
              <w:jc w:val="center"/>
            </w:pPr>
          </w:p>
        </w:tc>
        <w:tc>
          <w:tcPr>
            <w:tcW w:w="1546" w:type="dxa"/>
            <w:tcMar>
              <w:top w:w="50" w:type="dxa"/>
              <w:left w:w="100" w:type="dxa"/>
            </w:tcMar>
            <w:vAlign w:val="center"/>
          </w:tcPr>
          <w:p w:rsidR="008C4930" w:rsidRDefault="008C4930">
            <w:pPr>
              <w:spacing w:after="0"/>
              <w:ind w:left="135"/>
              <w:jc w:val="center"/>
            </w:pPr>
          </w:p>
        </w:tc>
        <w:tc>
          <w:tcPr>
            <w:tcW w:w="1085" w:type="dxa"/>
            <w:tcMar>
              <w:top w:w="50" w:type="dxa"/>
              <w:left w:w="100" w:type="dxa"/>
            </w:tcMar>
            <w:vAlign w:val="center"/>
          </w:tcPr>
          <w:p w:rsidR="008C4930" w:rsidRDefault="008C4930">
            <w:pPr>
              <w:spacing w:after="0"/>
              <w:ind w:left="135"/>
            </w:pPr>
          </w:p>
        </w:tc>
        <w:tc>
          <w:tcPr>
            <w:tcW w:w="1889"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223">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/886636</w:t>
              </w:r>
              <w:r>
                <w:rPr>
                  <w:rFonts w:ascii="Times New Roman" w:hAnsi="Times New Roman"/>
                  <w:color w:val="0000FF"/>
                  <w:u w:val="single"/>
                </w:rPr>
                <w:t>dc</w:t>
              </w:r>
            </w:hyperlink>
          </w:p>
        </w:tc>
      </w:tr>
      <w:tr w:rsidR="008C4930" w:rsidRPr="009652A4">
        <w:trPr>
          <w:trHeight w:val="144"/>
          <w:tblCellSpacing w:w="20" w:type="nil"/>
        </w:trPr>
        <w:tc>
          <w:tcPr>
            <w:tcW w:w="333" w:type="dxa"/>
            <w:tcMar>
              <w:top w:w="50" w:type="dxa"/>
              <w:left w:w="100" w:type="dxa"/>
            </w:tcMar>
            <w:vAlign w:val="center"/>
          </w:tcPr>
          <w:p w:rsidR="008C4930" w:rsidRDefault="00325D8B">
            <w:pPr>
              <w:spacing w:after="0"/>
            </w:pPr>
            <w:r>
              <w:rPr>
                <w:rFonts w:ascii="Times New Roman" w:hAnsi="Times New Roman"/>
                <w:color w:val="000000"/>
                <w:sz w:val="24"/>
              </w:rPr>
              <w:lastRenderedPageBreak/>
              <w:t>61</w:t>
            </w:r>
          </w:p>
        </w:tc>
        <w:tc>
          <w:tcPr>
            <w:tcW w:w="3872"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Городское и сельское население. Виды городских и сельских населённых пунктов. Урбанизация в России. Крупнейшие города и городские агломерации. Роль городов в жизни страны</w:t>
            </w:r>
          </w:p>
        </w:tc>
        <w:tc>
          <w:tcPr>
            <w:tcW w:w="756"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41" w:type="dxa"/>
            <w:tcMar>
              <w:top w:w="50" w:type="dxa"/>
              <w:left w:w="100" w:type="dxa"/>
            </w:tcMar>
            <w:vAlign w:val="center"/>
          </w:tcPr>
          <w:p w:rsidR="008C4930" w:rsidRDefault="008C4930">
            <w:pPr>
              <w:spacing w:after="0"/>
              <w:ind w:left="135"/>
              <w:jc w:val="center"/>
            </w:pPr>
          </w:p>
        </w:tc>
        <w:tc>
          <w:tcPr>
            <w:tcW w:w="1546" w:type="dxa"/>
            <w:tcMar>
              <w:top w:w="50" w:type="dxa"/>
              <w:left w:w="100" w:type="dxa"/>
            </w:tcMar>
            <w:vAlign w:val="center"/>
          </w:tcPr>
          <w:p w:rsidR="008C4930" w:rsidRDefault="008C4930">
            <w:pPr>
              <w:spacing w:after="0"/>
              <w:ind w:left="135"/>
              <w:jc w:val="center"/>
            </w:pPr>
          </w:p>
        </w:tc>
        <w:tc>
          <w:tcPr>
            <w:tcW w:w="1085" w:type="dxa"/>
            <w:tcMar>
              <w:top w:w="50" w:type="dxa"/>
              <w:left w:w="100" w:type="dxa"/>
            </w:tcMar>
            <w:vAlign w:val="center"/>
          </w:tcPr>
          <w:p w:rsidR="008C4930" w:rsidRDefault="008C4930">
            <w:pPr>
              <w:spacing w:after="0"/>
              <w:ind w:left="135"/>
            </w:pPr>
          </w:p>
        </w:tc>
        <w:tc>
          <w:tcPr>
            <w:tcW w:w="1889"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224">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/886637</w:t>
              </w:r>
              <w:r>
                <w:rPr>
                  <w:rFonts w:ascii="Times New Roman" w:hAnsi="Times New Roman"/>
                  <w:color w:val="0000FF"/>
                  <w:u w:val="single"/>
                </w:rPr>
                <w:t>f</w:t>
              </w:r>
              <w:r w:rsidRPr="00EF3808">
                <w:rPr>
                  <w:rFonts w:ascii="Times New Roman" w:hAnsi="Times New Roman"/>
                  <w:color w:val="0000FF"/>
                  <w:u w:val="single"/>
                  <w:lang w:val="ru-RU"/>
                </w:rPr>
                <w:t>4</w:t>
              </w:r>
            </w:hyperlink>
          </w:p>
        </w:tc>
      </w:tr>
      <w:tr w:rsidR="008C4930" w:rsidRPr="009652A4">
        <w:trPr>
          <w:trHeight w:val="144"/>
          <w:tblCellSpacing w:w="20" w:type="nil"/>
        </w:trPr>
        <w:tc>
          <w:tcPr>
            <w:tcW w:w="333" w:type="dxa"/>
            <w:tcMar>
              <w:top w:w="50" w:type="dxa"/>
              <w:left w:w="100" w:type="dxa"/>
            </w:tcMar>
            <w:vAlign w:val="center"/>
          </w:tcPr>
          <w:p w:rsidR="008C4930" w:rsidRDefault="00325D8B">
            <w:pPr>
              <w:spacing w:after="0"/>
            </w:pPr>
            <w:r>
              <w:rPr>
                <w:rFonts w:ascii="Times New Roman" w:hAnsi="Times New Roman"/>
                <w:color w:val="000000"/>
                <w:sz w:val="24"/>
              </w:rPr>
              <w:t>62</w:t>
            </w:r>
          </w:p>
        </w:tc>
        <w:tc>
          <w:tcPr>
            <w:tcW w:w="3872"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Сельская местность и современные тенденции сельского расселения</w:t>
            </w:r>
          </w:p>
        </w:tc>
        <w:tc>
          <w:tcPr>
            <w:tcW w:w="756"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41" w:type="dxa"/>
            <w:tcMar>
              <w:top w:w="50" w:type="dxa"/>
              <w:left w:w="100" w:type="dxa"/>
            </w:tcMar>
            <w:vAlign w:val="center"/>
          </w:tcPr>
          <w:p w:rsidR="008C4930" w:rsidRDefault="008C4930">
            <w:pPr>
              <w:spacing w:after="0"/>
              <w:ind w:left="135"/>
              <w:jc w:val="center"/>
            </w:pPr>
          </w:p>
        </w:tc>
        <w:tc>
          <w:tcPr>
            <w:tcW w:w="1546" w:type="dxa"/>
            <w:tcMar>
              <w:top w:w="50" w:type="dxa"/>
              <w:left w:w="100" w:type="dxa"/>
            </w:tcMar>
            <w:vAlign w:val="center"/>
          </w:tcPr>
          <w:p w:rsidR="008C4930" w:rsidRDefault="008C4930">
            <w:pPr>
              <w:spacing w:after="0"/>
              <w:ind w:left="135"/>
              <w:jc w:val="center"/>
            </w:pPr>
          </w:p>
        </w:tc>
        <w:tc>
          <w:tcPr>
            <w:tcW w:w="1085" w:type="dxa"/>
            <w:tcMar>
              <w:top w:w="50" w:type="dxa"/>
              <w:left w:w="100" w:type="dxa"/>
            </w:tcMar>
            <w:vAlign w:val="center"/>
          </w:tcPr>
          <w:p w:rsidR="008C4930" w:rsidRDefault="008C4930">
            <w:pPr>
              <w:spacing w:after="0"/>
              <w:ind w:left="135"/>
            </w:pPr>
          </w:p>
        </w:tc>
        <w:tc>
          <w:tcPr>
            <w:tcW w:w="1889"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225">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/8866393</w:t>
              </w:r>
              <w:r>
                <w:rPr>
                  <w:rFonts w:ascii="Times New Roman" w:hAnsi="Times New Roman"/>
                  <w:color w:val="0000FF"/>
                  <w:u w:val="single"/>
                </w:rPr>
                <w:t>e</w:t>
              </w:r>
            </w:hyperlink>
          </w:p>
        </w:tc>
      </w:tr>
      <w:tr w:rsidR="008C4930">
        <w:trPr>
          <w:trHeight w:val="144"/>
          <w:tblCellSpacing w:w="20" w:type="nil"/>
        </w:trPr>
        <w:tc>
          <w:tcPr>
            <w:tcW w:w="333" w:type="dxa"/>
            <w:tcMar>
              <w:top w:w="50" w:type="dxa"/>
              <w:left w:w="100" w:type="dxa"/>
            </w:tcMar>
            <w:vAlign w:val="center"/>
          </w:tcPr>
          <w:p w:rsidR="008C4930" w:rsidRDefault="00325D8B">
            <w:pPr>
              <w:spacing w:after="0"/>
            </w:pPr>
            <w:r>
              <w:rPr>
                <w:rFonts w:ascii="Times New Roman" w:hAnsi="Times New Roman"/>
                <w:color w:val="000000"/>
                <w:sz w:val="24"/>
              </w:rPr>
              <w:t>63</w:t>
            </w:r>
          </w:p>
        </w:tc>
        <w:tc>
          <w:tcPr>
            <w:tcW w:w="3872"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Резервный урок. Контрольная работа по темам "Численность населения России" и "Территориальные особенности размещения населения России"</w:t>
            </w:r>
          </w:p>
        </w:tc>
        <w:tc>
          <w:tcPr>
            <w:tcW w:w="756"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41"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 </w:t>
            </w:r>
          </w:p>
        </w:tc>
        <w:tc>
          <w:tcPr>
            <w:tcW w:w="1546" w:type="dxa"/>
            <w:tcMar>
              <w:top w:w="50" w:type="dxa"/>
              <w:left w:w="100" w:type="dxa"/>
            </w:tcMar>
            <w:vAlign w:val="center"/>
          </w:tcPr>
          <w:p w:rsidR="008C4930" w:rsidRDefault="008C4930">
            <w:pPr>
              <w:spacing w:after="0"/>
              <w:ind w:left="135"/>
              <w:jc w:val="center"/>
            </w:pPr>
          </w:p>
        </w:tc>
        <w:tc>
          <w:tcPr>
            <w:tcW w:w="1085" w:type="dxa"/>
            <w:tcMar>
              <w:top w:w="50" w:type="dxa"/>
              <w:left w:w="100" w:type="dxa"/>
            </w:tcMar>
            <w:vAlign w:val="center"/>
          </w:tcPr>
          <w:p w:rsidR="008C4930" w:rsidRDefault="008C4930">
            <w:pPr>
              <w:spacing w:after="0"/>
              <w:ind w:left="135"/>
            </w:pPr>
          </w:p>
        </w:tc>
        <w:tc>
          <w:tcPr>
            <w:tcW w:w="1889" w:type="dxa"/>
            <w:tcMar>
              <w:top w:w="50" w:type="dxa"/>
              <w:left w:w="100" w:type="dxa"/>
            </w:tcMar>
            <w:vAlign w:val="center"/>
          </w:tcPr>
          <w:p w:rsidR="008C4930" w:rsidRDefault="008C4930">
            <w:pPr>
              <w:spacing w:after="0"/>
              <w:ind w:left="135"/>
            </w:pPr>
          </w:p>
        </w:tc>
      </w:tr>
      <w:tr w:rsidR="008C4930" w:rsidRPr="009652A4">
        <w:trPr>
          <w:trHeight w:val="144"/>
          <w:tblCellSpacing w:w="20" w:type="nil"/>
        </w:trPr>
        <w:tc>
          <w:tcPr>
            <w:tcW w:w="333" w:type="dxa"/>
            <w:tcMar>
              <w:top w:w="50" w:type="dxa"/>
              <w:left w:w="100" w:type="dxa"/>
            </w:tcMar>
            <w:vAlign w:val="center"/>
          </w:tcPr>
          <w:p w:rsidR="008C4930" w:rsidRDefault="00325D8B">
            <w:pPr>
              <w:spacing w:after="0"/>
            </w:pPr>
            <w:r>
              <w:rPr>
                <w:rFonts w:ascii="Times New Roman" w:hAnsi="Times New Roman"/>
                <w:color w:val="000000"/>
                <w:sz w:val="24"/>
              </w:rPr>
              <w:t>64</w:t>
            </w:r>
          </w:p>
        </w:tc>
        <w:tc>
          <w:tcPr>
            <w:tcW w:w="3872"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Россия — многонациональное государство. Крупнейшие народы России и их расселение. Титульные этносы. Практическая работа "Построение картограммы «Доля титульных этносов в численности населения республик и автономных округов РФ»</w:t>
            </w:r>
          </w:p>
        </w:tc>
        <w:tc>
          <w:tcPr>
            <w:tcW w:w="756"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41" w:type="dxa"/>
            <w:tcMar>
              <w:top w:w="50" w:type="dxa"/>
              <w:left w:w="100" w:type="dxa"/>
            </w:tcMar>
            <w:vAlign w:val="center"/>
          </w:tcPr>
          <w:p w:rsidR="008C4930" w:rsidRDefault="008C4930">
            <w:pPr>
              <w:spacing w:after="0"/>
              <w:ind w:left="135"/>
              <w:jc w:val="center"/>
            </w:pPr>
          </w:p>
        </w:tc>
        <w:tc>
          <w:tcPr>
            <w:tcW w:w="1546"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0.5 </w:t>
            </w:r>
          </w:p>
        </w:tc>
        <w:tc>
          <w:tcPr>
            <w:tcW w:w="1085" w:type="dxa"/>
            <w:tcMar>
              <w:top w:w="50" w:type="dxa"/>
              <w:left w:w="100" w:type="dxa"/>
            </w:tcMar>
            <w:vAlign w:val="center"/>
          </w:tcPr>
          <w:p w:rsidR="008C4930" w:rsidRDefault="008C4930">
            <w:pPr>
              <w:spacing w:after="0"/>
              <w:ind w:left="135"/>
            </w:pPr>
          </w:p>
        </w:tc>
        <w:tc>
          <w:tcPr>
            <w:tcW w:w="1889"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226">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/88663</w:t>
              </w:r>
              <w:r>
                <w:rPr>
                  <w:rFonts w:ascii="Times New Roman" w:hAnsi="Times New Roman"/>
                  <w:color w:val="0000FF"/>
                  <w:u w:val="single"/>
                </w:rPr>
                <w:t>a</w:t>
              </w:r>
              <w:r w:rsidRPr="00EF3808">
                <w:rPr>
                  <w:rFonts w:ascii="Times New Roman" w:hAnsi="Times New Roman"/>
                  <w:color w:val="0000FF"/>
                  <w:u w:val="single"/>
                  <w:lang w:val="ru-RU"/>
                </w:rPr>
                <w:t>60</w:t>
              </w:r>
            </w:hyperlink>
          </w:p>
        </w:tc>
      </w:tr>
      <w:tr w:rsidR="008C4930" w:rsidRPr="009652A4">
        <w:trPr>
          <w:trHeight w:val="144"/>
          <w:tblCellSpacing w:w="20" w:type="nil"/>
        </w:trPr>
        <w:tc>
          <w:tcPr>
            <w:tcW w:w="333" w:type="dxa"/>
            <w:tcMar>
              <w:top w:w="50" w:type="dxa"/>
              <w:left w:w="100" w:type="dxa"/>
            </w:tcMar>
            <w:vAlign w:val="center"/>
          </w:tcPr>
          <w:p w:rsidR="008C4930" w:rsidRDefault="00325D8B">
            <w:pPr>
              <w:spacing w:after="0"/>
            </w:pPr>
            <w:r>
              <w:rPr>
                <w:rFonts w:ascii="Times New Roman" w:hAnsi="Times New Roman"/>
                <w:color w:val="000000"/>
                <w:sz w:val="24"/>
              </w:rPr>
              <w:t>65</w:t>
            </w:r>
          </w:p>
        </w:tc>
        <w:tc>
          <w:tcPr>
            <w:tcW w:w="3872"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География религий. Объекты Всемирного культурного наследия ЮНЕСКО на территории России</w:t>
            </w:r>
          </w:p>
        </w:tc>
        <w:tc>
          <w:tcPr>
            <w:tcW w:w="756"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41" w:type="dxa"/>
            <w:tcMar>
              <w:top w:w="50" w:type="dxa"/>
              <w:left w:w="100" w:type="dxa"/>
            </w:tcMar>
            <w:vAlign w:val="center"/>
          </w:tcPr>
          <w:p w:rsidR="008C4930" w:rsidRDefault="008C4930">
            <w:pPr>
              <w:spacing w:after="0"/>
              <w:ind w:left="135"/>
              <w:jc w:val="center"/>
            </w:pPr>
          </w:p>
        </w:tc>
        <w:tc>
          <w:tcPr>
            <w:tcW w:w="1546" w:type="dxa"/>
            <w:tcMar>
              <w:top w:w="50" w:type="dxa"/>
              <w:left w:w="100" w:type="dxa"/>
            </w:tcMar>
            <w:vAlign w:val="center"/>
          </w:tcPr>
          <w:p w:rsidR="008C4930" w:rsidRDefault="008C4930">
            <w:pPr>
              <w:spacing w:after="0"/>
              <w:ind w:left="135"/>
              <w:jc w:val="center"/>
            </w:pPr>
          </w:p>
        </w:tc>
        <w:tc>
          <w:tcPr>
            <w:tcW w:w="1085" w:type="dxa"/>
            <w:tcMar>
              <w:top w:w="50" w:type="dxa"/>
              <w:left w:w="100" w:type="dxa"/>
            </w:tcMar>
            <w:vAlign w:val="center"/>
          </w:tcPr>
          <w:p w:rsidR="008C4930" w:rsidRDefault="008C4930">
            <w:pPr>
              <w:spacing w:after="0"/>
              <w:ind w:left="135"/>
            </w:pPr>
          </w:p>
        </w:tc>
        <w:tc>
          <w:tcPr>
            <w:tcW w:w="1889"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227">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/88663</w:t>
              </w:r>
              <w:r>
                <w:rPr>
                  <w:rFonts w:ascii="Times New Roman" w:hAnsi="Times New Roman"/>
                  <w:color w:val="0000FF"/>
                  <w:u w:val="single"/>
                </w:rPr>
                <w:t>b</w:t>
              </w:r>
              <w:r w:rsidRPr="00EF3808">
                <w:rPr>
                  <w:rFonts w:ascii="Times New Roman" w:hAnsi="Times New Roman"/>
                  <w:color w:val="0000FF"/>
                  <w:u w:val="single"/>
                  <w:lang w:val="ru-RU"/>
                </w:rPr>
                <w:t>96</w:t>
              </w:r>
            </w:hyperlink>
          </w:p>
        </w:tc>
      </w:tr>
      <w:tr w:rsidR="008C4930" w:rsidRPr="009652A4">
        <w:trPr>
          <w:trHeight w:val="144"/>
          <w:tblCellSpacing w:w="20" w:type="nil"/>
        </w:trPr>
        <w:tc>
          <w:tcPr>
            <w:tcW w:w="333" w:type="dxa"/>
            <w:tcMar>
              <w:top w:w="50" w:type="dxa"/>
              <w:left w:w="100" w:type="dxa"/>
            </w:tcMar>
            <w:vAlign w:val="center"/>
          </w:tcPr>
          <w:p w:rsidR="008C4930" w:rsidRDefault="00325D8B">
            <w:pPr>
              <w:spacing w:after="0"/>
            </w:pPr>
            <w:r>
              <w:rPr>
                <w:rFonts w:ascii="Times New Roman" w:hAnsi="Times New Roman"/>
                <w:color w:val="000000"/>
                <w:sz w:val="24"/>
              </w:rPr>
              <w:t>66</w:t>
            </w:r>
          </w:p>
        </w:tc>
        <w:tc>
          <w:tcPr>
            <w:tcW w:w="3872"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Резервный урок. Обобщающее повторение по темам "Народы и религии России" и "Половой и </w:t>
            </w:r>
            <w:r w:rsidRPr="00EF3808">
              <w:rPr>
                <w:rFonts w:ascii="Times New Roman" w:hAnsi="Times New Roman"/>
                <w:color w:val="000000"/>
                <w:sz w:val="24"/>
                <w:lang w:val="ru-RU"/>
              </w:rPr>
              <w:lastRenderedPageBreak/>
              <w:t>возрастной состав населения России" / Всероссийская проверочная работа</w:t>
            </w:r>
          </w:p>
        </w:tc>
        <w:tc>
          <w:tcPr>
            <w:tcW w:w="756"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41" w:type="dxa"/>
            <w:tcMar>
              <w:top w:w="50" w:type="dxa"/>
              <w:left w:w="100" w:type="dxa"/>
            </w:tcMar>
            <w:vAlign w:val="center"/>
          </w:tcPr>
          <w:p w:rsidR="008C4930" w:rsidRDefault="008C4930">
            <w:pPr>
              <w:spacing w:after="0"/>
              <w:ind w:left="135"/>
              <w:jc w:val="center"/>
            </w:pPr>
          </w:p>
        </w:tc>
        <w:tc>
          <w:tcPr>
            <w:tcW w:w="1546" w:type="dxa"/>
            <w:tcMar>
              <w:top w:w="50" w:type="dxa"/>
              <w:left w:w="100" w:type="dxa"/>
            </w:tcMar>
            <w:vAlign w:val="center"/>
          </w:tcPr>
          <w:p w:rsidR="008C4930" w:rsidRDefault="008C4930">
            <w:pPr>
              <w:spacing w:after="0"/>
              <w:ind w:left="135"/>
              <w:jc w:val="center"/>
            </w:pPr>
          </w:p>
        </w:tc>
        <w:tc>
          <w:tcPr>
            <w:tcW w:w="1085" w:type="dxa"/>
            <w:tcMar>
              <w:top w:w="50" w:type="dxa"/>
              <w:left w:w="100" w:type="dxa"/>
            </w:tcMar>
            <w:vAlign w:val="center"/>
          </w:tcPr>
          <w:p w:rsidR="008C4930" w:rsidRDefault="008C4930">
            <w:pPr>
              <w:spacing w:after="0"/>
              <w:ind w:left="135"/>
            </w:pPr>
          </w:p>
        </w:tc>
        <w:tc>
          <w:tcPr>
            <w:tcW w:w="1889"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228">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/88663</w:t>
              </w:r>
              <w:r>
                <w:rPr>
                  <w:rFonts w:ascii="Times New Roman" w:hAnsi="Times New Roman"/>
                  <w:color w:val="0000FF"/>
                  <w:u w:val="single"/>
                </w:rPr>
                <w:t>ede</w:t>
              </w:r>
            </w:hyperlink>
          </w:p>
        </w:tc>
      </w:tr>
      <w:tr w:rsidR="008C4930" w:rsidRPr="009652A4">
        <w:trPr>
          <w:trHeight w:val="144"/>
          <w:tblCellSpacing w:w="20" w:type="nil"/>
        </w:trPr>
        <w:tc>
          <w:tcPr>
            <w:tcW w:w="333" w:type="dxa"/>
            <w:tcMar>
              <w:top w:w="50" w:type="dxa"/>
              <w:left w:w="100" w:type="dxa"/>
            </w:tcMar>
            <w:vAlign w:val="center"/>
          </w:tcPr>
          <w:p w:rsidR="008C4930" w:rsidRDefault="00325D8B">
            <w:pPr>
              <w:spacing w:after="0"/>
            </w:pPr>
            <w:r>
              <w:rPr>
                <w:rFonts w:ascii="Times New Roman" w:hAnsi="Times New Roman"/>
                <w:color w:val="000000"/>
                <w:sz w:val="24"/>
              </w:rPr>
              <w:lastRenderedPageBreak/>
              <w:t>67</w:t>
            </w:r>
          </w:p>
        </w:tc>
        <w:tc>
          <w:tcPr>
            <w:tcW w:w="3872"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Половозрастные пирамиды. Средняя прогнозируемая продолжительность жизни населения России. Практическая работа "Объяснение динамики половозрастного состава населения России на основе анализа половозрастных пирамид"</w:t>
            </w:r>
          </w:p>
        </w:tc>
        <w:tc>
          <w:tcPr>
            <w:tcW w:w="756"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41" w:type="dxa"/>
            <w:tcMar>
              <w:top w:w="50" w:type="dxa"/>
              <w:left w:w="100" w:type="dxa"/>
            </w:tcMar>
            <w:vAlign w:val="center"/>
          </w:tcPr>
          <w:p w:rsidR="008C4930" w:rsidRDefault="008C4930">
            <w:pPr>
              <w:spacing w:after="0"/>
              <w:ind w:left="135"/>
              <w:jc w:val="center"/>
            </w:pPr>
          </w:p>
        </w:tc>
        <w:tc>
          <w:tcPr>
            <w:tcW w:w="1546"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0.5 </w:t>
            </w:r>
          </w:p>
        </w:tc>
        <w:tc>
          <w:tcPr>
            <w:tcW w:w="1085" w:type="dxa"/>
            <w:tcMar>
              <w:top w:w="50" w:type="dxa"/>
              <w:left w:w="100" w:type="dxa"/>
            </w:tcMar>
            <w:vAlign w:val="center"/>
          </w:tcPr>
          <w:p w:rsidR="008C4930" w:rsidRDefault="008C4930">
            <w:pPr>
              <w:spacing w:after="0"/>
              <w:ind w:left="135"/>
            </w:pPr>
          </w:p>
        </w:tc>
        <w:tc>
          <w:tcPr>
            <w:tcW w:w="1889"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229">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/88664014</w:t>
              </w:r>
            </w:hyperlink>
          </w:p>
        </w:tc>
      </w:tr>
      <w:tr w:rsidR="008C4930" w:rsidRPr="009652A4">
        <w:trPr>
          <w:trHeight w:val="144"/>
          <w:tblCellSpacing w:w="20" w:type="nil"/>
        </w:trPr>
        <w:tc>
          <w:tcPr>
            <w:tcW w:w="333" w:type="dxa"/>
            <w:tcMar>
              <w:top w:w="50" w:type="dxa"/>
              <w:left w:w="100" w:type="dxa"/>
            </w:tcMar>
            <w:vAlign w:val="center"/>
          </w:tcPr>
          <w:p w:rsidR="008C4930" w:rsidRDefault="00325D8B">
            <w:pPr>
              <w:spacing w:after="0"/>
            </w:pPr>
            <w:r>
              <w:rPr>
                <w:rFonts w:ascii="Times New Roman" w:hAnsi="Times New Roman"/>
                <w:color w:val="000000"/>
                <w:sz w:val="24"/>
              </w:rPr>
              <w:t>68</w:t>
            </w:r>
          </w:p>
        </w:tc>
        <w:tc>
          <w:tcPr>
            <w:tcW w:w="3872"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Понятие человеческого капитала. Трудовые ресурсы, рабочая сила. Качество населения и показатели, характеризующие его. ИЧР и его географические различия. Практическая работа "Классификация Федеральных округов по особенностям естественного и механического движения населения"</w:t>
            </w:r>
          </w:p>
        </w:tc>
        <w:tc>
          <w:tcPr>
            <w:tcW w:w="756"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41" w:type="dxa"/>
            <w:tcMar>
              <w:top w:w="50" w:type="dxa"/>
              <w:left w:w="100" w:type="dxa"/>
            </w:tcMar>
            <w:vAlign w:val="center"/>
          </w:tcPr>
          <w:p w:rsidR="008C4930" w:rsidRDefault="008C4930">
            <w:pPr>
              <w:spacing w:after="0"/>
              <w:ind w:left="135"/>
              <w:jc w:val="center"/>
            </w:pPr>
          </w:p>
        </w:tc>
        <w:tc>
          <w:tcPr>
            <w:tcW w:w="1546"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0.5 </w:t>
            </w:r>
          </w:p>
        </w:tc>
        <w:tc>
          <w:tcPr>
            <w:tcW w:w="1085" w:type="dxa"/>
            <w:tcMar>
              <w:top w:w="50" w:type="dxa"/>
              <w:left w:w="100" w:type="dxa"/>
            </w:tcMar>
            <w:vAlign w:val="center"/>
          </w:tcPr>
          <w:p w:rsidR="008C4930" w:rsidRDefault="008C4930">
            <w:pPr>
              <w:spacing w:after="0"/>
              <w:ind w:left="135"/>
            </w:pPr>
          </w:p>
        </w:tc>
        <w:tc>
          <w:tcPr>
            <w:tcW w:w="1889"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230">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/8866450</w:t>
              </w:r>
              <w:r>
                <w:rPr>
                  <w:rFonts w:ascii="Times New Roman" w:hAnsi="Times New Roman"/>
                  <w:color w:val="0000FF"/>
                  <w:u w:val="single"/>
                </w:rPr>
                <w:t>a</w:t>
              </w:r>
            </w:hyperlink>
          </w:p>
        </w:tc>
      </w:tr>
      <w:tr w:rsidR="008C4930">
        <w:trPr>
          <w:trHeight w:val="144"/>
          <w:tblCellSpacing w:w="20" w:type="nil"/>
        </w:trPr>
        <w:tc>
          <w:tcPr>
            <w:tcW w:w="0" w:type="auto"/>
            <w:gridSpan w:val="2"/>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ОБЩЕЕ КОЛИЧЕСТВО ЧАСОВ ПО ПРОГРАММЕ</w:t>
            </w:r>
          </w:p>
        </w:tc>
        <w:tc>
          <w:tcPr>
            <w:tcW w:w="1188"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68 </w:t>
            </w:r>
          </w:p>
        </w:tc>
        <w:tc>
          <w:tcPr>
            <w:tcW w:w="1441"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4 </w:t>
            </w:r>
          </w:p>
        </w:tc>
        <w:tc>
          <w:tcPr>
            <w:tcW w:w="1546"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10.5 </w:t>
            </w:r>
          </w:p>
        </w:tc>
        <w:tc>
          <w:tcPr>
            <w:tcW w:w="0" w:type="auto"/>
            <w:gridSpan w:val="2"/>
            <w:tcMar>
              <w:top w:w="50" w:type="dxa"/>
              <w:left w:w="100" w:type="dxa"/>
            </w:tcMar>
            <w:vAlign w:val="center"/>
          </w:tcPr>
          <w:p w:rsidR="008C4930" w:rsidRDefault="008C4930"/>
        </w:tc>
      </w:tr>
    </w:tbl>
    <w:p w:rsidR="008C4930" w:rsidRDefault="008C4930">
      <w:pPr>
        <w:sectPr w:rsidR="008C4930">
          <w:pgSz w:w="16383" w:h="11906" w:orient="landscape"/>
          <w:pgMar w:top="1134" w:right="850" w:bottom="1134" w:left="1701" w:header="720" w:footer="720" w:gutter="0"/>
          <w:cols w:space="720"/>
        </w:sectPr>
      </w:pPr>
    </w:p>
    <w:p w:rsidR="008C4930" w:rsidRDefault="00325D8B">
      <w:pPr>
        <w:spacing w:after="0"/>
        <w:ind w:left="120"/>
      </w:pPr>
      <w:r>
        <w:rPr>
          <w:rFonts w:ascii="Times New Roman" w:hAnsi="Times New Roman"/>
          <w:b/>
          <w:color w:val="000000"/>
          <w:sz w:val="28"/>
        </w:rPr>
        <w:lastRenderedPageBreak/>
        <w:t xml:space="preserve"> 9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35"/>
        <w:gridCol w:w="3973"/>
        <w:gridCol w:w="1126"/>
        <w:gridCol w:w="1841"/>
        <w:gridCol w:w="1910"/>
        <w:gridCol w:w="1347"/>
        <w:gridCol w:w="3008"/>
      </w:tblGrid>
      <w:tr w:rsidR="008C4930">
        <w:trPr>
          <w:trHeight w:val="144"/>
          <w:tblCellSpacing w:w="20" w:type="nil"/>
        </w:trPr>
        <w:tc>
          <w:tcPr>
            <w:tcW w:w="356" w:type="dxa"/>
            <w:vMerge w:val="restart"/>
            <w:tcMar>
              <w:top w:w="50" w:type="dxa"/>
              <w:left w:w="100" w:type="dxa"/>
            </w:tcMar>
            <w:vAlign w:val="center"/>
          </w:tcPr>
          <w:p w:rsidR="008C4930" w:rsidRDefault="00325D8B">
            <w:pPr>
              <w:spacing w:after="0"/>
              <w:ind w:left="135"/>
            </w:pPr>
            <w:r>
              <w:rPr>
                <w:rFonts w:ascii="Times New Roman" w:hAnsi="Times New Roman"/>
                <w:b/>
                <w:color w:val="000000"/>
                <w:sz w:val="24"/>
              </w:rPr>
              <w:t xml:space="preserve">№ п/п </w:t>
            </w:r>
          </w:p>
          <w:p w:rsidR="008C4930" w:rsidRDefault="008C4930">
            <w:pPr>
              <w:spacing w:after="0"/>
              <w:ind w:left="135"/>
            </w:pPr>
          </w:p>
        </w:tc>
        <w:tc>
          <w:tcPr>
            <w:tcW w:w="3520" w:type="dxa"/>
            <w:vMerge w:val="restart"/>
            <w:tcMar>
              <w:top w:w="50" w:type="dxa"/>
              <w:left w:w="100" w:type="dxa"/>
            </w:tcMar>
            <w:vAlign w:val="center"/>
          </w:tcPr>
          <w:p w:rsidR="008C4930" w:rsidRDefault="00325D8B">
            <w:pPr>
              <w:spacing w:after="0"/>
              <w:ind w:left="135"/>
            </w:pPr>
            <w:r>
              <w:rPr>
                <w:rFonts w:ascii="Times New Roman" w:hAnsi="Times New Roman"/>
                <w:b/>
                <w:color w:val="000000"/>
                <w:sz w:val="24"/>
              </w:rPr>
              <w:t xml:space="preserve">Тема урока </w:t>
            </w:r>
          </w:p>
          <w:p w:rsidR="008C4930" w:rsidRDefault="008C4930">
            <w:pPr>
              <w:spacing w:after="0"/>
              <w:ind w:left="135"/>
            </w:pPr>
          </w:p>
        </w:tc>
        <w:tc>
          <w:tcPr>
            <w:tcW w:w="0" w:type="auto"/>
            <w:gridSpan w:val="3"/>
            <w:tcMar>
              <w:top w:w="50" w:type="dxa"/>
              <w:left w:w="100" w:type="dxa"/>
            </w:tcMar>
            <w:vAlign w:val="center"/>
          </w:tcPr>
          <w:p w:rsidR="008C4930" w:rsidRDefault="00325D8B">
            <w:pPr>
              <w:spacing w:after="0"/>
            </w:pPr>
            <w:r>
              <w:rPr>
                <w:rFonts w:ascii="Times New Roman" w:hAnsi="Times New Roman"/>
                <w:b/>
                <w:color w:val="000000"/>
                <w:sz w:val="24"/>
              </w:rPr>
              <w:t>Количество часов</w:t>
            </w:r>
          </w:p>
        </w:tc>
        <w:tc>
          <w:tcPr>
            <w:tcW w:w="1120" w:type="dxa"/>
            <w:vMerge w:val="restart"/>
            <w:tcMar>
              <w:top w:w="50" w:type="dxa"/>
              <w:left w:w="100" w:type="dxa"/>
            </w:tcMar>
            <w:vAlign w:val="center"/>
          </w:tcPr>
          <w:p w:rsidR="008C4930" w:rsidRDefault="00325D8B">
            <w:pPr>
              <w:spacing w:after="0"/>
              <w:ind w:left="135"/>
            </w:pPr>
            <w:r>
              <w:rPr>
                <w:rFonts w:ascii="Times New Roman" w:hAnsi="Times New Roman"/>
                <w:b/>
                <w:color w:val="000000"/>
                <w:sz w:val="24"/>
              </w:rPr>
              <w:t xml:space="preserve">Дата изучения </w:t>
            </w:r>
          </w:p>
          <w:p w:rsidR="008C4930" w:rsidRDefault="008C4930">
            <w:pPr>
              <w:spacing w:after="0"/>
              <w:ind w:left="135"/>
            </w:pPr>
          </w:p>
        </w:tc>
        <w:tc>
          <w:tcPr>
            <w:tcW w:w="1933" w:type="dxa"/>
            <w:vMerge w:val="restart"/>
            <w:tcMar>
              <w:top w:w="50" w:type="dxa"/>
              <w:left w:w="100" w:type="dxa"/>
            </w:tcMar>
            <w:vAlign w:val="center"/>
          </w:tcPr>
          <w:p w:rsidR="008C4930" w:rsidRDefault="00325D8B">
            <w:pPr>
              <w:spacing w:after="0"/>
              <w:ind w:left="135"/>
            </w:pPr>
            <w:r>
              <w:rPr>
                <w:rFonts w:ascii="Times New Roman" w:hAnsi="Times New Roman"/>
                <w:b/>
                <w:color w:val="000000"/>
                <w:sz w:val="24"/>
              </w:rPr>
              <w:t xml:space="preserve">Электронные цифровые образовательные ресурсы </w:t>
            </w:r>
          </w:p>
          <w:p w:rsidR="008C4930" w:rsidRDefault="008C4930">
            <w:pPr>
              <w:spacing w:after="0"/>
              <w:ind w:left="135"/>
            </w:pPr>
          </w:p>
        </w:tc>
      </w:tr>
      <w:tr w:rsidR="008C4930">
        <w:trPr>
          <w:trHeight w:val="144"/>
          <w:tblCellSpacing w:w="20" w:type="nil"/>
        </w:trPr>
        <w:tc>
          <w:tcPr>
            <w:tcW w:w="0" w:type="auto"/>
            <w:vMerge/>
            <w:tcBorders>
              <w:top w:val="nil"/>
            </w:tcBorders>
            <w:tcMar>
              <w:top w:w="50" w:type="dxa"/>
              <w:left w:w="100" w:type="dxa"/>
            </w:tcMar>
          </w:tcPr>
          <w:p w:rsidR="008C4930" w:rsidRDefault="008C4930"/>
        </w:tc>
        <w:tc>
          <w:tcPr>
            <w:tcW w:w="0" w:type="auto"/>
            <w:vMerge/>
            <w:tcBorders>
              <w:top w:val="nil"/>
            </w:tcBorders>
            <w:tcMar>
              <w:top w:w="50" w:type="dxa"/>
              <w:left w:w="100" w:type="dxa"/>
            </w:tcMar>
          </w:tcPr>
          <w:p w:rsidR="008C4930" w:rsidRDefault="008C4930"/>
        </w:tc>
        <w:tc>
          <w:tcPr>
            <w:tcW w:w="793" w:type="dxa"/>
            <w:tcMar>
              <w:top w:w="50" w:type="dxa"/>
              <w:left w:w="100" w:type="dxa"/>
            </w:tcMar>
            <w:vAlign w:val="center"/>
          </w:tcPr>
          <w:p w:rsidR="008C4930" w:rsidRDefault="00325D8B">
            <w:pPr>
              <w:spacing w:after="0"/>
              <w:ind w:left="135"/>
            </w:pPr>
            <w:r>
              <w:rPr>
                <w:rFonts w:ascii="Times New Roman" w:hAnsi="Times New Roman"/>
                <w:b/>
                <w:color w:val="000000"/>
                <w:sz w:val="24"/>
              </w:rPr>
              <w:t xml:space="preserve">Всего </w:t>
            </w:r>
          </w:p>
          <w:p w:rsidR="008C4930" w:rsidRDefault="008C4930">
            <w:pPr>
              <w:spacing w:after="0"/>
              <w:ind w:left="135"/>
            </w:pPr>
          </w:p>
        </w:tc>
        <w:tc>
          <w:tcPr>
            <w:tcW w:w="1485" w:type="dxa"/>
            <w:tcMar>
              <w:top w:w="50" w:type="dxa"/>
              <w:left w:w="100" w:type="dxa"/>
            </w:tcMar>
            <w:vAlign w:val="center"/>
          </w:tcPr>
          <w:p w:rsidR="008C4930" w:rsidRDefault="00325D8B">
            <w:pPr>
              <w:spacing w:after="0"/>
              <w:ind w:left="135"/>
            </w:pPr>
            <w:r>
              <w:rPr>
                <w:rFonts w:ascii="Times New Roman" w:hAnsi="Times New Roman"/>
                <w:b/>
                <w:color w:val="000000"/>
                <w:sz w:val="24"/>
              </w:rPr>
              <w:t xml:space="preserve">Контрольные работы </w:t>
            </w:r>
          </w:p>
          <w:p w:rsidR="008C4930" w:rsidRDefault="008C4930">
            <w:pPr>
              <w:spacing w:after="0"/>
              <w:ind w:left="135"/>
            </w:pPr>
          </w:p>
        </w:tc>
        <w:tc>
          <w:tcPr>
            <w:tcW w:w="1587" w:type="dxa"/>
            <w:tcMar>
              <w:top w:w="50" w:type="dxa"/>
              <w:left w:w="100" w:type="dxa"/>
            </w:tcMar>
            <w:vAlign w:val="center"/>
          </w:tcPr>
          <w:p w:rsidR="008C4930" w:rsidRDefault="00325D8B">
            <w:pPr>
              <w:spacing w:after="0"/>
              <w:ind w:left="135"/>
            </w:pPr>
            <w:r>
              <w:rPr>
                <w:rFonts w:ascii="Times New Roman" w:hAnsi="Times New Roman"/>
                <w:b/>
                <w:color w:val="000000"/>
                <w:sz w:val="24"/>
              </w:rPr>
              <w:t xml:space="preserve">Практические работы </w:t>
            </w:r>
          </w:p>
          <w:p w:rsidR="008C4930" w:rsidRDefault="008C4930">
            <w:pPr>
              <w:spacing w:after="0"/>
              <w:ind w:left="135"/>
            </w:pPr>
          </w:p>
        </w:tc>
        <w:tc>
          <w:tcPr>
            <w:tcW w:w="0" w:type="auto"/>
            <w:vMerge/>
            <w:tcBorders>
              <w:top w:val="nil"/>
            </w:tcBorders>
            <w:tcMar>
              <w:top w:w="50" w:type="dxa"/>
              <w:left w:w="100" w:type="dxa"/>
            </w:tcMar>
          </w:tcPr>
          <w:p w:rsidR="008C4930" w:rsidRDefault="008C4930"/>
        </w:tc>
        <w:tc>
          <w:tcPr>
            <w:tcW w:w="0" w:type="auto"/>
            <w:vMerge/>
            <w:tcBorders>
              <w:top w:val="nil"/>
            </w:tcBorders>
            <w:tcMar>
              <w:top w:w="50" w:type="dxa"/>
              <w:left w:w="100" w:type="dxa"/>
            </w:tcMar>
          </w:tcPr>
          <w:p w:rsidR="008C4930" w:rsidRDefault="008C4930"/>
        </w:tc>
      </w:tr>
      <w:tr w:rsidR="008C4930" w:rsidRPr="009652A4">
        <w:trPr>
          <w:trHeight w:val="144"/>
          <w:tblCellSpacing w:w="20" w:type="nil"/>
        </w:trPr>
        <w:tc>
          <w:tcPr>
            <w:tcW w:w="356" w:type="dxa"/>
            <w:tcMar>
              <w:top w:w="50" w:type="dxa"/>
              <w:left w:w="100" w:type="dxa"/>
            </w:tcMar>
            <w:vAlign w:val="center"/>
          </w:tcPr>
          <w:p w:rsidR="008C4930" w:rsidRDefault="00325D8B">
            <w:pPr>
              <w:spacing w:after="0"/>
            </w:pPr>
            <w:r>
              <w:rPr>
                <w:rFonts w:ascii="Times New Roman" w:hAnsi="Times New Roman"/>
                <w:color w:val="000000"/>
                <w:sz w:val="24"/>
              </w:rPr>
              <w:t>1</w:t>
            </w:r>
          </w:p>
        </w:tc>
        <w:tc>
          <w:tcPr>
            <w:tcW w:w="3520" w:type="dxa"/>
            <w:tcMar>
              <w:top w:w="50" w:type="dxa"/>
              <w:left w:w="100" w:type="dxa"/>
            </w:tcMar>
            <w:vAlign w:val="center"/>
          </w:tcPr>
          <w:p w:rsidR="008C4930" w:rsidRDefault="00325D8B">
            <w:pPr>
              <w:spacing w:after="0"/>
              <w:ind w:left="135"/>
            </w:pPr>
            <w:r w:rsidRPr="00EF3808">
              <w:rPr>
                <w:rFonts w:ascii="Times New Roman" w:hAnsi="Times New Roman"/>
                <w:color w:val="000000"/>
                <w:sz w:val="24"/>
                <w:lang w:val="ru-RU"/>
              </w:rPr>
              <w:t xml:space="preserve">Состав хозяйства. Отраслевая структура, функциональная и территориальная структуры хозяйства страны, факторы их формирования и развития. </w:t>
            </w:r>
            <w:r>
              <w:rPr>
                <w:rFonts w:ascii="Times New Roman" w:hAnsi="Times New Roman"/>
                <w:color w:val="000000"/>
                <w:sz w:val="24"/>
              </w:rPr>
              <w:t>Факторы производства</w:t>
            </w:r>
          </w:p>
        </w:tc>
        <w:tc>
          <w:tcPr>
            <w:tcW w:w="793"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rsidR="008C4930" w:rsidRDefault="008C4930">
            <w:pPr>
              <w:spacing w:after="0"/>
              <w:ind w:left="135"/>
              <w:jc w:val="center"/>
            </w:pPr>
          </w:p>
        </w:tc>
        <w:tc>
          <w:tcPr>
            <w:tcW w:w="1587" w:type="dxa"/>
            <w:tcMar>
              <w:top w:w="50" w:type="dxa"/>
              <w:left w:w="100" w:type="dxa"/>
            </w:tcMar>
            <w:vAlign w:val="center"/>
          </w:tcPr>
          <w:p w:rsidR="008C4930" w:rsidRDefault="008C4930">
            <w:pPr>
              <w:spacing w:after="0"/>
              <w:ind w:left="135"/>
              <w:jc w:val="center"/>
            </w:pPr>
          </w:p>
        </w:tc>
        <w:tc>
          <w:tcPr>
            <w:tcW w:w="1120" w:type="dxa"/>
            <w:tcMar>
              <w:top w:w="50" w:type="dxa"/>
              <w:left w:w="100" w:type="dxa"/>
            </w:tcMar>
            <w:vAlign w:val="center"/>
          </w:tcPr>
          <w:p w:rsidR="008C4930" w:rsidRDefault="008C4930">
            <w:pPr>
              <w:spacing w:after="0"/>
              <w:ind w:left="135"/>
            </w:pPr>
          </w:p>
        </w:tc>
        <w:tc>
          <w:tcPr>
            <w:tcW w:w="1933"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231">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/886647</w:t>
              </w:r>
              <w:r>
                <w:rPr>
                  <w:rFonts w:ascii="Times New Roman" w:hAnsi="Times New Roman"/>
                  <w:color w:val="0000FF"/>
                  <w:u w:val="single"/>
                </w:rPr>
                <w:t>f</w:t>
              </w:r>
              <w:r w:rsidRPr="00EF3808">
                <w:rPr>
                  <w:rFonts w:ascii="Times New Roman" w:hAnsi="Times New Roman"/>
                  <w:color w:val="0000FF"/>
                  <w:u w:val="single"/>
                  <w:lang w:val="ru-RU"/>
                </w:rPr>
                <w:t>8</w:t>
              </w:r>
            </w:hyperlink>
          </w:p>
        </w:tc>
      </w:tr>
      <w:tr w:rsidR="008C4930" w:rsidRPr="009652A4">
        <w:trPr>
          <w:trHeight w:val="144"/>
          <w:tblCellSpacing w:w="20" w:type="nil"/>
        </w:trPr>
        <w:tc>
          <w:tcPr>
            <w:tcW w:w="356" w:type="dxa"/>
            <w:tcMar>
              <w:top w:w="50" w:type="dxa"/>
              <w:left w:w="100" w:type="dxa"/>
            </w:tcMar>
            <w:vAlign w:val="center"/>
          </w:tcPr>
          <w:p w:rsidR="008C4930" w:rsidRDefault="00325D8B">
            <w:pPr>
              <w:spacing w:after="0"/>
            </w:pPr>
            <w:r>
              <w:rPr>
                <w:rFonts w:ascii="Times New Roman" w:hAnsi="Times New Roman"/>
                <w:color w:val="000000"/>
                <w:sz w:val="24"/>
              </w:rPr>
              <w:t>2</w:t>
            </w:r>
          </w:p>
        </w:tc>
        <w:tc>
          <w:tcPr>
            <w:tcW w:w="3520" w:type="dxa"/>
            <w:tcMar>
              <w:top w:w="50" w:type="dxa"/>
              <w:left w:w="100" w:type="dxa"/>
            </w:tcMar>
            <w:vAlign w:val="center"/>
          </w:tcPr>
          <w:p w:rsidR="008C4930" w:rsidRDefault="00325D8B">
            <w:pPr>
              <w:spacing w:after="0"/>
              <w:ind w:left="135"/>
            </w:pPr>
            <w:r w:rsidRPr="00EF3808">
              <w:rPr>
                <w:rFonts w:ascii="Times New Roman" w:hAnsi="Times New Roman"/>
                <w:color w:val="000000"/>
                <w:sz w:val="24"/>
                <w:lang w:val="ru-RU"/>
              </w:rPr>
              <w:t xml:space="preserve">Экономико-географическое положение России как фактор развития её хозяйства. ВВП и ВРП. Экономические карты. «Стратегия пространственного развития Российской Федерации на период до 2025 года». </w:t>
            </w:r>
            <w:r>
              <w:rPr>
                <w:rFonts w:ascii="Times New Roman" w:hAnsi="Times New Roman"/>
                <w:color w:val="000000"/>
                <w:sz w:val="24"/>
              </w:rPr>
              <w:t>Геостратегические территории</w:t>
            </w:r>
          </w:p>
        </w:tc>
        <w:tc>
          <w:tcPr>
            <w:tcW w:w="793"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rsidR="008C4930" w:rsidRDefault="008C4930">
            <w:pPr>
              <w:spacing w:after="0"/>
              <w:ind w:left="135"/>
              <w:jc w:val="center"/>
            </w:pPr>
          </w:p>
        </w:tc>
        <w:tc>
          <w:tcPr>
            <w:tcW w:w="1587" w:type="dxa"/>
            <w:tcMar>
              <w:top w:w="50" w:type="dxa"/>
              <w:left w:w="100" w:type="dxa"/>
            </w:tcMar>
            <w:vAlign w:val="center"/>
          </w:tcPr>
          <w:p w:rsidR="008C4930" w:rsidRDefault="008C4930">
            <w:pPr>
              <w:spacing w:after="0"/>
              <w:ind w:left="135"/>
              <w:jc w:val="center"/>
            </w:pPr>
          </w:p>
        </w:tc>
        <w:tc>
          <w:tcPr>
            <w:tcW w:w="1120" w:type="dxa"/>
            <w:tcMar>
              <w:top w:w="50" w:type="dxa"/>
              <w:left w:w="100" w:type="dxa"/>
            </w:tcMar>
            <w:vAlign w:val="center"/>
          </w:tcPr>
          <w:p w:rsidR="008C4930" w:rsidRDefault="008C4930">
            <w:pPr>
              <w:spacing w:after="0"/>
              <w:ind w:left="135"/>
            </w:pPr>
          </w:p>
        </w:tc>
        <w:tc>
          <w:tcPr>
            <w:tcW w:w="1933"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232">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/8866497</w:t>
              </w:r>
              <w:r>
                <w:rPr>
                  <w:rFonts w:ascii="Times New Roman" w:hAnsi="Times New Roman"/>
                  <w:color w:val="0000FF"/>
                  <w:u w:val="single"/>
                </w:rPr>
                <w:t>e</w:t>
              </w:r>
            </w:hyperlink>
          </w:p>
        </w:tc>
      </w:tr>
      <w:tr w:rsidR="008C4930" w:rsidRPr="009652A4">
        <w:trPr>
          <w:trHeight w:val="144"/>
          <w:tblCellSpacing w:w="20" w:type="nil"/>
        </w:trPr>
        <w:tc>
          <w:tcPr>
            <w:tcW w:w="356" w:type="dxa"/>
            <w:tcMar>
              <w:top w:w="50" w:type="dxa"/>
              <w:left w:w="100" w:type="dxa"/>
            </w:tcMar>
            <w:vAlign w:val="center"/>
          </w:tcPr>
          <w:p w:rsidR="008C4930" w:rsidRDefault="00325D8B">
            <w:pPr>
              <w:spacing w:after="0"/>
            </w:pPr>
            <w:r>
              <w:rPr>
                <w:rFonts w:ascii="Times New Roman" w:hAnsi="Times New Roman"/>
                <w:color w:val="000000"/>
                <w:sz w:val="24"/>
              </w:rPr>
              <w:t>3</w:t>
            </w:r>
          </w:p>
        </w:tc>
        <w:tc>
          <w:tcPr>
            <w:tcW w:w="3520"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Производственный капитал. Себестоимость и рентабельность производства. Условия и факторы размещения хозяйства. Практическая работа "Определение влияния географического положения России на особенности отраслевой и территориальной структуры хозяйства"</w:t>
            </w:r>
          </w:p>
        </w:tc>
        <w:tc>
          <w:tcPr>
            <w:tcW w:w="793"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5" w:type="dxa"/>
            <w:tcMar>
              <w:top w:w="50" w:type="dxa"/>
              <w:left w:w="100" w:type="dxa"/>
            </w:tcMar>
            <w:vAlign w:val="center"/>
          </w:tcPr>
          <w:p w:rsidR="008C4930" w:rsidRDefault="008C4930">
            <w:pPr>
              <w:spacing w:after="0"/>
              <w:ind w:left="135"/>
              <w:jc w:val="center"/>
            </w:pPr>
          </w:p>
        </w:tc>
        <w:tc>
          <w:tcPr>
            <w:tcW w:w="1587"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0.5 </w:t>
            </w:r>
          </w:p>
        </w:tc>
        <w:tc>
          <w:tcPr>
            <w:tcW w:w="1120" w:type="dxa"/>
            <w:tcMar>
              <w:top w:w="50" w:type="dxa"/>
              <w:left w:w="100" w:type="dxa"/>
            </w:tcMar>
            <w:vAlign w:val="center"/>
          </w:tcPr>
          <w:p w:rsidR="008C4930" w:rsidRDefault="008C4930">
            <w:pPr>
              <w:spacing w:after="0"/>
              <w:ind w:left="135"/>
            </w:pPr>
          </w:p>
        </w:tc>
        <w:tc>
          <w:tcPr>
            <w:tcW w:w="1933"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233">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/88664</w:t>
              </w:r>
              <w:r>
                <w:rPr>
                  <w:rFonts w:ascii="Times New Roman" w:hAnsi="Times New Roman"/>
                  <w:color w:val="0000FF"/>
                  <w:u w:val="single"/>
                </w:rPr>
                <w:t>d</w:t>
              </w:r>
              <w:r w:rsidRPr="00EF3808">
                <w:rPr>
                  <w:rFonts w:ascii="Times New Roman" w:hAnsi="Times New Roman"/>
                  <w:color w:val="0000FF"/>
                  <w:u w:val="single"/>
                  <w:lang w:val="ru-RU"/>
                </w:rPr>
                <w:t>20</w:t>
              </w:r>
            </w:hyperlink>
          </w:p>
        </w:tc>
      </w:tr>
      <w:tr w:rsidR="008C4930" w:rsidRPr="009652A4">
        <w:trPr>
          <w:trHeight w:val="144"/>
          <w:tblCellSpacing w:w="20" w:type="nil"/>
        </w:trPr>
        <w:tc>
          <w:tcPr>
            <w:tcW w:w="356" w:type="dxa"/>
            <w:tcMar>
              <w:top w:w="50" w:type="dxa"/>
              <w:left w:w="100" w:type="dxa"/>
            </w:tcMar>
            <w:vAlign w:val="center"/>
          </w:tcPr>
          <w:p w:rsidR="008C4930" w:rsidRDefault="00325D8B">
            <w:pPr>
              <w:spacing w:after="0"/>
            </w:pPr>
            <w:r>
              <w:rPr>
                <w:rFonts w:ascii="Times New Roman" w:hAnsi="Times New Roman"/>
                <w:color w:val="000000"/>
                <w:sz w:val="24"/>
              </w:rPr>
              <w:lastRenderedPageBreak/>
              <w:t>4</w:t>
            </w:r>
          </w:p>
        </w:tc>
        <w:tc>
          <w:tcPr>
            <w:tcW w:w="3520"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Резервный урок. Обобщающее повторение по теме "Общая характеристика хозяйства России"</w:t>
            </w:r>
          </w:p>
        </w:tc>
        <w:tc>
          <w:tcPr>
            <w:tcW w:w="793"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5" w:type="dxa"/>
            <w:tcMar>
              <w:top w:w="50" w:type="dxa"/>
              <w:left w:w="100" w:type="dxa"/>
            </w:tcMar>
            <w:vAlign w:val="center"/>
          </w:tcPr>
          <w:p w:rsidR="008C4930" w:rsidRDefault="008C4930">
            <w:pPr>
              <w:spacing w:after="0"/>
              <w:ind w:left="135"/>
              <w:jc w:val="center"/>
            </w:pPr>
          </w:p>
        </w:tc>
        <w:tc>
          <w:tcPr>
            <w:tcW w:w="1587" w:type="dxa"/>
            <w:tcMar>
              <w:top w:w="50" w:type="dxa"/>
              <w:left w:w="100" w:type="dxa"/>
            </w:tcMar>
            <w:vAlign w:val="center"/>
          </w:tcPr>
          <w:p w:rsidR="008C4930" w:rsidRDefault="008C4930">
            <w:pPr>
              <w:spacing w:after="0"/>
              <w:ind w:left="135"/>
              <w:jc w:val="center"/>
            </w:pPr>
          </w:p>
        </w:tc>
        <w:tc>
          <w:tcPr>
            <w:tcW w:w="1120" w:type="dxa"/>
            <w:tcMar>
              <w:top w:w="50" w:type="dxa"/>
              <w:left w:w="100" w:type="dxa"/>
            </w:tcMar>
            <w:vAlign w:val="center"/>
          </w:tcPr>
          <w:p w:rsidR="008C4930" w:rsidRDefault="008C4930">
            <w:pPr>
              <w:spacing w:after="0"/>
              <w:ind w:left="135"/>
            </w:pPr>
          </w:p>
        </w:tc>
        <w:tc>
          <w:tcPr>
            <w:tcW w:w="1933"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234">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/8866505</w:t>
              </w:r>
              <w:r>
                <w:rPr>
                  <w:rFonts w:ascii="Times New Roman" w:hAnsi="Times New Roman"/>
                  <w:color w:val="0000FF"/>
                  <w:u w:val="single"/>
                </w:rPr>
                <w:t>e</w:t>
              </w:r>
            </w:hyperlink>
          </w:p>
        </w:tc>
      </w:tr>
      <w:tr w:rsidR="008C4930" w:rsidRPr="009652A4">
        <w:trPr>
          <w:trHeight w:val="144"/>
          <w:tblCellSpacing w:w="20" w:type="nil"/>
        </w:trPr>
        <w:tc>
          <w:tcPr>
            <w:tcW w:w="356" w:type="dxa"/>
            <w:tcMar>
              <w:top w:w="50" w:type="dxa"/>
              <w:left w:w="100" w:type="dxa"/>
            </w:tcMar>
            <w:vAlign w:val="center"/>
          </w:tcPr>
          <w:p w:rsidR="008C4930" w:rsidRDefault="00325D8B">
            <w:pPr>
              <w:spacing w:after="0"/>
            </w:pPr>
            <w:r>
              <w:rPr>
                <w:rFonts w:ascii="Times New Roman" w:hAnsi="Times New Roman"/>
                <w:color w:val="000000"/>
                <w:sz w:val="24"/>
              </w:rPr>
              <w:t>5</w:t>
            </w:r>
          </w:p>
        </w:tc>
        <w:tc>
          <w:tcPr>
            <w:tcW w:w="3520" w:type="dxa"/>
            <w:tcMar>
              <w:top w:w="50" w:type="dxa"/>
              <w:left w:w="100" w:type="dxa"/>
            </w:tcMar>
            <w:vAlign w:val="center"/>
          </w:tcPr>
          <w:p w:rsidR="008C4930" w:rsidRDefault="00325D8B">
            <w:pPr>
              <w:spacing w:after="0"/>
              <w:ind w:left="135"/>
            </w:pPr>
            <w:r w:rsidRPr="00EF3808">
              <w:rPr>
                <w:rFonts w:ascii="Times New Roman" w:hAnsi="Times New Roman"/>
                <w:color w:val="000000"/>
                <w:sz w:val="24"/>
                <w:lang w:val="ru-RU"/>
              </w:rPr>
              <w:t xml:space="preserve">ТЭК. Место России в мировой добыче основных видов топливных ресурсов. </w:t>
            </w:r>
            <w:r>
              <w:rPr>
                <w:rFonts w:ascii="Times New Roman" w:hAnsi="Times New Roman"/>
                <w:color w:val="000000"/>
                <w:sz w:val="24"/>
              </w:rPr>
              <w:t>Угольная промышленность</w:t>
            </w:r>
          </w:p>
        </w:tc>
        <w:tc>
          <w:tcPr>
            <w:tcW w:w="793"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rsidR="008C4930" w:rsidRDefault="008C4930">
            <w:pPr>
              <w:spacing w:after="0"/>
              <w:ind w:left="135"/>
              <w:jc w:val="center"/>
            </w:pPr>
          </w:p>
        </w:tc>
        <w:tc>
          <w:tcPr>
            <w:tcW w:w="1587" w:type="dxa"/>
            <w:tcMar>
              <w:top w:w="50" w:type="dxa"/>
              <w:left w:w="100" w:type="dxa"/>
            </w:tcMar>
            <w:vAlign w:val="center"/>
          </w:tcPr>
          <w:p w:rsidR="008C4930" w:rsidRDefault="008C4930">
            <w:pPr>
              <w:spacing w:after="0"/>
              <w:ind w:left="135"/>
              <w:jc w:val="center"/>
            </w:pPr>
          </w:p>
        </w:tc>
        <w:tc>
          <w:tcPr>
            <w:tcW w:w="1120" w:type="dxa"/>
            <w:tcMar>
              <w:top w:w="50" w:type="dxa"/>
              <w:left w:w="100" w:type="dxa"/>
            </w:tcMar>
            <w:vAlign w:val="center"/>
          </w:tcPr>
          <w:p w:rsidR="008C4930" w:rsidRDefault="008C4930">
            <w:pPr>
              <w:spacing w:after="0"/>
              <w:ind w:left="135"/>
            </w:pPr>
          </w:p>
        </w:tc>
        <w:tc>
          <w:tcPr>
            <w:tcW w:w="1933"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235">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/886651</w:t>
              </w:r>
              <w:r>
                <w:rPr>
                  <w:rFonts w:ascii="Times New Roman" w:hAnsi="Times New Roman"/>
                  <w:color w:val="0000FF"/>
                  <w:u w:val="single"/>
                </w:rPr>
                <w:t>bc</w:t>
              </w:r>
            </w:hyperlink>
          </w:p>
        </w:tc>
      </w:tr>
      <w:tr w:rsidR="008C4930" w:rsidRPr="009652A4">
        <w:trPr>
          <w:trHeight w:val="144"/>
          <w:tblCellSpacing w:w="20" w:type="nil"/>
        </w:trPr>
        <w:tc>
          <w:tcPr>
            <w:tcW w:w="356" w:type="dxa"/>
            <w:tcMar>
              <w:top w:w="50" w:type="dxa"/>
              <w:left w:w="100" w:type="dxa"/>
            </w:tcMar>
            <w:vAlign w:val="center"/>
          </w:tcPr>
          <w:p w:rsidR="008C4930" w:rsidRDefault="00325D8B">
            <w:pPr>
              <w:spacing w:after="0"/>
            </w:pPr>
            <w:r>
              <w:rPr>
                <w:rFonts w:ascii="Times New Roman" w:hAnsi="Times New Roman"/>
                <w:color w:val="000000"/>
                <w:sz w:val="24"/>
              </w:rPr>
              <w:t>6</w:t>
            </w:r>
          </w:p>
        </w:tc>
        <w:tc>
          <w:tcPr>
            <w:tcW w:w="3520" w:type="dxa"/>
            <w:tcMar>
              <w:top w:w="50" w:type="dxa"/>
              <w:left w:w="100" w:type="dxa"/>
            </w:tcMar>
            <w:vAlign w:val="center"/>
          </w:tcPr>
          <w:p w:rsidR="008C4930" w:rsidRDefault="00325D8B">
            <w:pPr>
              <w:spacing w:after="0"/>
              <w:ind w:left="135"/>
            </w:pPr>
            <w:r>
              <w:rPr>
                <w:rFonts w:ascii="Times New Roman" w:hAnsi="Times New Roman"/>
                <w:color w:val="000000"/>
                <w:sz w:val="24"/>
              </w:rPr>
              <w:t>Нефтяная промышленность</w:t>
            </w:r>
          </w:p>
        </w:tc>
        <w:tc>
          <w:tcPr>
            <w:tcW w:w="793"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rsidR="008C4930" w:rsidRDefault="008C4930">
            <w:pPr>
              <w:spacing w:after="0"/>
              <w:ind w:left="135"/>
              <w:jc w:val="center"/>
            </w:pPr>
          </w:p>
        </w:tc>
        <w:tc>
          <w:tcPr>
            <w:tcW w:w="1587" w:type="dxa"/>
            <w:tcMar>
              <w:top w:w="50" w:type="dxa"/>
              <w:left w:w="100" w:type="dxa"/>
            </w:tcMar>
            <w:vAlign w:val="center"/>
          </w:tcPr>
          <w:p w:rsidR="008C4930" w:rsidRDefault="008C4930">
            <w:pPr>
              <w:spacing w:after="0"/>
              <w:ind w:left="135"/>
              <w:jc w:val="center"/>
            </w:pPr>
          </w:p>
        </w:tc>
        <w:tc>
          <w:tcPr>
            <w:tcW w:w="1120" w:type="dxa"/>
            <w:tcMar>
              <w:top w:w="50" w:type="dxa"/>
              <w:left w:w="100" w:type="dxa"/>
            </w:tcMar>
            <w:vAlign w:val="center"/>
          </w:tcPr>
          <w:p w:rsidR="008C4930" w:rsidRDefault="008C4930">
            <w:pPr>
              <w:spacing w:after="0"/>
              <w:ind w:left="135"/>
            </w:pPr>
          </w:p>
        </w:tc>
        <w:tc>
          <w:tcPr>
            <w:tcW w:w="1933"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236">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/886652</w:t>
              </w:r>
              <w:r>
                <w:rPr>
                  <w:rFonts w:ascii="Times New Roman" w:hAnsi="Times New Roman"/>
                  <w:color w:val="0000FF"/>
                  <w:u w:val="single"/>
                </w:rPr>
                <w:t>f</w:t>
              </w:r>
              <w:r w:rsidRPr="00EF3808">
                <w:rPr>
                  <w:rFonts w:ascii="Times New Roman" w:hAnsi="Times New Roman"/>
                  <w:color w:val="0000FF"/>
                  <w:u w:val="single"/>
                  <w:lang w:val="ru-RU"/>
                </w:rPr>
                <w:t>2</w:t>
              </w:r>
            </w:hyperlink>
          </w:p>
        </w:tc>
      </w:tr>
      <w:tr w:rsidR="008C4930" w:rsidRPr="009652A4">
        <w:trPr>
          <w:trHeight w:val="144"/>
          <w:tblCellSpacing w:w="20" w:type="nil"/>
        </w:trPr>
        <w:tc>
          <w:tcPr>
            <w:tcW w:w="356" w:type="dxa"/>
            <w:tcMar>
              <w:top w:w="50" w:type="dxa"/>
              <w:left w:w="100" w:type="dxa"/>
            </w:tcMar>
            <w:vAlign w:val="center"/>
          </w:tcPr>
          <w:p w:rsidR="008C4930" w:rsidRDefault="00325D8B">
            <w:pPr>
              <w:spacing w:after="0"/>
            </w:pPr>
            <w:r>
              <w:rPr>
                <w:rFonts w:ascii="Times New Roman" w:hAnsi="Times New Roman"/>
                <w:color w:val="000000"/>
                <w:sz w:val="24"/>
              </w:rPr>
              <w:t>7</w:t>
            </w:r>
          </w:p>
        </w:tc>
        <w:tc>
          <w:tcPr>
            <w:tcW w:w="3520" w:type="dxa"/>
            <w:tcMar>
              <w:top w:w="50" w:type="dxa"/>
              <w:left w:w="100" w:type="dxa"/>
            </w:tcMar>
            <w:vAlign w:val="center"/>
          </w:tcPr>
          <w:p w:rsidR="008C4930" w:rsidRDefault="00325D8B">
            <w:pPr>
              <w:spacing w:after="0"/>
              <w:ind w:left="135"/>
            </w:pPr>
            <w:r>
              <w:rPr>
                <w:rFonts w:ascii="Times New Roman" w:hAnsi="Times New Roman"/>
                <w:color w:val="000000"/>
                <w:sz w:val="24"/>
              </w:rPr>
              <w:t>Газовая промышленность</w:t>
            </w:r>
          </w:p>
        </w:tc>
        <w:tc>
          <w:tcPr>
            <w:tcW w:w="793"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rsidR="008C4930" w:rsidRDefault="008C4930">
            <w:pPr>
              <w:spacing w:after="0"/>
              <w:ind w:left="135"/>
              <w:jc w:val="center"/>
            </w:pPr>
          </w:p>
        </w:tc>
        <w:tc>
          <w:tcPr>
            <w:tcW w:w="1587" w:type="dxa"/>
            <w:tcMar>
              <w:top w:w="50" w:type="dxa"/>
              <w:left w:w="100" w:type="dxa"/>
            </w:tcMar>
            <w:vAlign w:val="center"/>
          </w:tcPr>
          <w:p w:rsidR="008C4930" w:rsidRDefault="008C4930">
            <w:pPr>
              <w:spacing w:after="0"/>
              <w:ind w:left="135"/>
              <w:jc w:val="center"/>
            </w:pPr>
          </w:p>
        </w:tc>
        <w:tc>
          <w:tcPr>
            <w:tcW w:w="1120" w:type="dxa"/>
            <w:tcMar>
              <w:top w:w="50" w:type="dxa"/>
              <w:left w:w="100" w:type="dxa"/>
            </w:tcMar>
            <w:vAlign w:val="center"/>
          </w:tcPr>
          <w:p w:rsidR="008C4930" w:rsidRDefault="008C4930">
            <w:pPr>
              <w:spacing w:after="0"/>
              <w:ind w:left="135"/>
            </w:pPr>
          </w:p>
        </w:tc>
        <w:tc>
          <w:tcPr>
            <w:tcW w:w="1933"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237">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/8866541</w:t>
              </w:r>
              <w:r>
                <w:rPr>
                  <w:rFonts w:ascii="Times New Roman" w:hAnsi="Times New Roman"/>
                  <w:color w:val="0000FF"/>
                  <w:u w:val="single"/>
                </w:rPr>
                <w:t>e</w:t>
              </w:r>
            </w:hyperlink>
          </w:p>
        </w:tc>
      </w:tr>
      <w:tr w:rsidR="008C4930" w:rsidRPr="009652A4">
        <w:trPr>
          <w:trHeight w:val="144"/>
          <w:tblCellSpacing w:w="20" w:type="nil"/>
        </w:trPr>
        <w:tc>
          <w:tcPr>
            <w:tcW w:w="356" w:type="dxa"/>
            <w:tcMar>
              <w:top w:w="50" w:type="dxa"/>
              <w:left w:w="100" w:type="dxa"/>
            </w:tcMar>
            <w:vAlign w:val="center"/>
          </w:tcPr>
          <w:p w:rsidR="008C4930" w:rsidRDefault="00325D8B">
            <w:pPr>
              <w:spacing w:after="0"/>
            </w:pPr>
            <w:r>
              <w:rPr>
                <w:rFonts w:ascii="Times New Roman" w:hAnsi="Times New Roman"/>
                <w:color w:val="000000"/>
                <w:sz w:val="24"/>
              </w:rPr>
              <w:t>8</w:t>
            </w:r>
          </w:p>
        </w:tc>
        <w:tc>
          <w:tcPr>
            <w:tcW w:w="3520"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Электроэнергетика. Место России в мировом производстве электроэнергии. Основные типы электростанций. Практическая работа "Анализ статистических и текстовых материалов с целью сравнения стоимости электроэнергии для населения России в различных регионах"</w:t>
            </w:r>
          </w:p>
        </w:tc>
        <w:tc>
          <w:tcPr>
            <w:tcW w:w="793"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5" w:type="dxa"/>
            <w:tcMar>
              <w:top w:w="50" w:type="dxa"/>
              <w:left w:w="100" w:type="dxa"/>
            </w:tcMar>
            <w:vAlign w:val="center"/>
          </w:tcPr>
          <w:p w:rsidR="008C4930" w:rsidRDefault="008C4930">
            <w:pPr>
              <w:spacing w:after="0"/>
              <w:ind w:left="135"/>
              <w:jc w:val="center"/>
            </w:pPr>
          </w:p>
        </w:tc>
        <w:tc>
          <w:tcPr>
            <w:tcW w:w="1587"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0.5 </w:t>
            </w:r>
          </w:p>
        </w:tc>
        <w:tc>
          <w:tcPr>
            <w:tcW w:w="1120" w:type="dxa"/>
            <w:tcMar>
              <w:top w:w="50" w:type="dxa"/>
              <w:left w:w="100" w:type="dxa"/>
            </w:tcMar>
            <w:vAlign w:val="center"/>
          </w:tcPr>
          <w:p w:rsidR="008C4930" w:rsidRDefault="008C4930">
            <w:pPr>
              <w:spacing w:after="0"/>
              <w:ind w:left="135"/>
            </w:pPr>
          </w:p>
        </w:tc>
        <w:tc>
          <w:tcPr>
            <w:tcW w:w="1933"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238">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/88665586</w:t>
              </w:r>
            </w:hyperlink>
          </w:p>
        </w:tc>
      </w:tr>
      <w:tr w:rsidR="008C4930">
        <w:trPr>
          <w:trHeight w:val="144"/>
          <w:tblCellSpacing w:w="20" w:type="nil"/>
        </w:trPr>
        <w:tc>
          <w:tcPr>
            <w:tcW w:w="356" w:type="dxa"/>
            <w:tcMar>
              <w:top w:w="50" w:type="dxa"/>
              <w:left w:w="100" w:type="dxa"/>
            </w:tcMar>
            <w:vAlign w:val="center"/>
          </w:tcPr>
          <w:p w:rsidR="008C4930" w:rsidRDefault="00325D8B">
            <w:pPr>
              <w:spacing w:after="0"/>
            </w:pPr>
            <w:r>
              <w:rPr>
                <w:rFonts w:ascii="Times New Roman" w:hAnsi="Times New Roman"/>
                <w:color w:val="000000"/>
                <w:sz w:val="24"/>
              </w:rPr>
              <w:t>9</w:t>
            </w:r>
          </w:p>
        </w:tc>
        <w:tc>
          <w:tcPr>
            <w:tcW w:w="3520"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Электростанции, использующие возобновляемые источники энергии. Энергосистемы. Влияние ТЭК на окружающую среду. Основные положения "Энергетической стратегии России на период до 2035 года". Практическая работа "Сравнительная оценка </w:t>
            </w:r>
            <w:r w:rsidRPr="00EF3808">
              <w:rPr>
                <w:rFonts w:ascii="Times New Roman" w:hAnsi="Times New Roman"/>
                <w:color w:val="000000"/>
                <w:sz w:val="24"/>
                <w:lang w:val="ru-RU"/>
              </w:rPr>
              <w:lastRenderedPageBreak/>
              <w:t>возможностей для развития энергетики ВИЭ в отдельных регионах страны"</w:t>
            </w:r>
          </w:p>
        </w:tc>
        <w:tc>
          <w:tcPr>
            <w:tcW w:w="793"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85" w:type="dxa"/>
            <w:tcMar>
              <w:top w:w="50" w:type="dxa"/>
              <w:left w:w="100" w:type="dxa"/>
            </w:tcMar>
            <w:vAlign w:val="center"/>
          </w:tcPr>
          <w:p w:rsidR="008C4930" w:rsidRDefault="008C4930">
            <w:pPr>
              <w:spacing w:after="0"/>
              <w:ind w:left="135"/>
              <w:jc w:val="center"/>
            </w:pPr>
          </w:p>
        </w:tc>
        <w:tc>
          <w:tcPr>
            <w:tcW w:w="1587"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0.5 </w:t>
            </w:r>
          </w:p>
        </w:tc>
        <w:tc>
          <w:tcPr>
            <w:tcW w:w="1120" w:type="dxa"/>
            <w:tcMar>
              <w:top w:w="50" w:type="dxa"/>
              <w:left w:w="100" w:type="dxa"/>
            </w:tcMar>
            <w:vAlign w:val="center"/>
          </w:tcPr>
          <w:p w:rsidR="008C4930" w:rsidRDefault="008C4930">
            <w:pPr>
              <w:spacing w:after="0"/>
              <w:ind w:left="135"/>
            </w:pPr>
          </w:p>
        </w:tc>
        <w:tc>
          <w:tcPr>
            <w:tcW w:w="1933" w:type="dxa"/>
            <w:tcMar>
              <w:top w:w="50" w:type="dxa"/>
              <w:left w:w="100" w:type="dxa"/>
            </w:tcMar>
            <w:vAlign w:val="center"/>
          </w:tcPr>
          <w:p w:rsidR="008C4930" w:rsidRDefault="008C4930">
            <w:pPr>
              <w:spacing w:after="0"/>
              <w:ind w:left="135"/>
            </w:pPr>
          </w:p>
        </w:tc>
      </w:tr>
      <w:tr w:rsidR="008C4930" w:rsidRPr="009652A4">
        <w:trPr>
          <w:trHeight w:val="144"/>
          <w:tblCellSpacing w:w="20" w:type="nil"/>
        </w:trPr>
        <w:tc>
          <w:tcPr>
            <w:tcW w:w="356" w:type="dxa"/>
            <w:tcMar>
              <w:top w:w="50" w:type="dxa"/>
              <w:left w:w="100" w:type="dxa"/>
            </w:tcMar>
            <w:vAlign w:val="center"/>
          </w:tcPr>
          <w:p w:rsidR="008C4930" w:rsidRDefault="00325D8B">
            <w:pPr>
              <w:spacing w:after="0"/>
            </w:pPr>
            <w:r>
              <w:rPr>
                <w:rFonts w:ascii="Times New Roman" w:hAnsi="Times New Roman"/>
                <w:color w:val="000000"/>
                <w:sz w:val="24"/>
              </w:rPr>
              <w:lastRenderedPageBreak/>
              <w:t>10</w:t>
            </w:r>
          </w:p>
        </w:tc>
        <w:tc>
          <w:tcPr>
            <w:tcW w:w="3520"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Резервный урок. Обобщающее повторение по теме "Топливно-энергетический комплекс (ТЭК)"</w:t>
            </w:r>
          </w:p>
        </w:tc>
        <w:tc>
          <w:tcPr>
            <w:tcW w:w="793"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5" w:type="dxa"/>
            <w:tcMar>
              <w:top w:w="50" w:type="dxa"/>
              <w:left w:w="100" w:type="dxa"/>
            </w:tcMar>
            <w:vAlign w:val="center"/>
          </w:tcPr>
          <w:p w:rsidR="008C4930" w:rsidRDefault="008C4930">
            <w:pPr>
              <w:spacing w:after="0"/>
              <w:ind w:left="135"/>
              <w:jc w:val="center"/>
            </w:pPr>
          </w:p>
        </w:tc>
        <w:tc>
          <w:tcPr>
            <w:tcW w:w="1587" w:type="dxa"/>
            <w:tcMar>
              <w:top w:w="50" w:type="dxa"/>
              <w:left w:w="100" w:type="dxa"/>
            </w:tcMar>
            <w:vAlign w:val="center"/>
          </w:tcPr>
          <w:p w:rsidR="008C4930" w:rsidRDefault="008C4930">
            <w:pPr>
              <w:spacing w:after="0"/>
              <w:ind w:left="135"/>
              <w:jc w:val="center"/>
            </w:pPr>
          </w:p>
        </w:tc>
        <w:tc>
          <w:tcPr>
            <w:tcW w:w="1120" w:type="dxa"/>
            <w:tcMar>
              <w:top w:w="50" w:type="dxa"/>
              <w:left w:w="100" w:type="dxa"/>
            </w:tcMar>
            <w:vAlign w:val="center"/>
          </w:tcPr>
          <w:p w:rsidR="008C4930" w:rsidRDefault="008C4930">
            <w:pPr>
              <w:spacing w:after="0"/>
              <w:ind w:left="135"/>
            </w:pPr>
          </w:p>
        </w:tc>
        <w:tc>
          <w:tcPr>
            <w:tcW w:w="1933"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239">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/88665720</w:t>
              </w:r>
            </w:hyperlink>
          </w:p>
        </w:tc>
      </w:tr>
      <w:tr w:rsidR="008C4930" w:rsidRPr="009652A4">
        <w:trPr>
          <w:trHeight w:val="144"/>
          <w:tblCellSpacing w:w="20" w:type="nil"/>
        </w:trPr>
        <w:tc>
          <w:tcPr>
            <w:tcW w:w="356" w:type="dxa"/>
            <w:tcMar>
              <w:top w:w="50" w:type="dxa"/>
              <w:left w:w="100" w:type="dxa"/>
            </w:tcMar>
            <w:vAlign w:val="center"/>
          </w:tcPr>
          <w:p w:rsidR="008C4930" w:rsidRDefault="00325D8B">
            <w:pPr>
              <w:spacing w:after="0"/>
            </w:pPr>
            <w:r>
              <w:rPr>
                <w:rFonts w:ascii="Times New Roman" w:hAnsi="Times New Roman"/>
                <w:color w:val="000000"/>
                <w:sz w:val="24"/>
              </w:rPr>
              <w:t>11</w:t>
            </w:r>
          </w:p>
        </w:tc>
        <w:tc>
          <w:tcPr>
            <w:tcW w:w="3520"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Металлургический комплекс. Металлургические базы России. Влияние металлургии на окружающую среду. Основные положения "Стратегии развития чёрной и цветной металлургии России до 2030 года"</w:t>
            </w:r>
          </w:p>
        </w:tc>
        <w:tc>
          <w:tcPr>
            <w:tcW w:w="793"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5" w:type="dxa"/>
            <w:tcMar>
              <w:top w:w="50" w:type="dxa"/>
              <w:left w:w="100" w:type="dxa"/>
            </w:tcMar>
            <w:vAlign w:val="center"/>
          </w:tcPr>
          <w:p w:rsidR="008C4930" w:rsidRDefault="008C4930">
            <w:pPr>
              <w:spacing w:after="0"/>
              <w:ind w:left="135"/>
              <w:jc w:val="center"/>
            </w:pPr>
          </w:p>
        </w:tc>
        <w:tc>
          <w:tcPr>
            <w:tcW w:w="1587" w:type="dxa"/>
            <w:tcMar>
              <w:top w:w="50" w:type="dxa"/>
              <w:left w:w="100" w:type="dxa"/>
            </w:tcMar>
            <w:vAlign w:val="center"/>
          </w:tcPr>
          <w:p w:rsidR="008C4930" w:rsidRDefault="008C4930">
            <w:pPr>
              <w:spacing w:after="0"/>
              <w:ind w:left="135"/>
              <w:jc w:val="center"/>
            </w:pPr>
          </w:p>
        </w:tc>
        <w:tc>
          <w:tcPr>
            <w:tcW w:w="1120" w:type="dxa"/>
            <w:tcMar>
              <w:top w:w="50" w:type="dxa"/>
              <w:left w:w="100" w:type="dxa"/>
            </w:tcMar>
            <w:vAlign w:val="center"/>
          </w:tcPr>
          <w:p w:rsidR="008C4930" w:rsidRDefault="008C4930">
            <w:pPr>
              <w:spacing w:after="0"/>
              <w:ind w:left="135"/>
            </w:pPr>
          </w:p>
        </w:tc>
        <w:tc>
          <w:tcPr>
            <w:tcW w:w="1933"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240">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/88665892</w:t>
              </w:r>
            </w:hyperlink>
          </w:p>
        </w:tc>
      </w:tr>
      <w:tr w:rsidR="008C4930" w:rsidRPr="009652A4">
        <w:trPr>
          <w:trHeight w:val="144"/>
          <w:tblCellSpacing w:w="20" w:type="nil"/>
        </w:trPr>
        <w:tc>
          <w:tcPr>
            <w:tcW w:w="356" w:type="dxa"/>
            <w:tcMar>
              <w:top w:w="50" w:type="dxa"/>
              <w:left w:w="100" w:type="dxa"/>
            </w:tcMar>
            <w:vAlign w:val="center"/>
          </w:tcPr>
          <w:p w:rsidR="008C4930" w:rsidRDefault="00325D8B">
            <w:pPr>
              <w:spacing w:after="0"/>
            </w:pPr>
            <w:r>
              <w:rPr>
                <w:rFonts w:ascii="Times New Roman" w:hAnsi="Times New Roman"/>
                <w:color w:val="000000"/>
                <w:sz w:val="24"/>
              </w:rPr>
              <w:t>12</w:t>
            </w:r>
          </w:p>
        </w:tc>
        <w:tc>
          <w:tcPr>
            <w:tcW w:w="3520" w:type="dxa"/>
            <w:tcMar>
              <w:top w:w="50" w:type="dxa"/>
              <w:left w:w="100" w:type="dxa"/>
            </w:tcMar>
            <w:vAlign w:val="center"/>
          </w:tcPr>
          <w:p w:rsidR="008C4930" w:rsidRDefault="00325D8B">
            <w:pPr>
              <w:spacing w:after="0"/>
              <w:ind w:left="135"/>
            </w:pPr>
            <w:r w:rsidRPr="00EF3808">
              <w:rPr>
                <w:rFonts w:ascii="Times New Roman" w:hAnsi="Times New Roman"/>
                <w:color w:val="000000"/>
                <w:sz w:val="24"/>
                <w:lang w:val="ru-RU"/>
              </w:rPr>
              <w:t xml:space="preserve">Место России в мировом производстве чёрных металлов. Особенности технологии производства чёрных металлов. </w:t>
            </w:r>
            <w:r>
              <w:rPr>
                <w:rFonts w:ascii="Times New Roman" w:hAnsi="Times New Roman"/>
                <w:color w:val="000000"/>
                <w:sz w:val="24"/>
              </w:rPr>
              <w:t>География металлургии чёрных металлов: основные районы и центры</w:t>
            </w:r>
          </w:p>
        </w:tc>
        <w:tc>
          <w:tcPr>
            <w:tcW w:w="793"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rsidR="008C4930" w:rsidRDefault="008C4930">
            <w:pPr>
              <w:spacing w:after="0"/>
              <w:ind w:left="135"/>
              <w:jc w:val="center"/>
            </w:pPr>
          </w:p>
        </w:tc>
        <w:tc>
          <w:tcPr>
            <w:tcW w:w="1587" w:type="dxa"/>
            <w:tcMar>
              <w:top w:w="50" w:type="dxa"/>
              <w:left w:w="100" w:type="dxa"/>
            </w:tcMar>
            <w:vAlign w:val="center"/>
          </w:tcPr>
          <w:p w:rsidR="008C4930" w:rsidRDefault="008C4930">
            <w:pPr>
              <w:spacing w:after="0"/>
              <w:ind w:left="135"/>
              <w:jc w:val="center"/>
            </w:pPr>
          </w:p>
        </w:tc>
        <w:tc>
          <w:tcPr>
            <w:tcW w:w="1120" w:type="dxa"/>
            <w:tcMar>
              <w:top w:w="50" w:type="dxa"/>
              <w:left w:w="100" w:type="dxa"/>
            </w:tcMar>
            <w:vAlign w:val="center"/>
          </w:tcPr>
          <w:p w:rsidR="008C4930" w:rsidRDefault="008C4930">
            <w:pPr>
              <w:spacing w:after="0"/>
              <w:ind w:left="135"/>
            </w:pPr>
          </w:p>
        </w:tc>
        <w:tc>
          <w:tcPr>
            <w:tcW w:w="1933"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241">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/88665</w:t>
              </w:r>
              <w:r>
                <w:rPr>
                  <w:rFonts w:ascii="Times New Roman" w:hAnsi="Times New Roman"/>
                  <w:color w:val="0000FF"/>
                  <w:u w:val="single"/>
                </w:rPr>
                <w:t>a</w:t>
              </w:r>
              <w:r w:rsidRPr="00EF3808">
                <w:rPr>
                  <w:rFonts w:ascii="Times New Roman" w:hAnsi="Times New Roman"/>
                  <w:color w:val="0000FF"/>
                  <w:u w:val="single"/>
                  <w:lang w:val="ru-RU"/>
                </w:rPr>
                <w:t>5</w:t>
              </w:r>
              <w:r>
                <w:rPr>
                  <w:rFonts w:ascii="Times New Roman" w:hAnsi="Times New Roman"/>
                  <w:color w:val="0000FF"/>
                  <w:u w:val="single"/>
                </w:rPr>
                <w:t>e</w:t>
              </w:r>
            </w:hyperlink>
          </w:p>
        </w:tc>
      </w:tr>
      <w:tr w:rsidR="008C4930" w:rsidRPr="009652A4">
        <w:trPr>
          <w:trHeight w:val="144"/>
          <w:tblCellSpacing w:w="20" w:type="nil"/>
        </w:trPr>
        <w:tc>
          <w:tcPr>
            <w:tcW w:w="356" w:type="dxa"/>
            <w:tcMar>
              <w:top w:w="50" w:type="dxa"/>
              <w:left w:w="100" w:type="dxa"/>
            </w:tcMar>
            <w:vAlign w:val="center"/>
          </w:tcPr>
          <w:p w:rsidR="008C4930" w:rsidRDefault="00325D8B">
            <w:pPr>
              <w:spacing w:after="0"/>
            </w:pPr>
            <w:r>
              <w:rPr>
                <w:rFonts w:ascii="Times New Roman" w:hAnsi="Times New Roman"/>
                <w:color w:val="000000"/>
                <w:sz w:val="24"/>
              </w:rPr>
              <w:t>13</w:t>
            </w:r>
          </w:p>
        </w:tc>
        <w:tc>
          <w:tcPr>
            <w:tcW w:w="3520"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Место России в мировом производстве цветных металлов. Особенности технологии производства цветных металлов. География металлургии цветных металлов: основные районы и центры. Практическая работа "Выявление факторов, влияющих на себестоимость производства </w:t>
            </w:r>
            <w:r w:rsidRPr="00EF3808">
              <w:rPr>
                <w:rFonts w:ascii="Times New Roman" w:hAnsi="Times New Roman"/>
                <w:color w:val="000000"/>
                <w:sz w:val="24"/>
                <w:lang w:val="ru-RU"/>
              </w:rPr>
              <w:lastRenderedPageBreak/>
              <w:t>предприятий металлургического комплекса в различных регионах страны (по выбору)"</w:t>
            </w:r>
          </w:p>
        </w:tc>
        <w:tc>
          <w:tcPr>
            <w:tcW w:w="793"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85" w:type="dxa"/>
            <w:tcMar>
              <w:top w:w="50" w:type="dxa"/>
              <w:left w:w="100" w:type="dxa"/>
            </w:tcMar>
            <w:vAlign w:val="center"/>
          </w:tcPr>
          <w:p w:rsidR="008C4930" w:rsidRDefault="008C4930">
            <w:pPr>
              <w:spacing w:after="0"/>
              <w:ind w:left="135"/>
              <w:jc w:val="center"/>
            </w:pPr>
          </w:p>
        </w:tc>
        <w:tc>
          <w:tcPr>
            <w:tcW w:w="1587"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0.5 </w:t>
            </w:r>
          </w:p>
        </w:tc>
        <w:tc>
          <w:tcPr>
            <w:tcW w:w="1120" w:type="dxa"/>
            <w:tcMar>
              <w:top w:w="50" w:type="dxa"/>
              <w:left w:w="100" w:type="dxa"/>
            </w:tcMar>
            <w:vAlign w:val="center"/>
          </w:tcPr>
          <w:p w:rsidR="008C4930" w:rsidRDefault="008C4930">
            <w:pPr>
              <w:spacing w:after="0"/>
              <w:ind w:left="135"/>
            </w:pPr>
          </w:p>
        </w:tc>
        <w:tc>
          <w:tcPr>
            <w:tcW w:w="1933"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242">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/88665</w:t>
              </w:r>
              <w:r>
                <w:rPr>
                  <w:rFonts w:ascii="Times New Roman" w:hAnsi="Times New Roman"/>
                  <w:color w:val="0000FF"/>
                  <w:u w:val="single"/>
                </w:rPr>
                <w:t>bbc</w:t>
              </w:r>
            </w:hyperlink>
          </w:p>
        </w:tc>
      </w:tr>
      <w:tr w:rsidR="008C4930" w:rsidRPr="009652A4">
        <w:trPr>
          <w:trHeight w:val="144"/>
          <w:tblCellSpacing w:w="20" w:type="nil"/>
        </w:trPr>
        <w:tc>
          <w:tcPr>
            <w:tcW w:w="356" w:type="dxa"/>
            <w:tcMar>
              <w:top w:w="50" w:type="dxa"/>
              <w:left w:w="100" w:type="dxa"/>
            </w:tcMar>
            <w:vAlign w:val="center"/>
          </w:tcPr>
          <w:p w:rsidR="008C4930" w:rsidRDefault="00325D8B">
            <w:pPr>
              <w:spacing w:after="0"/>
            </w:pPr>
            <w:r>
              <w:rPr>
                <w:rFonts w:ascii="Times New Roman" w:hAnsi="Times New Roman"/>
                <w:color w:val="000000"/>
                <w:sz w:val="24"/>
              </w:rPr>
              <w:lastRenderedPageBreak/>
              <w:t>14</w:t>
            </w:r>
          </w:p>
        </w:tc>
        <w:tc>
          <w:tcPr>
            <w:tcW w:w="3520"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Машиностроительный комплекс. Роль машиностроения в реализации целей политики импортозамещения. Практическая работа "Выявление факторов, повлиявших на размещение машиностроительного предприятия (по выбору) на основе анализа различных источников информации"</w:t>
            </w:r>
          </w:p>
        </w:tc>
        <w:tc>
          <w:tcPr>
            <w:tcW w:w="793"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5" w:type="dxa"/>
            <w:tcMar>
              <w:top w:w="50" w:type="dxa"/>
              <w:left w:w="100" w:type="dxa"/>
            </w:tcMar>
            <w:vAlign w:val="center"/>
          </w:tcPr>
          <w:p w:rsidR="008C4930" w:rsidRDefault="008C4930">
            <w:pPr>
              <w:spacing w:after="0"/>
              <w:ind w:left="135"/>
              <w:jc w:val="center"/>
            </w:pPr>
          </w:p>
        </w:tc>
        <w:tc>
          <w:tcPr>
            <w:tcW w:w="1587"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0.5 </w:t>
            </w:r>
          </w:p>
        </w:tc>
        <w:tc>
          <w:tcPr>
            <w:tcW w:w="1120" w:type="dxa"/>
            <w:tcMar>
              <w:top w:w="50" w:type="dxa"/>
              <w:left w:w="100" w:type="dxa"/>
            </w:tcMar>
            <w:vAlign w:val="center"/>
          </w:tcPr>
          <w:p w:rsidR="008C4930" w:rsidRDefault="008C4930">
            <w:pPr>
              <w:spacing w:after="0"/>
              <w:ind w:left="135"/>
            </w:pPr>
          </w:p>
        </w:tc>
        <w:tc>
          <w:tcPr>
            <w:tcW w:w="1933"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243">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/88665</w:t>
              </w:r>
              <w:r>
                <w:rPr>
                  <w:rFonts w:ascii="Times New Roman" w:hAnsi="Times New Roman"/>
                  <w:color w:val="0000FF"/>
                  <w:u w:val="single"/>
                </w:rPr>
                <w:t>d</w:t>
              </w:r>
              <w:r w:rsidRPr="00EF3808">
                <w:rPr>
                  <w:rFonts w:ascii="Times New Roman" w:hAnsi="Times New Roman"/>
                  <w:color w:val="0000FF"/>
                  <w:u w:val="single"/>
                  <w:lang w:val="ru-RU"/>
                </w:rPr>
                <w:t>2</w:t>
              </w:r>
              <w:r>
                <w:rPr>
                  <w:rFonts w:ascii="Times New Roman" w:hAnsi="Times New Roman"/>
                  <w:color w:val="0000FF"/>
                  <w:u w:val="single"/>
                </w:rPr>
                <w:t>e</w:t>
              </w:r>
            </w:hyperlink>
          </w:p>
        </w:tc>
      </w:tr>
      <w:tr w:rsidR="008C4930" w:rsidRPr="009652A4">
        <w:trPr>
          <w:trHeight w:val="144"/>
          <w:tblCellSpacing w:w="20" w:type="nil"/>
        </w:trPr>
        <w:tc>
          <w:tcPr>
            <w:tcW w:w="356" w:type="dxa"/>
            <w:tcMar>
              <w:top w:w="50" w:type="dxa"/>
              <w:left w:w="100" w:type="dxa"/>
            </w:tcMar>
            <w:vAlign w:val="center"/>
          </w:tcPr>
          <w:p w:rsidR="008C4930" w:rsidRDefault="00325D8B">
            <w:pPr>
              <w:spacing w:after="0"/>
            </w:pPr>
            <w:r>
              <w:rPr>
                <w:rFonts w:ascii="Times New Roman" w:hAnsi="Times New Roman"/>
                <w:color w:val="000000"/>
                <w:sz w:val="24"/>
              </w:rPr>
              <w:t>15</w:t>
            </w:r>
          </w:p>
        </w:tc>
        <w:tc>
          <w:tcPr>
            <w:tcW w:w="3520"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География важнейших отраслей машиностроительного комплекса: основные районы и центры. Значение отрасли для создания экологически эффективного оборудования. Перспективы развития машиностроения России</w:t>
            </w:r>
          </w:p>
        </w:tc>
        <w:tc>
          <w:tcPr>
            <w:tcW w:w="793"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5" w:type="dxa"/>
            <w:tcMar>
              <w:top w:w="50" w:type="dxa"/>
              <w:left w:w="100" w:type="dxa"/>
            </w:tcMar>
            <w:vAlign w:val="center"/>
          </w:tcPr>
          <w:p w:rsidR="008C4930" w:rsidRDefault="008C4930">
            <w:pPr>
              <w:spacing w:after="0"/>
              <w:ind w:left="135"/>
              <w:jc w:val="center"/>
            </w:pPr>
          </w:p>
        </w:tc>
        <w:tc>
          <w:tcPr>
            <w:tcW w:w="1587" w:type="dxa"/>
            <w:tcMar>
              <w:top w:w="50" w:type="dxa"/>
              <w:left w:w="100" w:type="dxa"/>
            </w:tcMar>
            <w:vAlign w:val="center"/>
          </w:tcPr>
          <w:p w:rsidR="008C4930" w:rsidRDefault="008C4930">
            <w:pPr>
              <w:spacing w:after="0"/>
              <w:ind w:left="135"/>
              <w:jc w:val="center"/>
            </w:pPr>
          </w:p>
        </w:tc>
        <w:tc>
          <w:tcPr>
            <w:tcW w:w="1120" w:type="dxa"/>
            <w:tcMar>
              <w:top w:w="50" w:type="dxa"/>
              <w:left w:w="100" w:type="dxa"/>
            </w:tcMar>
            <w:vAlign w:val="center"/>
          </w:tcPr>
          <w:p w:rsidR="008C4930" w:rsidRDefault="008C4930">
            <w:pPr>
              <w:spacing w:after="0"/>
              <w:ind w:left="135"/>
            </w:pPr>
          </w:p>
        </w:tc>
        <w:tc>
          <w:tcPr>
            <w:tcW w:w="1933"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244">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/88665</w:t>
              </w:r>
              <w:r>
                <w:rPr>
                  <w:rFonts w:ascii="Times New Roman" w:hAnsi="Times New Roman"/>
                  <w:color w:val="0000FF"/>
                  <w:u w:val="single"/>
                </w:rPr>
                <w:t>e</w:t>
              </w:r>
              <w:r w:rsidRPr="00EF3808">
                <w:rPr>
                  <w:rFonts w:ascii="Times New Roman" w:hAnsi="Times New Roman"/>
                  <w:color w:val="0000FF"/>
                  <w:u w:val="single"/>
                  <w:lang w:val="ru-RU"/>
                </w:rPr>
                <w:t>78</w:t>
              </w:r>
            </w:hyperlink>
          </w:p>
        </w:tc>
      </w:tr>
      <w:tr w:rsidR="008C4930">
        <w:trPr>
          <w:trHeight w:val="144"/>
          <w:tblCellSpacing w:w="20" w:type="nil"/>
        </w:trPr>
        <w:tc>
          <w:tcPr>
            <w:tcW w:w="356" w:type="dxa"/>
            <w:tcMar>
              <w:top w:w="50" w:type="dxa"/>
              <w:left w:w="100" w:type="dxa"/>
            </w:tcMar>
            <w:vAlign w:val="center"/>
          </w:tcPr>
          <w:p w:rsidR="008C4930" w:rsidRDefault="00325D8B">
            <w:pPr>
              <w:spacing w:after="0"/>
            </w:pPr>
            <w:r>
              <w:rPr>
                <w:rFonts w:ascii="Times New Roman" w:hAnsi="Times New Roman"/>
                <w:color w:val="000000"/>
                <w:sz w:val="24"/>
              </w:rPr>
              <w:t>16</w:t>
            </w:r>
          </w:p>
        </w:tc>
        <w:tc>
          <w:tcPr>
            <w:tcW w:w="3520"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Резервный урок. Контрольная работа</w:t>
            </w:r>
            <w:r w:rsidR="009652A4">
              <w:rPr>
                <w:rFonts w:ascii="Times New Roman" w:hAnsi="Times New Roman"/>
                <w:color w:val="000000"/>
                <w:sz w:val="24"/>
                <w:lang w:val="ru-RU"/>
              </w:rPr>
              <w:t xml:space="preserve"> № 1</w:t>
            </w:r>
            <w:r w:rsidRPr="00EF3808">
              <w:rPr>
                <w:rFonts w:ascii="Times New Roman" w:hAnsi="Times New Roman"/>
                <w:color w:val="000000"/>
                <w:sz w:val="24"/>
                <w:lang w:val="ru-RU"/>
              </w:rPr>
              <w:t xml:space="preserve"> по темам "Металлургический комплекс" и "Машиностроительный комплекс"</w:t>
            </w:r>
          </w:p>
        </w:tc>
        <w:tc>
          <w:tcPr>
            <w:tcW w:w="793"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5"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 </w:t>
            </w:r>
          </w:p>
        </w:tc>
        <w:tc>
          <w:tcPr>
            <w:tcW w:w="1587" w:type="dxa"/>
            <w:tcMar>
              <w:top w:w="50" w:type="dxa"/>
              <w:left w:w="100" w:type="dxa"/>
            </w:tcMar>
            <w:vAlign w:val="center"/>
          </w:tcPr>
          <w:p w:rsidR="008C4930" w:rsidRDefault="008C4930">
            <w:pPr>
              <w:spacing w:after="0"/>
              <w:ind w:left="135"/>
              <w:jc w:val="center"/>
            </w:pPr>
          </w:p>
        </w:tc>
        <w:tc>
          <w:tcPr>
            <w:tcW w:w="1120" w:type="dxa"/>
            <w:tcMar>
              <w:top w:w="50" w:type="dxa"/>
              <w:left w:w="100" w:type="dxa"/>
            </w:tcMar>
            <w:vAlign w:val="center"/>
          </w:tcPr>
          <w:p w:rsidR="008C4930" w:rsidRDefault="008C4930">
            <w:pPr>
              <w:spacing w:after="0"/>
              <w:ind w:left="135"/>
            </w:pPr>
          </w:p>
        </w:tc>
        <w:tc>
          <w:tcPr>
            <w:tcW w:w="1933" w:type="dxa"/>
            <w:tcMar>
              <w:top w:w="50" w:type="dxa"/>
              <w:left w:w="100" w:type="dxa"/>
            </w:tcMar>
            <w:vAlign w:val="center"/>
          </w:tcPr>
          <w:p w:rsidR="008C4930" w:rsidRDefault="008C4930">
            <w:pPr>
              <w:spacing w:after="0"/>
              <w:ind w:left="135"/>
            </w:pPr>
          </w:p>
        </w:tc>
      </w:tr>
      <w:tr w:rsidR="008C4930" w:rsidRPr="009652A4">
        <w:trPr>
          <w:trHeight w:val="144"/>
          <w:tblCellSpacing w:w="20" w:type="nil"/>
        </w:trPr>
        <w:tc>
          <w:tcPr>
            <w:tcW w:w="356" w:type="dxa"/>
            <w:tcMar>
              <w:top w:w="50" w:type="dxa"/>
              <w:left w:w="100" w:type="dxa"/>
            </w:tcMar>
            <w:vAlign w:val="center"/>
          </w:tcPr>
          <w:p w:rsidR="008C4930" w:rsidRDefault="00325D8B">
            <w:pPr>
              <w:spacing w:after="0"/>
            </w:pPr>
            <w:r>
              <w:rPr>
                <w:rFonts w:ascii="Times New Roman" w:hAnsi="Times New Roman"/>
                <w:color w:val="000000"/>
                <w:sz w:val="24"/>
              </w:rPr>
              <w:t>17</w:t>
            </w:r>
          </w:p>
        </w:tc>
        <w:tc>
          <w:tcPr>
            <w:tcW w:w="3520" w:type="dxa"/>
            <w:tcMar>
              <w:top w:w="50" w:type="dxa"/>
              <w:left w:w="100" w:type="dxa"/>
            </w:tcMar>
            <w:vAlign w:val="center"/>
          </w:tcPr>
          <w:p w:rsidR="008C4930" w:rsidRDefault="00325D8B">
            <w:pPr>
              <w:spacing w:after="0"/>
              <w:ind w:left="135"/>
            </w:pPr>
            <w:r w:rsidRPr="00EF3808">
              <w:rPr>
                <w:rFonts w:ascii="Times New Roman" w:hAnsi="Times New Roman"/>
                <w:color w:val="000000"/>
                <w:sz w:val="24"/>
                <w:lang w:val="ru-RU"/>
              </w:rPr>
              <w:t xml:space="preserve">Химическая промышленность. Состав, место и значение в хозяйстве. </w:t>
            </w:r>
            <w:r>
              <w:rPr>
                <w:rFonts w:ascii="Times New Roman" w:hAnsi="Times New Roman"/>
                <w:color w:val="000000"/>
                <w:sz w:val="24"/>
              </w:rPr>
              <w:t>Место России в мировом производстве химической продукции</w:t>
            </w:r>
          </w:p>
        </w:tc>
        <w:tc>
          <w:tcPr>
            <w:tcW w:w="793"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rsidR="008C4930" w:rsidRDefault="008C4930">
            <w:pPr>
              <w:spacing w:after="0"/>
              <w:ind w:left="135"/>
              <w:jc w:val="center"/>
            </w:pPr>
          </w:p>
        </w:tc>
        <w:tc>
          <w:tcPr>
            <w:tcW w:w="1587" w:type="dxa"/>
            <w:tcMar>
              <w:top w:w="50" w:type="dxa"/>
              <w:left w:w="100" w:type="dxa"/>
            </w:tcMar>
            <w:vAlign w:val="center"/>
          </w:tcPr>
          <w:p w:rsidR="008C4930" w:rsidRDefault="008C4930">
            <w:pPr>
              <w:spacing w:after="0"/>
              <w:ind w:left="135"/>
              <w:jc w:val="center"/>
            </w:pPr>
          </w:p>
        </w:tc>
        <w:tc>
          <w:tcPr>
            <w:tcW w:w="1120" w:type="dxa"/>
            <w:tcMar>
              <w:top w:w="50" w:type="dxa"/>
              <w:left w:w="100" w:type="dxa"/>
            </w:tcMar>
            <w:vAlign w:val="center"/>
          </w:tcPr>
          <w:p w:rsidR="008C4930" w:rsidRDefault="008C4930">
            <w:pPr>
              <w:spacing w:after="0"/>
              <w:ind w:left="135"/>
            </w:pPr>
          </w:p>
        </w:tc>
        <w:tc>
          <w:tcPr>
            <w:tcW w:w="1933"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245">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/886660</w:t>
              </w:r>
              <w:r>
                <w:rPr>
                  <w:rFonts w:ascii="Times New Roman" w:hAnsi="Times New Roman"/>
                  <w:color w:val="0000FF"/>
                  <w:u w:val="single"/>
                </w:rPr>
                <w:t>b</w:t>
              </w:r>
              <w:r w:rsidRPr="00EF3808">
                <w:rPr>
                  <w:rFonts w:ascii="Times New Roman" w:hAnsi="Times New Roman"/>
                  <w:color w:val="0000FF"/>
                  <w:u w:val="single"/>
                  <w:lang w:val="ru-RU"/>
                </w:rPr>
                <w:t>2</w:t>
              </w:r>
            </w:hyperlink>
          </w:p>
        </w:tc>
      </w:tr>
      <w:tr w:rsidR="008C4930" w:rsidRPr="009652A4">
        <w:trPr>
          <w:trHeight w:val="144"/>
          <w:tblCellSpacing w:w="20" w:type="nil"/>
        </w:trPr>
        <w:tc>
          <w:tcPr>
            <w:tcW w:w="356" w:type="dxa"/>
            <w:tcMar>
              <w:top w:w="50" w:type="dxa"/>
              <w:left w:w="100" w:type="dxa"/>
            </w:tcMar>
            <w:vAlign w:val="center"/>
          </w:tcPr>
          <w:p w:rsidR="008C4930" w:rsidRDefault="00325D8B">
            <w:pPr>
              <w:spacing w:after="0"/>
            </w:pPr>
            <w:r>
              <w:rPr>
                <w:rFonts w:ascii="Times New Roman" w:hAnsi="Times New Roman"/>
                <w:color w:val="000000"/>
                <w:sz w:val="24"/>
              </w:rPr>
              <w:lastRenderedPageBreak/>
              <w:t>18</w:t>
            </w:r>
          </w:p>
        </w:tc>
        <w:tc>
          <w:tcPr>
            <w:tcW w:w="3520"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Факторы размещения предприятий. Химическая промышленность и охрана окружающей среды. Основные положения "Стратегии развития химического и нефтехимического комплекса на период до 2030 года"</w:t>
            </w:r>
          </w:p>
        </w:tc>
        <w:tc>
          <w:tcPr>
            <w:tcW w:w="793"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5" w:type="dxa"/>
            <w:tcMar>
              <w:top w:w="50" w:type="dxa"/>
              <w:left w:w="100" w:type="dxa"/>
            </w:tcMar>
            <w:vAlign w:val="center"/>
          </w:tcPr>
          <w:p w:rsidR="008C4930" w:rsidRDefault="008C4930">
            <w:pPr>
              <w:spacing w:after="0"/>
              <w:ind w:left="135"/>
              <w:jc w:val="center"/>
            </w:pPr>
          </w:p>
        </w:tc>
        <w:tc>
          <w:tcPr>
            <w:tcW w:w="1587" w:type="dxa"/>
            <w:tcMar>
              <w:top w:w="50" w:type="dxa"/>
              <w:left w:w="100" w:type="dxa"/>
            </w:tcMar>
            <w:vAlign w:val="center"/>
          </w:tcPr>
          <w:p w:rsidR="008C4930" w:rsidRDefault="008C4930">
            <w:pPr>
              <w:spacing w:after="0"/>
              <w:ind w:left="135"/>
              <w:jc w:val="center"/>
            </w:pPr>
          </w:p>
        </w:tc>
        <w:tc>
          <w:tcPr>
            <w:tcW w:w="1120" w:type="dxa"/>
            <w:tcMar>
              <w:top w:w="50" w:type="dxa"/>
              <w:left w:w="100" w:type="dxa"/>
            </w:tcMar>
            <w:vAlign w:val="center"/>
          </w:tcPr>
          <w:p w:rsidR="008C4930" w:rsidRDefault="008C4930">
            <w:pPr>
              <w:spacing w:after="0"/>
              <w:ind w:left="135"/>
            </w:pPr>
          </w:p>
        </w:tc>
        <w:tc>
          <w:tcPr>
            <w:tcW w:w="1933"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246">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/886662</w:t>
              </w:r>
              <w:r>
                <w:rPr>
                  <w:rFonts w:ascii="Times New Roman" w:hAnsi="Times New Roman"/>
                  <w:color w:val="0000FF"/>
                  <w:u w:val="single"/>
                </w:rPr>
                <w:t>a</w:t>
              </w:r>
              <w:r w:rsidRPr="00EF3808">
                <w:rPr>
                  <w:rFonts w:ascii="Times New Roman" w:hAnsi="Times New Roman"/>
                  <w:color w:val="0000FF"/>
                  <w:u w:val="single"/>
                  <w:lang w:val="ru-RU"/>
                </w:rPr>
                <w:t>6</w:t>
              </w:r>
            </w:hyperlink>
          </w:p>
        </w:tc>
      </w:tr>
      <w:tr w:rsidR="008C4930" w:rsidRPr="009652A4">
        <w:trPr>
          <w:trHeight w:val="144"/>
          <w:tblCellSpacing w:w="20" w:type="nil"/>
        </w:trPr>
        <w:tc>
          <w:tcPr>
            <w:tcW w:w="356" w:type="dxa"/>
            <w:tcMar>
              <w:top w:w="50" w:type="dxa"/>
              <w:left w:w="100" w:type="dxa"/>
            </w:tcMar>
            <w:vAlign w:val="center"/>
          </w:tcPr>
          <w:p w:rsidR="008C4930" w:rsidRDefault="00325D8B">
            <w:pPr>
              <w:spacing w:after="0"/>
            </w:pPr>
            <w:r>
              <w:rPr>
                <w:rFonts w:ascii="Times New Roman" w:hAnsi="Times New Roman"/>
                <w:color w:val="000000"/>
                <w:sz w:val="24"/>
              </w:rPr>
              <w:t>19</w:t>
            </w:r>
          </w:p>
        </w:tc>
        <w:tc>
          <w:tcPr>
            <w:tcW w:w="3520" w:type="dxa"/>
            <w:tcMar>
              <w:top w:w="50" w:type="dxa"/>
              <w:left w:w="100" w:type="dxa"/>
            </w:tcMar>
            <w:vAlign w:val="center"/>
          </w:tcPr>
          <w:p w:rsidR="008C4930" w:rsidRDefault="00325D8B">
            <w:pPr>
              <w:spacing w:after="0"/>
              <w:ind w:left="135"/>
            </w:pPr>
            <w:r w:rsidRPr="00EF3808">
              <w:rPr>
                <w:rFonts w:ascii="Times New Roman" w:hAnsi="Times New Roman"/>
                <w:color w:val="000000"/>
                <w:sz w:val="24"/>
                <w:lang w:val="ru-RU"/>
              </w:rPr>
              <w:t xml:space="preserve">Лесопромышленный комплекс. Состав, место и значение в хозяйстве. </w:t>
            </w:r>
            <w:r>
              <w:rPr>
                <w:rFonts w:ascii="Times New Roman" w:hAnsi="Times New Roman"/>
                <w:color w:val="000000"/>
                <w:sz w:val="24"/>
              </w:rPr>
              <w:t>Место России в мировом производстве продукции лесного комплекса</w:t>
            </w:r>
          </w:p>
        </w:tc>
        <w:tc>
          <w:tcPr>
            <w:tcW w:w="793"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rsidR="008C4930" w:rsidRDefault="008C4930">
            <w:pPr>
              <w:spacing w:after="0"/>
              <w:ind w:left="135"/>
              <w:jc w:val="center"/>
            </w:pPr>
          </w:p>
        </w:tc>
        <w:tc>
          <w:tcPr>
            <w:tcW w:w="1587" w:type="dxa"/>
            <w:tcMar>
              <w:top w:w="50" w:type="dxa"/>
              <w:left w:w="100" w:type="dxa"/>
            </w:tcMar>
            <w:vAlign w:val="center"/>
          </w:tcPr>
          <w:p w:rsidR="008C4930" w:rsidRDefault="008C4930">
            <w:pPr>
              <w:spacing w:after="0"/>
              <w:ind w:left="135"/>
              <w:jc w:val="center"/>
            </w:pPr>
          </w:p>
        </w:tc>
        <w:tc>
          <w:tcPr>
            <w:tcW w:w="1120" w:type="dxa"/>
            <w:tcMar>
              <w:top w:w="50" w:type="dxa"/>
              <w:left w:w="100" w:type="dxa"/>
            </w:tcMar>
            <w:vAlign w:val="center"/>
          </w:tcPr>
          <w:p w:rsidR="008C4930" w:rsidRDefault="008C4930">
            <w:pPr>
              <w:spacing w:after="0"/>
              <w:ind w:left="135"/>
            </w:pPr>
          </w:p>
        </w:tc>
        <w:tc>
          <w:tcPr>
            <w:tcW w:w="1933"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247">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/88666684</w:t>
              </w:r>
            </w:hyperlink>
          </w:p>
        </w:tc>
      </w:tr>
      <w:tr w:rsidR="008C4930" w:rsidRPr="009652A4">
        <w:trPr>
          <w:trHeight w:val="144"/>
          <w:tblCellSpacing w:w="20" w:type="nil"/>
        </w:trPr>
        <w:tc>
          <w:tcPr>
            <w:tcW w:w="356" w:type="dxa"/>
            <w:tcMar>
              <w:top w:w="50" w:type="dxa"/>
              <w:left w:w="100" w:type="dxa"/>
            </w:tcMar>
            <w:vAlign w:val="center"/>
          </w:tcPr>
          <w:p w:rsidR="008C4930" w:rsidRDefault="00325D8B">
            <w:pPr>
              <w:spacing w:after="0"/>
            </w:pPr>
            <w:r>
              <w:rPr>
                <w:rFonts w:ascii="Times New Roman" w:hAnsi="Times New Roman"/>
                <w:color w:val="000000"/>
                <w:sz w:val="24"/>
              </w:rPr>
              <w:t>20</w:t>
            </w:r>
          </w:p>
        </w:tc>
        <w:tc>
          <w:tcPr>
            <w:tcW w:w="3520"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География важнейших отраслей. Лесное хозяйство и окружающая среда. Практическая работа "Анализ документов «Прогноз развития лесного сектора Российской Федерации до 2030 года» (Гл. 1, 3 и 11) и «Стратегия развития лесного комплекса Российской Федерации до 2030 года» (Гл. </w:t>
            </w:r>
            <w:r>
              <w:rPr>
                <w:rFonts w:ascii="Times New Roman" w:hAnsi="Times New Roman"/>
                <w:color w:val="000000"/>
                <w:sz w:val="24"/>
              </w:rPr>
              <w:t>II</w:t>
            </w:r>
            <w:r w:rsidRPr="00EF3808">
              <w:rPr>
                <w:rFonts w:ascii="Times New Roman" w:hAnsi="Times New Roman"/>
                <w:color w:val="000000"/>
                <w:sz w:val="24"/>
                <w:lang w:val="ru-RU"/>
              </w:rPr>
              <w:t xml:space="preserve"> и </w:t>
            </w:r>
            <w:r>
              <w:rPr>
                <w:rFonts w:ascii="Times New Roman" w:hAnsi="Times New Roman"/>
                <w:color w:val="000000"/>
                <w:sz w:val="24"/>
              </w:rPr>
              <w:t>III</w:t>
            </w:r>
            <w:r w:rsidRPr="00EF3808">
              <w:rPr>
                <w:rFonts w:ascii="Times New Roman" w:hAnsi="Times New Roman"/>
                <w:color w:val="000000"/>
                <w:sz w:val="24"/>
                <w:lang w:val="ru-RU"/>
              </w:rPr>
              <w:t>, Приложения № 1 и № 18) с целью определения перспектив и проблем развития комплекса"</w:t>
            </w:r>
          </w:p>
        </w:tc>
        <w:tc>
          <w:tcPr>
            <w:tcW w:w="793"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5" w:type="dxa"/>
            <w:tcMar>
              <w:top w:w="50" w:type="dxa"/>
              <w:left w:w="100" w:type="dxa"/>
            </w:tcMar>
            <w:vAlign w:val="center"/>
          </w:tcPr>
          <w:p w:rsidR="008C4930" w:rsidRDefault="008C4930">
            <w:pPr>
              <w:spacing w:after="0"/>
              <w:ind w:left="135"/>
              <w:jc w:val="center"/>
            </w:pPr>
          </w:p>
        </w:tc>
        <w:tc>
          <w:tcPr>
            <w:tcW w:w="1587"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0.5 </w:t>
            </w:r>
          </w:p>
        </w:tc>
        <w:tc>
          <w:tcPr>
            <w:tcW w:w="1120" w:type="dxa"/>
            <w:tcMar>
              <w:top w:w="50" w:type="dxa"/>
              <w:left w:w="100" w:type="dxa"/>
            </w:tcMar>
            <w:vAlign w:val="center"/>
          </w:tcPr>
          <w:p w:rsidR="008C4930" w:rsidRDefault="008C4930">
            <w:pPr>
              <w:spacing w:after="0"/>
              <w:ind w:left="135"/>
            </w:pPr>
          </w:p>
        </w:tc>
        <w:tc>
          <w:tcPr>
            <w:tcW w:w="1933"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248">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/886667</w:t>
              </w:r>
              <w:r>
                <w:rPr>
                  <w:rFonts w:ascii="Times New Roman" w:hAnsi="Times New Roman"/>
                  <w:color w:val="0000FF"/>
                  <w:u w:val="single"/>
                </w:rPr>
                <w:t>f</w:t>
              </w:r>
              <w:r w:rsidRPr="00EF3808">
                <w:rPr>
                  <w:rFonts w:ascii="Times New Roman" w:hAnsi="Times New Roman"/>
                  <w:color w:val="0000FF"/>
                  <w:u w:val="single"/>
                  <w:lang w:val="ru-RU"/>
                </w:rPr>
                <w:t>6</w:t>
              </w:r>
            </w:hyperlink>
          </w:p>
        </w:tc>
      </w:tr>
      <w:tr w:rsidR="008C4930">
        <w:trPr>
          <w:trHeight w:val="144"/>
          <w:tblCellSpacing w:w="20" w:type="nil"/>
        </w:trPr>
        <w:tc>
          <w:tcPr>
            <w:tcW w:w="356" w:type="dxa"/>
            <w:tcMar>
              <w:top w:w="50" w:type="dxa"/>
              <w:left w:w="100" w:type="dxa"/>
            </w:tcMar>
            <w:vAlign w:val="center"/>
          </w:tcPr>
          <w:p w:rsidR="008C4930" w:rsidRDefault="00325D8B">
            <w:pPr>
              <w:spacing w:after="0"/>
            </w:pPr>
            <w:r>
              <w:rPr>
                <w:rFonts w:ascii="Times New Roman" w:hAnsi="Times New Roman"/>
                <w:color w:val="000000"/>
                <w:sz w:val="24"/>
              </w:rPr>
              <w:t>21</w:t>
            </w:r>
          </w:p>
        </w:tc>
        <w:tc>
          <w:tcPr>
            <w:tcW w:w="3520"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Резервный урок. Обобщающее повторение по теме "Химико-лесной комплекс"</w:t>
            </w:r>
          </w:p>
        </w:tc>
        <w:tc>
          <w:tcPr>
            <w:tcW w:w="793"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5" w:type="dxa"/>
            <w:tcMar>
              <w:top w:w="50" w:type="dxa"/>
              <w:left w:w="100" w:type="dxa"/>
            </w:tcMar>
            <w:vAlign w:val="center"/>
          </w:tcPr>
          <w:p w:rsidR="008C4930" w:rsidRDefault="008C4930">
            <w:pPr>
              <w:spacing w:after="0"/>
              <w:ind w:left="135"/>
              <w:jc w:val="center"/>
            </w:pPr>
          </w:p>
        </w:tc>
        <w:tc>
          <w:tcPr>
            <w:tcW w:w="1587" w:type="dxa"/>
            <w:tcMar>
              <w:top w:w="50" w:type="dxa"/>
              <w:left w:w="100" w:type="dxa"/>
            </w:tcMar>
            <w:vAlign w:val="center"/>
          </w:tcPr>
          <w:p w:rsidR="008C4930" w:rsidRDefault="008C4930">
            <w:pPr>
              <w:spacing w:after="0"/>
              <w:ind w:left="135"/>
              <w:jc w:val="center"/>
            </w:pPr>
          </w:p>
        </w:tc>
        <w:tc>
          <w:tcPr>
            <w:tcW w:w="1120" w:type="dxa"/>
            <w:tcMar>
              <w:top w:w="50" w:type="dxa"/>
              <w:left w:w="100" w:type="dxa"/>
            </w:tcMar>
            <w:vAlign w:val="center"/>
          </w:tcPr>
          <w:p w:rsidR="008C4930" w:rsidRDefault="008C4930">
            <w:pPr>
              <w:spacing w:after="0"/>
              <w:ind w:left="135"/>
            </w:pPr>
          </w:p>
        </w:tc>
        <w:tc>
          <w:tcPr>
            <w:tcW w:w="1933" w:type="dxa"/>
            <w:tcMar>
              <w:top w:w="50" w:type="dxa"/>
              <w:left w:w="100" w:type="dxa"/>
            </w:tcMar>
            <w:vAlign w:val="center"/>
          </w:tcPr>
          <w:p w:rsidR="008C4930" w:rsidRDefault="008C4930">
            <w:pPr>
              <w:spacing w:after="0"/>
              <w:ind w:left="135"/>
            </w:pPr>
          </w:p>
        </w:tc>
      </w:tr>
      <w:tr w:rsidR="008C4930" w:rsidRPr="009652A4">
        <w:trPr>
          <w:trHeight w:val="144"/>
          <w:tblCellSpacing w:w="20" w:type="nil"/>
        </w:trPr>
        <w:tc>
          <w:tcPr>
            <w:tcW w:w="356" w:type="dxa"/>
            <w:tcMar>
              <w:top w:w="50" w:type="dxa"/>
              <w:left w:w="100" w:type="dxa"/>
            </w:tcMar>
            <w:vAlign w:val="center"/>
          </w:tcPr>
          <w:p w:rsidR="008C4930" w:rsidRDefault="00325D8B">
            <w:pPr>
              <w:spacing w:after="0"/>
            </w:pPr>
            <w:r>
              <w:rPr>
                <w:rFonts w:ascii="Times New Roman" w:hAnsi="Times New Roman"/>
                <w:color w:val="000000"/>
                <w:sz w:val="24"/>
              </w:rPr>
              <w:t>22</w:t>
            </w:r>
          </w:p>
        </w:tc>
        <w:tc>
          <w:tcPr>
            <w:tcW w:w="3520" w:type="dxa"/>
            <w:tcMar>
              <w:top w:w="50" w:type="dxa"/>
              <w:left w:w="100" w:type="dxa"/>
            </w:tcMar>
            <w:vAlign w:val="center"/>
          </w:tcPr>
          <w:p w:rsidR="008C4930" w:rsidRDefault="00325D8B">
            <w:pPr>
              <w:spacing w:after="0"/>
              <w:ind w:left="135"/>
            </w:pPr>
            <w:r w:rsidRPr="00EF3808">
              <w:rPr>
                <w:rFonts w:ascii="Times New Roman" w:hAnsi="Times New Roman"/>
                <w:color w:val="000000"/>
                <w:sz w:val="24"/>
                <w:lang w:val="ru-RU"/>
              </w:rPr>
              <w:t xml:space="preserve">Агропромышленный комплекс. </w:t>
            </w:r>
            <w:r w:rsidRPr="00EF3808">
              <w:rPr>
                <w:rFonts w:ascii="Times New Roman" w:hAnsi="Times New Roman"/>
                <w:color w:val="000000"/>
                <w:sz w:val="24"/>
                <w:lang w:val="ru-RU"/>
              </w:rPr>
              <w:lastRenderedPageBreak/>
              <w:t xml:space="preserve">Состав, место и значение в экономике страны. </w:t>
            </w:r>
            <w:r>
              <w:rPr>
                <w:rFonts w:ascii="Times New Roman" w:hAnsi="Times New Roman"/>
                <w:color w:val="000000"/>
                <w:sz w:val="24"/>
              </w:rPr>
              <w:t>Сельское хозяйство. Сельское хозяйство и окружающая среда</w:t>
            </w:r>
          </w:p>
        </w:tc>
        <w:tc>
          <w:tcPr>
            <w:tcW w:w="793"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lastRenderedPageBreak/>
              <w:t xml:space="preserve"> 1 </w:t>
            </w:r>
          </w:p>
        </w:tc>
        <w:tc>
          <w:tcPr>
            <w:tcW w:w="1485" w:type="dxa"/>
            <w:tcMar>
              <w:top w:w="50" w:type="dxa"/>
              <w:left w:w="100" w:type="dxa"/>
            </w:tcMar>
            <w:vAlign w:val="center"/>
          </w:tcPr>
          <w:p w:rsidR="008C4930" w:rsidRDefault="008C4930">
            <w:pPr>
              <w:spacing w:after="0"/>
              <w:ind w:left="135"/>
              <w:jc w:val="center"/>
            </w:pPr>
          </w:p>
        </w:tc>
        <w:tc>
          <w:tcPr>
            <w:tcW w:w="1587" w:type="dxa"/>
            <w:tcMar>
              <w:top w:w="50" w:type="dxa"/>
              <w:left w:w="100" w:type="dxa"/>
            </w:tcMar>
            <w:vAlign w:val="center"/>
          </w:tcPr>
          <w:p w:rsidR="008C4930" w:rsidRDefault="008C4930">
            <w:pPr>
              <w:spacing w:after="0"/>
              <w:ind w:left="135"/>
              <w:jc w:val="center"/>
            </w:pPr>
          </w:p>
        </w:tc>
        <w:tc>
          <w:tcPr>
            <w:tcW w:w="1120" w:type="dxa"/>
            <w:tcMar>
              <w:top w:w="50" w:type="dxa"/>
              <w:left w:w="100" w:type="dxa"/>
            </w:tcMar>
            <w:vAlign w:val="center"/>
          </w:tcPr>
          <w:p w:rsidR="008C4930" w:rsidRDefault="008C4930">
            <w:pPr>
              <w:spacing w:after="0"/>
              <w:ind w:left="135"/>
            </w:pPr>
          </w:p>
        </w:tc>
        <w:tc>
          <w:tcPr>
            <w:tcW w:w="1933"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249">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/88666</w:t>
              </w:r>
              <w:r>
                <w:rPr>
                  <w:rFonts w:ascii="Times New Roman" w:hAnsi="Times New Roman"/>
                  <w:color w:val="0000FF"/>
                  <w:u w:val="single"/>
                </w:rPr>
                <w:t>a</w:t>
              </w:r>
              <w:r w:rsidRPr="00EF3808">
                <w:rPr>
                  <w:rFonts w:ascii="Times New Roman" w:hAnsi="Times New Roman"/>
                  <w:color w:val="0000FF"/>
                  <w:u w:val="single"/>
                  <w:lang w:val="ru-RU"/>
                </w:rPr>
                <w:t>80</w:t>
              </w:r>
            </w:hyperlink>
          </w:p>
        </w:tc>
      </w:tr>
      <w:tr w:rsidR="008C4930" w:rsidRPr="009652A4">
        <w:trPr>
          <w:trHeight w:val="144"/>
          <w:tblCellSpacing w:w="20" w:type="nil"/>
        </w:trPr>
        <w:tc>
          <w:tcPr>
            <w:tcW w:w="356" w:type="dxa"/>
            <w:tcMar>
              <w:top w:w="50" w:type="dxa"/>
              <w:left w:w="100" w:type="dxa"/>
            </w:tcMar>
            <w:vAlign w:val="center"/>
          </w:tcPr>
          <w:p w:rsidR="008C4930" w:rsidRDefault="00325D8B">
            <w:pPr>
              <w:spacing w:after="0"/>
            </w:pPr>
            <w:r>
              <w:rPr>
                <w:rFonts w:ascii="Times New Roman" w:hAnsi="Times New Roman"/>
                <w:color w:val="000000"/>
                <w:sz w:val="24"/>
              </w:rPr>
              <w:lastRenderedPageBreak/>
              <w:t>23</w:t>
            </w:r>
          </w:p>
        </w:tc>
        <w:tc>
          <w:tcPr>
            <w:tcW w:w="3520"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Растениеводство и животноводство: география основных отраслей</w:t>
            </w:r>
          </w:p>
        </w:tc>
        <w:tc>
          <w:tcPr>
            <w:tcW w:w="793"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5" w:type="dxa"/>
            <w:tcMar>
              <w:top w:w="50" w:type="dxa"/>
              <w:left w:w="100" w:type="dxa"/>
            </w:tcMar>
            <w:vAlign w:val="center"/>
          </w:tcPr>
          <w:p w:rsidR="008C4930" w:rsidRDefault="008C4930">
            <w:pPr>
              <w:spacing w:after="0"/>
              <w:ind w:left="135"/>
              <w:jc w:val="center"/>
            </w:pPr>
          </w:p>
        </w:tc>
        <w:tc>
          <w:tcPr>
            <w:tcW w:w="1587" w:type="dxa"/>
            <w:tcMar>
              <w:top w:w="50" w:type="dxa"/>
              <w:left w:w="100" w:type="dxa"/>
            </w:tcMar>
            <w:vAlign w:val="center"/>
          </w:tcPr>
          <w:p w:rsidR="008C4930" w:rsidRDefault="008C4930">
            <w:pPr>
              <w:spacing w:after="0"/>
              <w:ind w:left="135"/>
              <w:jc w:val="center"/>
            </w:pPr>
          </w:p>
        </w:tc>
        <w:tc>
          <w:tcPr>
            <w:tcW w:w="1120" w:type="dxa"/>
            <w:tcMar>
              <w:top w:w="50" w:type="dxa"/>
              <w:left w:w="100" w:type="dxa"/>
            </w:tcMar>
            <w:vAlign w:val="center"/>
          </w:tcPr>
          <w:p w:rsidR="008C4930" w:rsidRDefault="008C4930">
            <w:pPr>
              <w:spacing w:after="0"/>
              <w:ind w:left="135"/>
            </w:pPr>
          </w:p>
        </w:tc>
        <w:tc>
          <w:tcPr>
            <w:tcW w:w="1933"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250">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/88666</w:t>
              </w:r>
              <w:r>
                <w:rPr>
                  <w:rFonts w:ascii="Times New Roman" w:hAnsi="Times New Roman"/>
                  <w:color w:val="0000FF"/>
                  <w:u w:val="single"/>
                </w:rPr>
                <w:t>bc</w:t>
              </w:r>
              <w:r w:rsidRPr="00EF3808">
                <w:rPr>
                  <w:rFonts w:ascii="Times New Roman" w:hAnsi="Times New Roman"/>
                  <w:color w:val="0000FF"/>
                  <w:u w:val="single"/>
                  <w:lang w:val="ru-RU"/>
                </w:rPr>
                <w:t>0</w:t>
              </w:r>
            </w:hyperlink>
          </w:p>
        </w:tc>
      </w:tr>
      <w:tr w:rsidR="008C4930" w:rsidRPr="009652A4">
        <w:trPr>
          <w:trHeight w:val="144"/>
          <w:tblCellSpacing w:w="20" w:type="nil"/>
        </w:trPr>
        <w:tc>
          <w:tcPr>
            <w:tcW w:w="356" w:type="dxa"/>
            <w:tcMar>
              <w:top w:w="50" w:type="dxa"/>
              <w:left w:w="100" w:type="dxa"/>
            </w:tcMar>
            <w:vAlign w:val="center"/>
          </w:tcPr>
          <w:p w:rsidR="008C4930" w:rsidRDefault="00325D8B">
            <w:pPr>
              <w:spacing w:after="0"/>
            </w:pPr>
            <w:r>
              <w:rPr>
                <w:rFonts w:ascii="Times New Roman" w:hAnsi="Times New Roman"/>
                <w:color w:val="000000"/>
                <w:sz w:val="24"/>
              </w:rPr>
              <w:t>24</w:t>
            </w:r>
          </w:p>
        </w:tc>
        <w:tc>
          <w:tcPr>
            <w:tcW w:w="3520" w:type="dxa"/>
            <w:tcMar>
              <w:top w:w="50" w:type="dxa"/>
              <w:left w:w="100" w:type="dxa"/>
            </w:tcMar>
            <w:vAlign w:val="center"/>
          </w:tcPr>
          <w:p w:rsidR="008C4930" w:rsidRDefault="00325D8B">
            <w:pPr>
              <w:spacing w:after="0"/>
              <w:ind w:left="135"/>
            </w:pPr>
            <w:r w:rsidRPr="00EF3808">
              <w:rPr>
                <w:rFonts w:ascii="Times New Roman" w:hAnsi="Times New Roman"/>
                <w:color w:val="000000"/>
                <w:sz w:val="24"/>
                <w:lang w:val="ru-RU"/>
              </w:rPr>
              <w:t xml:space="preserve">Пищевая промышленность. Лёгкая промышленность. Состав, место и значение в хозяйстве. </w:t>
            </w:r>
            <w:r>
              <w:rPr>
                <w:rFonts w:ascii="Times New Roman" w:hAnsi="Times New Roman"/>
                <w:color w:val="000000"/>
                <w:sz w:val="24"/>
              </w:rPr>
              <w:t>Факторы размещения предприятий. Лёгкая промышленность и охрана окружающей среды</w:t>
            </w:r>
          </w:p>
        </w:tc>
        <w:tc>
          <w:tcPr>
            <w:tcW w:w="793"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rsidR="008C4930" w:rsidRDefault="008C4930">
            <w:pPr>
              <w:spacing w:after="0"/>
              <w:ind w:left="135"/>
              <w:jc w:val="center"/>
            </w:pPr>
          </w:p>
        </w:tc>
        <w:tc>
          <w:tcPr>
            <w:tcW w:w="1587" w:type="dxa"/>
            <w:tcMar>
              <w:top w:w="50" w:type="dxa"/>
              <w:left w:w="100" w:type="dxa"/>
            </w:tcMar>
            <w:vAlign w:val="center"/>
          </w:tcPr>
          <w:p w:rsidR="008C4930" w:rsidRDefault="008C4930">
            <w:pPr>
              <w:spacing w:after="0"/>
              <w:ind w:left="135"/>
              <w:jc w:val="center"/>
            </w:pPr>
          </w:p>
        </w:tc>
        <w:tc>
          <w:tcPr>
            <w:tcW w:w="1120" w:type="dxa"/>
            <w:tcMar>
              <w:top w:w="50" w:type="dxa"/>
              <w:left w:w="100" w:type="dxa"/>
            </w:tcMar>
            <w:vAlign w:val="center"/>
          </w:tcPr>
          <w:p w:rsidR="008C4930" w:rsidRDefault="008C4930">
            <w:pPr>
              <w:spacing w:after="0"/>
              <w:ind w:left="135"/>
            </w:pPr>
          </w:p>
        </w:tc>
        <w:tc>
          <w:tcPr>
            <w:tcW w:w="1933"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251">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/88666</w:t>
              </w:r>
              <w:r>
                <w:rPr>
                  <w:rFonts w:ascii="Times New Roman" w:hAnsi="Times New Roman"/>
                  <w:color w:val="0000FF"/>
                  <w:u w:val="single"/>
                </w:rPr>
                <w:t>f</w:t>
              </w:r>
              <w:r w:rsidRPr="00EF3808">
                <w:rPr>
                  <w:rFonts w:ascii="Times New Roman" w:hAnsi="Times New Roman"/>
                  <w:color w:val="0000FF"/>
                  <w:u w:val="single"/>
                  <w:lang w:val="ru-RU"/>
                </w:rPr>
                <w:t>12</w:t>
              </w:r>
            </w:hyperlink>
          </w:p>
        </w:tc>
      </w:tr>
      <w:tr w:rsidR="008C4930" w:rsidRPr="009652A4">
        <w:trPr>
          <w:trHeight w:val="144"/>
          <w:tblCellSpacing w:w="20" w:type="nil"/>
        </w:trPr>
        <w:tc>
          <w:tcPr>
            <w:tcW w:w="356" w:type="dxa"/>
            <w:tcMar>
              <w:top w:w="50" w:type="dxa"/>
              <w:left w:w="100" w:type="dxa"/>
            </w:tcMar>
            <w:vAlign w:val="center"/>
          </w:tcPr>
          <w:p w:rsidR="008C4930" w:rsidRDefault="00325D8B">
            <w:pPr>
              <w:spacing w:after="0"/>
            </w:pPr>
            <w:r>
              <w:rPr>
                <w:rFonts w:ascii="Times New Roman" w:hAnsi="Times New Roman"/>
                <w:color w:val="000000"/>
                <w:sz w:val="24"/>
              </w:rPr>
              <w:t>25</w:t>
            </w:r>
          </w:p>
        </w:tc>
        <w:tc>
          <w:tcPr>
            <w:tcW w:w="3520"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"Стратегия развития агропромышленного и рыбохозяйственного комплексов Российской Федерации на период до 2030 года". Особенности АПК своего края. Практическая работа "Определение влияния природных и социальных факторов на размещение отраслей АПК"</w:t>
            </w:r>
          </w:p>
        </w:tc>
        <w:tc>
          <w:tcPr>
            <w:tcW w:w="793"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5" w:type="dxa"/>
            <w:tcMar>
              <w:top w:w="50" w:type="dxa"/>
              <w:left w:w="100" w:type="dxa"/>
            </w:tcMar>
            <w:vAlign w:val="center"/>
          </w:tcPr>
          <w:p w:rsidR="008C4930" w:rsidRDefault="008C4930">
            <w:pPr>
              <w:spacing w:after="0"/>
              <w:ind w:left="135"/>
              <w:jc w:val="center"/>
            </w:pPr>
          </w:p>
        </w:tc>
        <w:tc>
          <w:tcPr>
            <w:tcW w:w="1587"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0.5 </w:t>
            </w:r>
          </w:p>
        </w:tc>
        <w:tc>
          <w:tcPr>
            <w:tcW w:w="1120" w:type="dxa"/>
            <w:tcMar>
              <w:top w:w="50" w:type="dxa"/>
              <w:left w:w="100" w:type="dxa"/>
            </w:tcMar>
            <w:vAlign w:val="center"/>
          </w:tcPr>
          <w:p w:rsidR="008C4930" w:rsidRDefault="008C4930">
            <w:pPr>
              <w:spacing w:after="0"/>
              <w:ind w:left="135"/>
            </w:pPr>
          </w:p>
        </w:tc>
        <w:tc>
          <w:tcPr>
            <w:tcW w:w="1933"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252">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/8866716</w:t>
              </w:r>
              <w:r>
                <w:rPr>
                  <w:rFonts w:ascii="Times New Roman" w:hAnsi="Times New Roman"/>
                  <w:color w:val="0000FF"/>
                  <w:u w:val="single"/>
                </w:rPr>
                <w:t>a</w:t>
              </w:r>
            </w:hyperlink>
          </w:p>
        </w:tc>
      </w:tr>
      <w:tr w:rsidR="008C4930">
        <w:trPr>
          <w:trHeight w:val="144"/>
          <w:tblCellSpacing w:w="20" w:type="nil"/>
        </w:trPr>
        <w:tc>
          <w:tcPr>
            <w:tcW w:w="356" w:type="dxa"/>
            <w:tcMar>
              <w:top w:w="50" w:type="dxa"/>
              <w:left w:w="100" w:type="dxa"/>
            </w:tcMar>
            <w:vAlign w:val="center"/>
          </w:tcPr>
          <w:p w:rsidR="008C4930" w:rsidRDefault="00325D8B">
            <w:pPr>
              <w:spacing w:after="0"/>
            </w:pPr>
            <w:r>
              <w:rPr>
                <w:rFonts w:ascii="Times New Roman" w:hAnsi="Times New Roman"/>
                <w:color w:val="000000"/>
                <w:sz w:val="24"/>
              </w:rPr>
              <w:t>26</w:t>
            </w:r>
          </w:p>
        </w:tc>
        <w:tc>
          <w:tcPr>
            <w:tcW w:w="3520"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Резервный урок. Обобщающее повторение по теме "Агропромышленный комплекс (АПК)"</w:t>
            </w:r>
          </w:p>
        </w:tc>
        <w:tc>
          <w:tcPr>
            <w:tcW w:w="793"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5" w:type="dxa"/>
            <w:tcMar>
              <w:top w:w="50" w:type="dxa"/>
              <w:left w:w="100" w:type="dxa"/>
            </w:tcMar>
            <w:vAlign w:val="center"/>
          </w:tcPr>
          <w:p w:rsidR="008C4930" w:rsidRDefault="008C4930">
            <w:pPr>
              <w:spacing w:after="0"/>
              <w:ind w:left="135"/>
              <w:jc w:val="center"/>
            </w:pPr>
          </w:p>
        </w:tc>
        <w:tc>
          <w:tcPr>
            <w:tcW w:w="1587" w:type="dxa"/>
            <w:tcMar>
              <w:top w:w="50" w:type="dxa"/>
              <w:left w:w="100" w:type="dxa"/>
            </w:tcMar>
            <w:vAlign w:val="center"/>
          </w:tcPr>
          <w:p w:rsidR="008C4930" w:rsidRDefault="008C4930">
            <w:pPr>
              <w:spacing w:after="0"/>
              <w:ind w:left="135"/>
              <w:jc w:val="center"/>
            </w:pPr>
          </w:p>
        </w:tc>
        <w:tc>
          <w:tcPr>
            <w:tcW w:w="1120" w:type="dxa"/>
            <w:tcMar>
              <w:top w:w="50" w:type="dxa"/>
              <w:left w:w="100" w:type="dxa"/>
            </w:tcMar>
            <w:vAlign w:val="center"/>
          </w:tcPr>
          <w:p w:rsidR="008C4930" w:rsidRDefault="008C4930">
            <w:pPr>
              <w:spacing w:after="0"/>
              <w:ind w:left="135"/>
            </w:pPr>
          </w:p>
        </w:tc>
        <w:tc>
          <w:tcPr>
            <w:tcW w:w="1933" w:type="dxa"/>
            <w:tcMar>
              <w:top w:w="50" w:type="dxa"/>
              <w:left w:w="100" w:type="dxa"/>
            </w:tcMar>
            <w:vAlign w:val="center"/>
          </w:tcPr>
          <w:p w:rsidR="008C4930" w:rsidRDefault="008C4930">
            <w:pPr>
              <w:spacing w:after="0"/>
              <w:ind w:left="135"/>
            </w:pPr>
          </w:p>
        </w:tc>
      </w:tr>
      <w:tr w:rsidR="008C4930" w:rsidRPr="009652A4">
        <w:trPr>
          <w:trHeight w:val="144"/>
          <w:tblCellSpacing w:w="20" w:type="nil"/>
        </w:trPr>
        <w:tc>
          <w:tcPr>
            <w:tcW w:w="356" w:type="dxa"/>
            <w:tcMar>
              <w:top w:w="50" w:type="dxa"/>
              <w:left w:w="100" w:type="dxa"/>
            </w:tcMar>
            <w:vAlign w:val="center"/>
          </w:tcPr>
          <w:p w:rsidR="008C4930" w:rsidRDefault="00325D8B">
            <w:pPr>
              <w:spacing w:after="0"/>
            </w:pPr>
            <w:r>
              <w:rPr>
                <w:rFonts w:ascii="Times New Roman" w:hAnsi="Times New Roman"/>
                <w:color w:val="000000"/>
                <w:sz w:val="24"/>
              </w:rPr>
              <w:t>27</w:t>
            </w:r>
          </w:p>
        </w:tc>
        <w:tc>
          <w:tcPr>
            <w:tcW w:w="3520"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Инфраструктурный комплекс.Транспорт. Состав, место и значение в хозяйстве. </w:t>
            </w:r>
            <w:r w:rsidRPr="00EF3808">
              <w:rPr>
                <w:rFonts w:ascii="Times New Roman" w:hAnsi="Times New Roman"/>
                <w:color w:val="000000"/>
                <w:sz w:val="24"/>
                <w:lang w:val="ru-RU"/>
              </w:rPr>
              <w:lastRenderedPageBreak/>
              <w:t>Крупнейшие транспортные узлы. "Стратегия развития транспорта России на период до 2030 года"</w:t>
            </w:r>
          </w:p>
        </w:tc>
        <w:tc>
          <w:tcPr>
            <w:tcW w:w="793"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85" w:type="dxa"/>
            <w:tcMar>
              <w:top w:w="50" w:type="dxa"/>
              <w:left w:w="100" w:type="dxa"/>
            </w:tcMar>
            <w:vAlign w:val="center"/>
          </w:tcPr>
          <w:p w:rsidR="008C4930" w:rsidRDefault="008C4930">
            <w:pPr>
              <w:spacing w:after="0"/>
              <w:ind w:left="135"/>
              <w:jc w:val="center"/>
            </w:pPr>
          </w:p>
        </w:tc>
        <w:tc>
          <w:tcPr>
            <w:tcW w:w="1587" w:type="dxa"/>
            <w:tcMar>
              <w:top w:w="50" w:type="dxa"/>
              <w:left w:w="100" w:type="dxa"/>
            </w:tcMar>
            <w:vAlign w:val="center"/>
          </w:tcPr>
          <w:p w:rsidR="008C4930" w:rsidRDefault="008C4930">
            <w:pPr>
              <w:spacing w:after="0"/>
              <w:ind w:left="135"/>
              <w:jc w:val="center"/>
            </w:pPr>
          </w:p>
        </w:tc>
        <w:tc>
          <w:tcPr>
            <w:tcW w:w="1120" w:type="dxa"/>
            <w:tcMar>
              <w:top w:w="50" w:type="dxa"/>
              <w:left w:w="100" w:type="dxa"/>
            </w:tcMar>
            <w:vAlign w:val="center"/>
          </w:tcPr>
          <w:p w:rsidR="008C4930" w:rsidRDefault="008C4930">
            <w:pPr>
              <w:spacing w:after="0"/>
              <w:ind w:left="135"/>
            </w:pPr>
          </w:p>
        </w:tc>
        <w:tc>
          <w:tcPr>
            <w:tcW w:w="1933"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253">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/886672</w:t>
              </w:r>
              <w:r>
                <w:rPr>
                  <w:rFonts w:ascii="Times New Roman" w:hAnsi="Times New Roman"/>
                  <w:color w:val="0000FF"/>
                  <w:u w:val="single"/>
                </w:rPr>
                <w:t>e</w:t>
              </w:r>
              <w:r w:rsidRPr="00EF3808">
                <w:rPr>
                  <w:rFonts w:ascii="Times New Roman" w:hAnsi="Times New Roman"/>
                  <w:color w:val="0000FF"/>
                  <w:u w:val="single"/>
                  <w:lang w:val="ru-RU"/>
                </w:rPr>
                <w:t>6</w:t>
              </w:r>
            </w:hyperlink>
          </w:p>
        </w:tc>
      </w:tr>
      <w:tr w:rsidR="008C4930" w:rsidRPr="009652A4">
        <w:trPr>
          <w:trHeight w:val="144"/>
          <w:tblCellSpacing w:w="20" w:type="nil"/>
        </w:trPr>
        <w:tc>
          <w:tcPr>
            <w:tcW w:w="356" w:type="dxa"/>
            <w:tcMar>
              <w:top w:w="50" w:type="dxa"/>
              <w:left w:w="100" w:type="dxa"/>
            </w:tcMar>
            <w:vAlign w:val="center"/>
          </w:tcPr>
          <w:p w:rsidR="008C4930" w:rsidRDefault="00325D8B">
            <w:pPr>
              <w:spacing w:after="0"/>
            </w:pPr>
            <w:r>
              <w:rPr>
                <w:rFonts w:ascii="Times New Roman" w:hAnsi="Times New Roman"/>
                <w:color w:val="000000"/>
                <w:sz w:val="24"/>
              </w:rPr>
              <w:lastRenderedPageBreak/>
              <w:t>28</w:t>
            </w:r>
          </w:p>
        </w:tc>
        <w:tc>
          <w:tcPr>
            <w:tcW w:w="3520"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Морской и внутренний водный транспорт. Практическая работа "Анализ статистических данных с целью определения доли отдельных морских бассейнов в грузоперевозках и объяснение выявленных различий"</w:t>
            </w:r>
          </w:p>
        </w:tc>
        <w:tc>
          <w:tcPr>
            <w:tcW w:w="793"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5" w:type="dxa"/>
            <w:tcMar>
              <w:top w:w="50" w:type="dxa"/>
              <w:left w:w="100" w:type="dxa"/>
            </w:tcMar>
            <w:vAlign w:val="center"/>
          </w:tcPr>
          <w:p w:rsidR="008C4930" w:rsidRDefault="008C4930">
            <w:pPr>
              <w:spacing w:after="0"/>
              <w:ind w:left="135"/>
              <w:jc w:val="center"/>
            </w:pPr>
          </w:p>
        </w:tc>
        <w:tc>
          <w:tcPr>
            <w:tcW w:w="1587"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0.5 </w:t>
            </w:r>
          </w:p>
        </w:tc>
        <w:tc>
          <w:tcPr>
            <w:tcW w:w="1120" w:type="dxa"/>
            <w:tcMar>
              <w:top w:w="50" w:type="dxa"/>
              <w:left w:w="100" w:type="dxa"/>
            </w:tcMar>
            <w:vAlign w:val="center"/>
          </w:tcPr>
          <w:p w:rsidR="008C4930" w:rsidRDefault="008C4930">
            <w:pPr>
              <w:spacing w:after="0"/>
              <w:ind w:left="135"/>
            </w:pPr>
          </w:p>
        </w:tc>
        <w:tc>
          <w:tcPr>
            <w:tcW w:w="1933"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254">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/8866748</w:t>
              </w:r>
              <w:r>
                <w:rPr>
                  <w:rFonts w:ascii="Times New Roman" w:hAnsi="Times New Roman"/>
                  <w:color w:val="0000FF"/>
                  <w:u w:val="single"/>
                </w:rPr>
                <w:t>a</w:t>
              </w:r>
            </w:hyperlink>
          </w:p>
        </w:tc>
      </w:tr>
      <w:tr w:rsidR="008C4930" w:rsidRPr="009652A4">
        <w:trPr>
          <w:trHeight w:val="144"/>
          <w:tblCellSpacing w:w="20" w:type="nil"/>
        </w:trPr>
        <w:tc>
          <w:tcPr>
            <w:tcW w:w="356" w:type="dxa"/>
            <w:tcMar>
              <w:top w:w="50" w:type="dxa"/>
              <w:left w:w="100" w:type="dxa"/>
            </w:tcMar>
            <w:vAlign w:val="center"/>
          </w:tcPr>
          <w:p w:rsidR="008C4930" w:rsidRDefault="00325D8B">
            <w:pPr>
              <w:spacing w:after="0"/>
            </w:pPr>
            <w:r>
              <w:rPr>
                <w:rFonts w:ascii="Times New Roman" w:hAnsi="Times New Roman"/>
                <w:color w:val="000000"/>
                <w:sz w:val="24"/>
              </w:rPr>
              <w:t>29</w:t>
            </w:r>
          </w:p>
        </w:tc>
        <w:tc>
          <w:tcPr>
            <w:tcW w:w="3520" w:type="dxa"/>
            <w:tcMar>
              <w:top w:w="50" w:type="dxa"/>
              <w:left w:w="100" w:type="dxa"/>
            </w:tcMar>
            <w:vAlign w:val="center"/>
          </w:tcPr>
          <w:p w:rsidR="008C4930" w:rsidRDefault="00325D8B">
            <w:pPr>
              <w:spacing w:after="0"/>
              <w:ind w:left="135"/>
            </w:pPr>
            <w:r w:rsidRPr="00EF3808">
              <w:rPr>
                <w:rFonts w:ascii="Times New Roman" w:hAnsi="Times New Roman"/>
                <w:color w:val="000000"/>
                <w:sz w:val="24"/>
                <w:lang w:val="ru-RU"/>
              </w:rPr>
              <w:t xml:space="preserve">География отдельных видов транспорта. Основные транспортные пути. </w:t>
            </w:r>
            <w:r>
              <w:rPr>
                <w:rFonts w:ascii="Times New Roman" w:hAnsi="Times New Roman"/>
                <w:color w:val="000000"/>
                <w:sz w:val="24"/>
              </w:rPr>
              <w:t>Транспорт и охрана окружающей среды</w:t>
            </w:r>
          </w:p>
        </w:tc>
        <w:tc>
          <w:tcPr>
            <w:tcW w:w="793"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rsidR="008C4930" w:rsidRDefault="008C4930">
            <w:pPr>
              <w:spacing w:after="0"/>
              <w:ind w:left="135"/>
              <w:jc w:val="center"/>
            </w:pPr>
          </w:p>
        </w:tc>
        <w:tc>
          <w:tcPr>
            <w:tcW w:w="1587" w:type="dxa"/>
            <w:tcMar>
              <w:top w:w="50" w:type="dxa"/>
              <w:left w:w="100" w:type="dxa"/>
            </w:tcMar>
            <w:vAlign w:val="center"/>
          </w:tcPr>
          <w:p w:rsidR="008C4930" w:rsidRDefault="008C4930">
            <w:pPr>
              <w:spacing w:after="0"/>
              <w:ind w:left="135"/>
              <w:jc w:val="center"/>
            </w:pPr>
          </w:p>
        </w:tc>
        <w:tc>
          <w:tcPr>
            <w:tcW w:w="1120" w:type="dxa"/>
            <w:tcMar>
              <w:top w:w="50" w:type="dxa"/>
              <w:left w:w="100" w:type="dxa"/>
            </w:tcMar>
            <w:vAlign w:val="center"/>
          </w:tcPr>
          <w:p w:rsidR="008C4930" w:rsidRDefault="008C4930">
            <w:pPr>
              <w:spacing w:after="0"/>
              <w:ind w:left="135"/>
            </w:pPr>
          </w:p>
        </w:tc>
        <w:tc>
          <w:tcPr>
            <w:tcW w:w="1933"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255">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/886675</w:t>
              </w:r>
              <w:r>
                <w:rPr>
                  <w:rFonts w:ascii="Times New Roman" w:hAnsi="Times New Roman"/>
                  <w:color w:val="0000FF"/>
                  <w:u w:val="single"/>
                </w:rPr>
                <w:t>fc</w:t>
              </w:r>
            </w:hyperlink>
          </w:p>
        </w:tc>
      </w:tr>
      <w:tr w:rsidR="008C4930">
        <w:trPr>
          <w:trHeight w:val="144"/>
          <w:tblCellSpacing w:w="20" w:type="nil"/>
        </w:trPr>
        <w:tc>
          <w:tcPr>
            <w:tcW w:w="356" w:type="dxa"/>
            <w:tcMar>
              <w:top w:w="50" w:type="dxa"/>
              <w:left w:w="100" w:type="dxa"/>
            </w:tcMar>
            <w:vAlign w:val="center"/>
          </w:tcPr>
          <w:p w:rsidR="008C4930" w:rsidRDefault="00325D8B">
            <w:pPr>
              <w:spacing w:after="0"/>
            </w:pPr>
            <w:r>
              <w:rPr>
                <w:rFonts w:ascii="Times New Roman" w:hAnsi="Times New Roman"/>
                <w:color w:val="000000"/>
                <w:sz w:val="24"/>
              </w:rPr>
              <w:t>30</w:t>
            </w:r>
          </w:p>
        </w:tc>
        <w:tc>
          <w:tcPr>
            <w:tcW w:w="3520" w:type="dxa"/>
            <w:tcMar>
              <w:top w:w="50" w:type="dxa"/>
              <w:left w:w="100" w:type="dxa"/>
            </w:tcMar>
            <w:vAlign w:val="center"/>
          </w:tcPr>
          <w:p w:rsidR="008C4930" w:rsidRDefault="00325D8B">
            <w:pPr>
              <w:spacing w:after="0"/>
              <w:ind w:left="135"/>
            </w:pPr>
            <w:r w:rsidRPr="00EF3808">
              <w:rPr>
                <w:rFonts w:ascii="Times New Roman" w:hAnsi="Times New Roman"/>
                <w:color w:val="000000"/>
                <w:sz w:val="24"/>
                <w:lang w:val="ru-RU"/>
              </w:rPr>
              <w:t xml:space="preserve">Информационная инфраструктура. Основные линии связи. Проблемы и перспективы развития комплекса. </w:t>
            </w:r>
            <w:r>
              <w:rPr>
                <w:rFonts w:ascii="Times New Roman" w:hAnsi="Times New Roman"/>
                <w:color w:val="000000"/>
                <w:sz w:val="24"/>
              </w:rPr>
              <w:t>Федеральный проект "Информационная инфраструктура"</w:t>
            </w:r>
          </w:p>
        </w:tc>
        <w:tc>
          <w:tcPr>
            <w:tcW w:w="793"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rsidR="008C4930" w:rsidRDefault="008C4930">
            <w:pPr>
              <w:spacing w:after="0"/>
              <w:ind w:left="135"/>
              <w:jc w:val="center"/>
            </w:pPr>
          </w:p>
        </w:tc>
        <w:tc>
          <w:tcPr>
            <w:tcW w:w="1587" w:type="dxa"/>
            <w:tcMar>
              <w:top w:w="50" w:type="dxa"/>
              <w:left w:w="100" w:type="dxa"/>
            </w:tcMar>
            <w:vAlign w:val="center"/>
          </w:tcPr>
          <w:p w:rsidR="008C4930" w:rsidRDefault="008C4930">
            <w:pPr>
              <w:spacing w:after="0"/>
              <w:ind w:left="135"/>
              <w:jc w:val="center"/>
            </w:pPr>
          </w:p>
        </w:tc>
        <w:tc>
          <w:tcPr>
            <w:tcW w:w="1120" w:type="dxa"/>
            <w:tcMar>
              <w:top w:w="50" w:type="dxa"/>
              <w:left w:w="100" w:type="dxa"/>
            </w:tcMar>
            <w:vAlign w:val="center"/>
          </w:tcPr>
          <w:p w:rsidR="008C4930" w:rsidRDefault="008C4930">
            <w:pPr>
              <w:spacing w:after="0"/>
              <w:ind w:left="135"/>
            </w:pPr>
          </w:p>
        </w:tc>
        <w:tc>
          <w:tcPr>
            <w:tcW w:w="1933" w:type="dxa"/>
            <w:tcMar>
              <w:top w:w="50" w:type="dxa"/>
              <w:left w:w="100" w:type="dxa"/>
            </w:tcMar>
            <w:vAlign w:val="center"/>
          </w:tcPr>
          <w:p w:rsidR="008C4930" w:rsidRDefault="00A957B7">
            <w:pPr>
              <w:spacing w:after="0"/>
              <w:ind w:left="135"/>
            </w:pPr>
            <w:hyperlink r:id="rId256">
              <w:r w:rsidR="00325D8B">
                <w:rPr>
                  <w:rFonts w:ascii="Times New Roman" w:hAnsi="Times New Roman"/>
                  <w:color w:val="0000FF"/>
                  <w:u w:val="single"/>
                </w:rPr>
                <w:t>https://m.edsoo.ru/88667c28]]</w:t>
              </w:r>
            </w:hyperlink>
          </w:p>
        </w:tc>
      </w:tr>
      <w:tr w:rsidR="008C4930" w:rsidRPr="009652A4">
        <w:trPr>
          <w:trHeight w:val="144"/>
          <w:tblCellSpacing w:w="20" w:type="nil"/>
        </w:trPr>
        <w:tc>
          <w:tcPr>
            <w:tcW w:w="356" w:type="dxa"/>
            <w:tcMar>
              <w:top w:w="50" w:type="dxa"/>
              <w:left w:w="100" w:type="dxa"/>
            </w:tcMar>
            <w:vAlign w:val="center"/>
          </w:tcPr>
          <w:p w:rsidR="008C4930" w:rsidRDefault="00325D8B">
            <w:pPr>
              <w:spacing w:after="0"/>
            </w:pPr>
            <w:r>
              <w:rPr>
                <w:rFonts w:ascii="Times New Roman" w:hAnsi="Times New Roman"/>
                <w:color w:val="000000"/>
                <w:sz w:val="24"/>
              </w:rPr>
              <w:t>31</w:t>
            </w:r>
          </w:p>
        </w:tc>
        <w:tc>
          <w:tcPr>
            <w:tcW w:w="3520"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Рекреационное хозяйство. Практическая работа "Характеристика туристско-рекреационного потенциала своего края"</w:t>
            </w:r>
          </w:p>
        </w:tc>
        <w:tc>
          <w:tcPr>
            <w:tcW w:w="793"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5" w:type="dxa"/>
            <w:tcMar>
              <w:top w:w="50" w:type="dxa"/>
              <w:left w:w="100" w:type="dxa"/>
            </w:tcMar>
            <w:vAlign w:val="center"/>
          </w:tcPr>
          <w:p w:rsidR="008C4930" w:rsidRDefault="008C4930">
            <w:pPr>
              <w:spacing w:after="0"/>
              <w:ind w:left="135"/>
              <w:jc w:val="center"/>
            </w:pPr>
          </w:p>
        </w:tc>
        <w:tc>
          <w:tcPr>
            <w:tcW w:w="1587"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0.5 </w:t>
            </w:r>
          </w:p>
        </w:tc>
        <w:tc>
          <w:tcPr>
            <w:tcW w:w="1120" w:type="dxa"/>
            <w:tcMar>
              <w:top w:w="50" w:type="dxa"/>
              <w:left w:w="100" w:type="dxa"/>
            </w:tcMar>
            <w:vAlign w:val="center"/>
          </w:tcPr>
          <w:p w:rsidR="008C4930" w:rsidRDefault="008C4930">
            <w:pPr>
              <w:spacing w:after="0"/>
              <w:ind w:left="135"/>
            </w:pPr>
          </w:p>
        </w:tc>
        <w:tc>
          <w:tcPr>
            <w:tcW w:w="1933"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257">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/88667980</w:t>
              </w:r>
            </w:hyperlink>
          </w:p>
        </w:tc>
      </w:tr>
      <w:tr w:rsidR="008C4930">
        <w:trPr>
          <w:trHeight w:val="144"/>
          <w:tblCellSpacing w:w="20" w:type="nil"/>
        </w:trPr>
        <w:tc>
          <w:tcPr>
            <w:tcW w:w="356" w:type="dxa"/>
            <w:tcMar>
              <w:top w:w="50" w:type="dxa"/>
              <w:left w:w="100" w:type="dxa"/>
            </w:tcMar>
            <w:vAlign w:val="center"/>
          </w:tcPr>
          <w:p w:rsidR="008C4930" w:rsidRDefault="00325D8B">
            <w:pPr>
              <w:spacing w:after="0"/>
            </w:pPr>
            <w:r>
              <w:rPr>
                <w:rFonts w:ascii="Times New Roman" w:hAnsi="Times New Roman"/>
                <w:color w:val="000000"/>
                <w:sz w:val="24"/>
              </w:rPr>
              <w:t>32</w:t>
            </w:r>
          </w:p>
        </w:tc>
        <w:tc>
          <w:tcPr>
            <w:tcW w:w="3520"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Резервный урок. Контрольная работа</w:t>
            </w:r>
            <w:r w:rsidR="009652A4">
              <w:rPr>
                <w:rFonts w:ascii="Times New Roman" w:hAnsi="Times New Roman"/>
                <w:color w:val="000000"/>
                <w:sz w:val="24"/>
                <w:lang w:val="ru-RU"/>
              </w:rPr>
              <w:t xml:space="preserve"> № 2</w:t>
            </w:r>
            <w:r w:rsidRPr="00EF3808">
              <w:rPr>
                <w:rFonts w:ascii="Times New Roman" w:hAnsi="Times New Roman"/>
                <w:color w:val="000000"/>
                <w:sz w:val="24"/>
                <w:lang w:val="ru-RU"/>
              </w:rPr>
              <w:t xml:space="preserve"> по теме "Инфраструктурный комплекс"</w:t>
            </w:r>
          </w:p>
        </w:tc>
        <w:tc>
          <w:tcPr>
            <w:tcW w:w="793"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5"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 </w:t>
            </w:r>
          </w:p>
        </w:tc>
        <w:tc>
          <w:tcPr>
            <w:tcW w:w="1587" w:type="dxa"/>
            <w:tcMar>
              <w:top w:w="50" w:type="dxa"/>
              <w:left w:w="100" w:type="dxa"/>
            </w:tcMar>
            <w:vAlign w:val="center"/>
          </w:tcPr>
          <w:p w:rsidR="008C4930" w:rsidRDefault="008C4930">
            <w:pPr>
              <w:spacing w:after="0"/>
              <w:ind w:left="135"/>
              <w:jc w:val="center"/>
            </w:pPr>
          </w:p>
        </w:tc>
        <w:tc>
          <w:tcPr>
            <w:tcW w:w="1120" w:type="dxa"/>
            <w:tcMar>
              <w:top w:w="50" w:type="dxa"/>
              <w:left w:w="100" w:type="dxa"/>
            </w:tcMar>
            <w:vAlign w:val="center"/>
          </w:tcPr>
          <w:p w:rsidR="008C4930" w:rsidRDefault="008C4930">
            <w:pPr>
              <w:spacing w:after="0"/>
              <w:ind w:left="135"/>
            </w:pPr>
          </w:p>
        </w:tc>
        <w:tc>
          <w:tcPr>
            <w:tcW w:w="1933" w:type="dxa"/>
            <w:tcMar>
              <w:top w:w="50" w:type="dxa"/>
              <w:left w:w="100" w:type="dxa"/>
            </w:tcMar>
            <w:vAlign w:val="center"/>
          </w:tcPr>
          <w:p w:rsidR="008C4930" w:rsidRDefault="008C4930">
            <w:pPr>
              <w:spacing w:after="0"/>
              <w:ind w:left="135"/>
            </w:pPr>
          </w:p>
        </w:tc>
      </w:tr>
      <w:tr w:rsidR="008C4930" w:rsidRPr="009652A4">
        <w:trPr>
          <w:trHeight w:val="144"/>
          <w:tblCellSpacing w:w="20" w:type="nil"/>
        </w:trPr>
        <w:tc>
          <w:tcPr>
            <w:tcW w:w="356" w:type="dxa"/>
            <w:tcMar>
              <w:top w:w="50" w:type="dxa"/>
              <w:left w:w="100" w:type="dxa"/>
            </w:tcMar>
            <w:vAlign w:val="center"/>
          </w:tcPr>
          <w:p w:rsidR="008C4930" w:rsidRDefault="00325D8B">
            <w:pPr>
              <w:spacing w:after="0"/>
            </w:pPr>
            <w:r>
              <w:rPr>
                <w:rFonts w:ascii="Times New Roman" w:hAnsi="Times New Roman"/>
                <w:color w:val="000000"/>
                <w:sz w:val="24"/>
              </w:rPr>
              <w:t>33</w:t>
            </w:r>
          </w:p>
        </w:tc>
        <w:tc>
          <w:tcPr>
            <w:tcW w:w="3520"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Государственная политика как </w:t>
            </w:r>
            <w:r w:rsidRPr="00EF3808">
              <w:rPr>
                <w:rFonts w:ascii="Times New Roman" w:hAnsi="Times New Roman"/>
                <w:color w:val="000000"/>
                <w:sz w:val="24"/>
                <w:lang w:val="ru-RU"/>
              </w:rPr>
              <w:lastRenderedPageBreak/>
              <w:t>фактор размещения производства. "Стратегия пространственного развития Российской Федерации до 2025 года": основные положения</w:t>
            </w:r>
          </w:p>
        </w:tc>
        <w:tc>
          <w:tcPr>
            <w:tcW w:w="793"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85" w:type="dxa"/>
            <w:tcMar>
              <w:top w:w="50" w:type="dxa"/>
              <w:left w:w="100" w:type="dxa"/>
            </w:tcMar>
            <w:vAlign w:val="center"/>
          </w:tcPr>
          <w:p w:rsidR="008C4930" w:rsidRDefault="008C4930">
            <w:pPr>
              <w:spacing w:after="0"/>
              <w:ind w:left="135"/>
              <w:jc w:val="center"/>
            </w:pPr>
          </w:p>
        </w:tc>
        <w:tc>
          <w:tcPr>
            <w:tcW w:w="1587" w:type="dxa"/>
            <w:tcMar>
              <w:top w:w="50" w:type="dxa"/>
              <w:left w:w="100" w:type="dxa"/>
            </w:tcMar>
            <w:vAlign w:val="center"/>
          </w:tcPr>
          <w:p w:rsidR="008C4930" w:rsidRDefault="008C4930">
            <w:pPr>
              <w:spacing w:after="0"/>
              <w:ind w:left="135"/>
              <w:jc w:val="center"/>
            </w:pPr>
          </w:p>
        </w:tc>
        <w:tc>
          <w:tcPr>
            <w:tcW w:w="1120" w:type="dxa"/>
            <w:tcMar>
              <w:top w:w="50" w:type="dxa"/>
              <w:left w:w="100" w:type="dxa"/>
            </w:tcMar>
            <w:vAlign w:val="center"/>
          </w:tcPr>
          <w:p w:rsidR="008C4930" w:rsidRDefault="008C4930">
            <w:pPr>
              <w:spacing w:after="0"/>
              <w:ind w:left="135"/>
            </w:pPr>
          </w:p>
        </w:tc>
        <w:tc>
          <w:tcPr>
            <w:tcW w:w="1933"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258">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/88667</w:t>
              </w:r>
              <w:r>
                <w:rPr>
                  <w:rFonts w:ascii="Times New Roman" w:hAnsi="Times New Roman"/>
                  <w:color w:val="0000FF"/>
                  <w:u w:val="single"/>
                </w:rPr>
                <w:t>f</w:t>
              </w:r>
              <w:r w:rsidRPr="00EF3808">
                <w:rPr>
                  <w:rFonts w:ascii="Times New Roman" w:hAnsi="Times New Roman"/>
                  <w:color w:val="0000FF"/>
                  <w:u w:val="single"/>
                  <w:lang w:val="ru-RU"/>
                </w:rPr>
                <w:t>84</w:t>
              </w:r>
            </w:hyperlink>
          </w:p>
        </w:tc>
      </w:tr>
      <w:tr w:rsidR="008C4930" w:rsidRPr="009652A4">
        <w:trPr>
          <w:trHeight w:val="144"/>
          <w:tblCellSpacing w:w="20" w:type="nil"/>
        </w:trPr>
        <w:tc>
          <w:tcPr>
            <w:tcW w:w="356" w:type="dxa"/>
            <w:tcMar>
              <w:top w:w="50" w:type="dxa"/>
              <w:left w:w="100" w:type="dxa"/>
            </w:tcMar>
            <w:vAlign w:val="center"/>
          </w:tcPr>
          <w:p w:rsidR="008C4930" w:rsidRDefault="00325D8B">
            <w:pPr>
              <w:spacing w:after="0"/>
            </w:pPr>
            <w:r>
              <w:rPr>
                <w:rFonts w:ascii="Times New Roman" w:hAnsi="Times New Roman"/>
                <w:color w:val="000000"/>
                <w:sz w:val="24"/>
              </w:rPr>
              <w:lastRenderedPageBreak/>
              <w:t>34</w:t>
            </w:r>
          </w:p>
        </w:tc>
        <w:tc>
          <w:tcPr>
            <w:tcW w:w="3520"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Развитие хозяйства и состояние окружающей среды. "Стратегия экологической безопасности Российской Федерации до 2025 года" и государственные меры по переходу России к модели устойчивого развития. Практическая работа "Сравнительная оценка вклада отдельных отраслей хозяйства в загрязнение окружающей среды на основе анализа статистических материалов"</w:t>
            </w:r>
          </w:p>
        </w:tc>
        <w:tc>
          <w:tcPr>
            <w:tcW w:w="793"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5" w:type="dxa"/>
            <w:tcMar>
              <w:top w:w="50" w:type="dxa"/>
              <w:left w:w="100" w:type="dxa"/>
            </w:tcMar>
            <w:vAlign w:val="center"/>
          </w:tcPr>
          <w:p w:rsidR="008C4930" w:rsidRDefault="008C4930">
            <w:pPr>
              <w:spacing w:after="0"/>
              <w:ind w:left="135"/>
              <w:jc w:val="center"/>
            </w:pPr>
          </w:p>
        </w:tc>
        <w:tc>
          <w:tcPr>
            <w:tcW w:w="1587"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0.5 </w:t>
            </w:r>
          </w:p>
        </w:tc>
        <w:tc>
          <w:tcPr>
            <w:tcW w:w="1120" w:type="dxa"/>
            <w:tcMar>
              <w:top w:w="50" w:type="dxa"/>
              <w:left w:w="100" w:type="dxa"/>
            </w:tcMar>
            <w:vAlign w:val="center"/>
          </w:tcPr>
          <w:p w:rsidR="008C4930" w:rsidRDefault="008C4930">
            <w:pPr>
              <w:spacing w:after="0"/>
              <w:ind w:left="135"/>
            </w:pPr>
          </w:p>
        </w:tc>
        <w:tc>
          <w:tcPr>
            <w:tcW w:w="1933"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259">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/886680</w:t>
              </w:r>
              <w:r>
                <w:rPr>
                  <w:rFonts w:ascii="Times New Roman" w:hAnsi="Times New Roman"/>
                  <w:color w:val="0000FF"/>
                  <w:u w:val="single"/>
                </w:rPr>
                <w:t>c</w:t>
              </w:r>
              <w:r w:rsidRPr="00EF3808">
                <w:rPr>
                  <w:rFonts w:ascii="Times New Roman" w:hAnsi="Times New Roman"/>
                  <w:color w:val="0000FF"/>
                  <w:u w:val="single"/>
                  <w:lang w:val="ru-RU"/>
                </w:rPr>
                <w:t>4</w:t>
              </w:r>
            </w:hyperlink>
          </w:p>
        </w:tc>
      </w:tr>
      <w:tr w:rsidR="008C4930" w:rsidRPr="009652A4">
        <w:trPr>
          <w:trHeight w:val="144"/>
          <w:tblCellSpacing w:w="20" w:type="nil"/>
        </w:trPr>
        <w:tc>
          <w:tcPr>
            <w:tcW w:w="356" w:type="dxa"/>
            <w:tcMar>
              <w:top w:w="50" w:type="dxa"/>
              <w:left w:w="100" w:type="dxa"/>
            </w:tcMar>
            <w:vAlign w:val="center"/>
          </w:tcPr>
          <w:p w:rsidR="008C4930" w:rsidRDefault="00325D8B">
            <w:pPr>
              <w:spacing w:after="0"/>
            </w:pPr>
            <w:r>
              <w:rPr>
                <w:rFonts w:ascii="Times New Roman" w:hAnsi="Times New Roman"/>
                <w:color w:val="000000"/>
                <w:sz w:val="24"/>
              </w:rPr>
              <w:t>35</w:t>
            </w:r>
          </w:p>
        </w:tc>
        <w:tc>
          <w:tcPr>
            <w:tcW w:w="3520" w:type="dxa"/>
            <w:tcMar>
              <w:top w:w="50" w:type="dxa"/>
              <w:left w:w="100" w:type="dxa"/>
            </w:tcMar>
            <w:vAlign w:val="center"/>
          </w:tcPr>
          <w:p w:rsidR="008C4930" w:rsidRDefault="00325D8B">
            <w:pPr>
              <w:spacing w:after="0"/>
              <w:ind w:left="135"/>
            </w:pPr>
            <w:r w:rsidRPr="00EF3808">
              <w:rPr>
                <w:rFonts w:ascii="Times New Roman" w:hAnsi="Times New Roman"/>
                <w:color w:val="000000"/>
                <w:sz w:val="24"/>
                <w:lang w:val="ru-RU"/>
              </w:rPr>
              <w:t xml:space="preserve">Европейский Север России. Географическое положение. </w:t>
            </w:r>
            <w:r>
              <w:rPr>
                <w:rFonts w:ascii="Times New Roman" w:hAnsi="Times New Roman"/>
                <w:color w:val="000000"/>
                <w:sz w:val="24"/>
              </w:rPr>
              <w:t>Особенности природно-ресурсного потенциала</w:t>
            </w:r>
          </w:p>
        </w:tc>
        <w:tc>
          <w:tcPr>
            <w:tcW w:w="793"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rsidR="008C4930" w:rsidRDefault="008C4930">
            <w:pPr>
              <w:spacing w:after="0"/>
              <w:ind w:left="135"/>
              <w:jc w:val="center"/>
            </w:pPr>
          </w:p>
        </w:tc>
        <w:tc>
          <w:tcPr>
            <w:tcW w:w="1587" w:type="dxa"/>
            <w:tcMar>
              <w:top w:w="50" w:type="dxa"/>
              <w:left w:w="100" w:type="dxa"/>
            </w:tcMar>
            <w:vAlign w:val="center"/>
          </w:tcPr>
          <w:p w:rsidR="008C4930" w:rsidRDefault="008C4930">
            <w:pPr>
              <w:spacing w:after="0"/>
              <w:ind w:left="135"/>
              <w:jc w:val="center"/>
            </w:pPr>
          </w:p>
        </w:tc>
        <w:tc>
          <w:tcPr>
            <w:tcW w:w="1120" w:type="dxa"/>
            <w:tcMar>
              <w:top w:w="50" w:type="dxa"/>
              <w:left w:w="100" w:type="dxa"/>
            </w:tcMar>
            <w:vAlign w:val="center"/>
          </w:tcPr>
          <w:p w:rsidR="008C4930" w:rsidRDefault="008C4930">
            <w:pPr>
              <w:spacing w:after="0"/>
              <w:ind w:left="135"/>
            </w:pPr>
          </w:p>
        </w:tc>
        <w:tc>
          <w:tcPr>
            <w:tcW w:w="1933"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260">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/886681</w:t>
              </w:r>
              <w:r>
                <w:rPr>
                  <w:rFonts w:ascii="Times New Roman" w:hAnsi="Times New Roman"/>
                  <w:color w:val="0000FF"/>
                  <w:u w:val="single"/>
                </w:rPr>
                <w:t>e</w:t>
              </w:r>
              <w:r w:rsidRPr="00EF3808">
                <w:rPr>
                  <w:rFonts w:ascii="Times New Roman" w:hAnsi="Times New Roman"/>
                  <w:color w:val="0000FF"/>
                  <w:u w:val="single"/>
                  <w:lang w:val="ru-RU"/>
                </w:rPr>
                <w:t>6</w:t>
              </w:r>
            </w:hyperlink>
          </w:p>
        </w:tc>
      </w:tr>
      <w:tr w:rsidR="008C4930" w:rsidRPr="009652A4">
        <w:trPr>
          <w:trHeight w:val="144"/>
          <w:tblCellSpacing w:w="20" w:type="nil"/>
        </w:trPr>
        <w:tc>
          <w:tcPr>
            <w:tcW w:w="356" w:type="dxa"/>
            <w:tcMar>
              <w:top w:w="50" w:type="dxa"/>
              <w:left w:w="100" w:type="dxa"/>
            </w:tcMar>
            <w:vAlign w:val="center"/>
          </w:tcPr>
          <w:p w:rsidR="008C4930" w:rsidRDefault="00325D8B">
            <w:pPr>
              <w:spacing w:after="0"/>
            </w:pPr>
            <w:r>
              <w:rPr>
                <w:rFonts w:ascii="Times New Roman" w:hAnsi="Times New Roman"/>
                <w:color w:val="000000"/>
                <w:sz w:val="24"/>
              </w:rPr>
              <w:t>36</w:t>
            </w:r>
          </w:p>
        </w:tc>
        <w:tc>
          <w:tcPr>
            <w:tcW w:w="3520"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Европейский Север России. Особенности населения</w:t>
            </w:r>
          </w:p>
        </w:tc>
        <w:tc>
          <w:tcPr>
            <w:tcW w:w="793"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5" w:type="dxa"/>
            <w:tcMar>
              <w:top w:w="50" w:type="dxa"/>
              <w:left w:w="100" w:type="dxa"/>
            </w:tcMar>
            <w:vAlign w:val="center"/>
          </w:tcPr>
          <w:p w:rsidR="008C4930" w:rsidRDefault="008C4930">
            <w:pPr>
              <w:spacing w:after="0"/>
              <w:ind w:left="135"/>
              <w:jc w:val="center"/>
            </w:pPr>
          </w:p>
        </w:tc>
        <w:tc>
          <w:tcPr>
            <w:tcW w:w="1587" w:type="dxa"/>
            <w:tcMar>
              <w:top w:w="50" w:type="dxa"/>
              <w:left w:w="100" w:type="dxa"/>
            </w:tcMar>
            <w:vAlign w:val="center"/>
          </w:tcPr>
          <w:p w:rsidR="008C4930" w:rsidRDefault="008C4930">
            <w:pPr>
              <w:spacing w:after="0"/>
              <w:ind w:left="135"/>
              <w:jc w:val="center"/>
            </w:pPr>
          </w:p>
        </w:tc>
        <w:tc>
          <w:tcPr>
            <w:tcW w:w="1120" w:type="dxa"/>
            <w:tcMar>
              <w:top w:w="50" w:type="dxa"/>
              <w:left w:w="100" w:type="dxa"/>
            </w:tcMar>
            <w:vAlign w:val="center"/>
          </w:tcPr>
          <w:p w:rsidR="008C4930" w:rsidRDefault="008C4930">
            <w:pPr>
              <w:spacing w:after="0"/>
              <w:ind w:left="135"/>
            </w:pPr>
          </w:p>
        </w:tc>
        <w:tc>
          <w:tcPr>
            <w:tcW w:w="1933"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261">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/886682</w:t>
              </w:r>
              <w:r>
                <w:rPr>
                  <w:rFonts w:ascii="Times New Roman" w:hAnsi="Times New Roman"/>
                  <w:color w:val="0000FF"/>
                  <w:u w:val="single"/>
                </w:rPr>
                <w:t>fe</w:t>
              </w:r>
            </w:hyperlink>
          </w:p>
        </w:tc>
      </w:tr>
      <w:tr w:rsidR="008C4930">
        <w:trPr>
          <w:trHeight w:val="144"/>
          <w:tblCellSpacing w:w="20" w:type="nil"/>
        </w:trPr>
        <w:tc>
          <w:tcPr>
            <w:tcW w:w="356" w:type="dxa"/>
            <w:tcMar>
              <w:top w:w="50" w:type="dxa"/>
              <w:left w:w="100" w:type="dxa"/>
            </w:tcMar>
            <w:vAlign w:val="center"/>
          </w:tcPr>
          <w:p w:rsidR="008C4930" w:rsidRDefault="00325D8B">
            <w:pPr>
              <w:spacing w:after="0"/>
            </w:pPr>
            <w:r>
              <w:rPr>
                <w:rFonts w:ascii="Times New Roman" w:hAnsi="Times New Roman"/>
                <w:color w:val="000000"/>
                <w:sz w:val="24"/>
              </w:rPr>
              <w:t>37</w:t>
            </w:r>
          </w:p>
        </w:tc>
        <w:tc>
          <w:tcPr>
            <w:tcW w:w="3520"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Европейский Север России. Особенности хозяйства. Социально-экономические и экологические проблемы и перспективы развития</w:t>
            </w:r>
          </w:p>
        </w:tc>
        <w:tc>
          <w:tcPr>
            <w:tcW w:w="793"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5" w:type="dxa"/>
            <w:tcMar>
              <w:top w:w="50" w:type="dxa"/>
              <w:left w:w="100" w:type="dxa"/>
            </w:tcMar>
            <w:vAlign w:val="center"/>
          </w:tcPr>
          <w:p w:rsidR="008C4930" w:rsidRDefault="008C4930">
            <w:pPr>
              <w:spacing w:after="0"/>
              <w:ind w:left="135"/>
              <w:jc w:val="center"/>
            </w:pPr>
          </w:p>
        </w:tc>
        <w:tc>
          <w:tcPr>
            <w:tcW w:w="1587" w:type="dxa"/>
            <w:tcMar>
              <w:top w:w="50" w:type="dxa"/>
              <w:left w:w="100" w:type="dxa"/>
            </w:tcMar>
            <w:vAlign w:val="center"/>
          </w:tcPr>
          <w:p w:rsidR="008C4930" w:rsidRDefault="008C4930">
            <w:pPr>
              <w:spacing w:after="0"/>
              <w:ind w:left="135"/>
              <w:jc w:val="center"/>
            </w:pPr>
          </w:p>
        </w:tc>
        <w:tc>
          <w:tcPr>
            <w:tcW w:w="1120" w:type="dxa"/>
            <w:tcMar>
              <w:top w:w="50" w:type="dxa"/>
              <w:left w:w="100" w:type="dxa"/>
            </w:tcMar>
            <w:vAlign w:val="center"/>
          </w:tcPr>
          <w:p w:rsidR="008C4930" w:rsidRDefault="008C4930">
            <w:pPr>
              <w:spacing w:after="0"/>
              <w:ind w:left="135"/>
            </w:pPr>
          </w:p>
        </w:tc>
        <w:tc>
          <w:tcPr>
            <w:tcW w:w="1933" w:type="dxa"/>
            <w:tcMar>
              <w:top w:w="50" w:type="dxa"/>
              <w:left w:w="100" w:type="dxa"/>
            </w:tcMar>
            <w:vAlign w:val="center"/>
          </w:tcPr>
          <w:p w:rsidR="008C4930" w:rsidRDefault="008C4930">
            <w:pPr>
              <w:spacing w:after="0"/>
              <w:ind w:left="135"/>
            </w:pPr>
          </w:p>
        </w:tc>
      </w:tr>
      <w:tr w:rsidR="008C4930" w:rsidRPr="009652A4">
        <w:trPr>
          <w:trHeight w:val="144"/>
          <w:tblCellSpacing w:w="20" w:type="nil"/>
        </w:trPr>
        <w:tc>
          <w:tcPr>
            <w:tcW w:w="356" w:type="dxa"/>
            <w:tcMar>
              <w:top w:w="50" w:type="dxa"/>
              <w:left w:w="100" w:type="dxa"/>
            </w:tcMar>
            <w:vAlign w:val="center"/>
          </w:tcPr>
          <w:p w:rsidR="008C4930" w:rsidRDefault="00325D8B">
            <w:pPr>
              <w:spacing w:after="0"/>
            </w:pPr>
            <w:r>
              <w:rPr>
                <w:rFonts w:ascii="Times New Roman" w:hAnsi="Times New Roman"/>
                <w:color w:val="000000"/>
                <w:sz w:val="24"/>
              </w:rPr>
              <w:lastRenderedPageBreak/>
              <w:t>38</w:t>
            </w:r>
          </w:p>
        </w:tc>
        <w:tc>
          <w:tcPr>
            <w:tcW w:w="3520" w:type="dxa"/>
            <w:tcMar>
              <w:top w:w="50" w:type="dxa"/>
              <w:left w:w="100" w:type="dxa"/>
            </w:tcMar>
            <w:vAlign w:val="center"/>
          </w:tcPr>
          <w:p w:rsidR="008C4930" w:rsidRDefault="00325D8B">
            <w:pPr>
              <w:spacing w:after="0"/>
              <w:ind w:left="135"/>
            </w:pPr>
            <w:r w:rsidRPr="00EF3808">
              <w:rPr>
                <w:rFonts w:ascii="Times New Roman" w:hAnsi="Times New Roman"/>
                <w:color w:val="000000"/>
                <w:sz w:val="24"/>
                <w:lang w:val="ru-RU"/>
              </w:rPr>
              <w:t xml:space="preserve">Северо-Запад России. Географическое положение. </w:t>
            </w:r>
            <w:r>
              <w:rPr>
                <w:rFonts w:ascii="Times New Roman" w:hAnsi="Times New Roman"/>
                <w:color w:val="000000"/>
                <w:sz w:val="24"/>
              </w:rPr>
              <w:t>Особенности природно-ресурсного потенциала</w:t>
            </w:r>
          </w:p>
        </w:tc>
        <w:tc>
          <w:tcPr>
            <w:tcW w:w="793"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rsidR="008C4930" w:rsidRDefault="008C4930">
            <w:pPr>
              <w:spacing w:after="0"/>
              <w:ind w:left="135"/>
              <w:jc w:val="center"/>
            </w:pPr>
          </w:p>
        </w:tc>
        <w:tc>
          <w:tcPr>
            <w:tcW w:w="1587" w:type="dxa"/>
            <w:tcMar>
              <w:top w:w="50" w:type="dxa"/>
              <w:left w:w="100" w:type="dxa"/>
            </w:tcMar>
            <w:vAlign w:val="center"/>
          </w:tcPr>
          <w:p w:rsidR="008C4930" w:rsidRDefault="008C4930">
            <w:pPr>
              <w:spacing w:after="0"/>
              <w:ind w:left="135"/>
              <w:jc w:val="center"/>
            </w:pPr>
          </w:p>
        </w:tc>
        <w:tc>
          <w:tcPr>
            <w:tcW w:w="1120" w:type="dxa"/>
            <w:tcMar>
              <w:top w:w="50" w:type="dxa"/>
              <w:left w:w="100" w:type="dxa"/>
            </w:tcMar>
            <w:vAlign w:val="center"/>
          </w:tcPr>
          <w:p w:rsidR="008C4930" w:rsidRDefault="008C4930">
            <w:pPr>
              <w:spacing w:after="0"/>
              <w:ind w:left="135"/>
            </w:pPr>
          </w:p>
        </w:tc>
        <w:tc>
          <w:tcPr>
            <w:tcW w:w="1933"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262">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/88668416</w:t>
              </w:r>
            </w:hyperlink>
          </w:p>
        </w:tc>
      </w:tr>
      <w:tr w:rsidR="008C4930" w:rsidRPr="009652A4">
        <w:trPr>
          <w:trHeight w:val="144"/>
          <w:tblCellSpacing w:w="20" w:type="nil"/>
        </w:trPr>
        <w:tc>
          <w:tcPr>
            <w:tcW w:w="356" w:type="dxa"/>
            <w:tcMar>
              <w:top w:w="50" w:type="dxa"/>
              <w:left w:w="100" w:type="dxa"/>
            </w:tcMar>
            <w:vAlign w:val="center"/>
          </w:tcPr>
          <w:p w:rsidR="008C4930" w:rsidRDefault="00325D8B">
            <w:pPr>
              <w:spacing w:after="0"/>
            </w:pPr>
            <w:r>
              <w:rPr>
                <w:rFonts w:ascii="Times New Roman" w:hAnsi="Times New Roman"/>
                <w:color w:val="000000"/>
                <w:sz w:val="24"/>
              </w:rPr>
              <w:t>39</w:t>
            </w:r>
          </w:p>
        </w:tc>
        <w:tc>
          <w:tcPr>
            <w:tcW w:w="3520"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Северо-Запад России. Особенности населения и хозяйства. Социально-экономические и экологические проблемы и перспективы развития</w:t>
            </w:r>
          </w:p>
        </w:tc>
        <w:tc>
          <w:tcPr>
            <w:tcW w:w="793"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5" w:type="dxa"/>
            <w:tcMar>
              <w:top w:w="50" w:type="dxa"/>
              <w:left w:w="100" w:type="dxa"/>
            </w:tcMar>
            <w:vAlign w:val="center"/>
          </w:tcPr>
          <w:p w:rsidR="008C4930" w:rsidRDefault="008C4930">
            <w:pPr>
              <w:spacing w:after="0"/>
              <w:ind w:left="135"/>
              <w:jc w:val="center"/>
            </w:pPr>
          </w:p>
        </w:tc>
        <w:tc>
          <w:tcPr>
            <w:tcW w:w="1587" w:type="dxa"/>
            <w:tcMar>
              <w:top w:w="50" w:type="dxa"/>
              <w:left w:w="100" w:type="dxa"/>
            </w:tcMar>
            <w:vAlign w:val="center"/>
          </w:tcPr>
          <w:p w:rsidR="008C4930" w:rsidRDefault="008C4930">
            <w:pPr>
              <w:spacing w:after="0"/>
              <w:ind w:left="135"/>
              <w:jc w:val="center"/>
            </w:pPr>
          </w:p>
        </w:tc>
        <w:tc>
          <w:tcPr>
            <w:tcW w:w="1120" w:type="dxa"/>
            <w:tcMar>
              <w:top w:w="50" w:type="dxa"/>
              <w:left w:w="100" w:type="dxa"/>
            </w:tcMar>
            <w:vAlign w:val="center"/>
          </w:tcPr>
          <w:p w:rsidR="008C4930" w:rsidRDefault="008C4930">
            <w:pPr>
              <w:spacing w:after="0"/>
              <w:ind w:left="135"/>
            </w:pPr>
          </w:p>
        </w:tc>
        <w:tc>
          <w:tcPr>
            <w:tcW w:w="1933"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263">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/8866852</w:t>
              </w:r>
              <w:r>
                <w:rPr>
                  <w:rFonts w:ascii="Times New Roman" w:hAnsi="Times New Roman"/>
                  <w:color w:val="0000FF"/>
                  <w:u w:val="single"/>
                </w:rPr>
                <w:t>e</w:t>
              </w:r>
            </w:hyperlink>
          </w:p>
        </w:tc>
      </w:tr>
      <w:tr w:rsidR="008C4930" w:rsidRPr="009652A4">
        <w:trPr>
          <w:trHeight w:val="144"/>
          <w:tblCellSpacing w:w="20" w:type="nil"/>
        </w:trPr>
        <w:tc>
          <w:tcPr>
            <w:tcW w:w="356" w:type="dxa"/>
            <w:tcMar>
              <w:top w:w="50" w:type="dxa"/>
              <w:left w:w="100" w:type="dxa"/>
            </w:tcMar>
            <w:vAlign w:val="center"/>
          </w:tcPr>
          <w:p w:rsidR="008C4930" w:rsidRDefault="00325D8B">
            <w:pPr>
              <w:spacing w:after="0"/>
            </w:pPr>
            <w:r>
              <w:rPr>
                <w:rFonts w:ascii="Times New Roman" w:hAnsi="Times New Roman"/>
                <w:color w:val="000000"/>
                <w:sz w:val="24"/>
              </w:rPr>
              <w:t>40</w:t>
            </w:r>
          </w:p>
        </w:tc>
        <w:tc>
          <w:tcPr>
            <w:tcW w:w="3520"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Центральная Россия. Географическое положение. Особенности природно-ресурсного потенциала</w:t>
            </w:r>
          </w:p>
        </w:tc>
        <w:tc>
          <w:tcPr>
            <w:tcW w:w="793"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5" w:type="dxa"/>
            <w:tcMar>
              <w:top w:w="50" w:type="dxa"/>
              <w:left w:w="100" w:type="dxa"/>
            </w:tcMar>
            <w:vAlign w:val="center"/>
          </w:tcPr>
          <w:p w:rsidR="008C4930" w:rsidRDefault="008C4930">
            <w:pPr>
              <w:spacing w:after="0"/>
              <w:ind w:left="135"/>
              <w:jc w:val="center"/>
            </w:pPr>
          </w:p>
        </w:tc>
        <w:tc>
          <w:tcPr>
            <w:tcW w:w="1587" w:type="dxa"/>
            <w:tcMar>
              <w:top w:w="50" w:type="dxa"/>
              <w:left w:w="100" w:type="dxa"/>
            </w:tcMar>
            <w:vAlign w:val="center"/>
          </w:tcPr>
          <w:p w:rsidR="008C4930" w:rsidRDefault="008C4930">
            <w:pPr>
              <w:spacing w:after="0"/>
              <w:ind w:left="135"/>
              <w:jc w:val="center"/>
            </w:pPr>
          </w:p>
        </w:tc>
        <w:tc>
          <w:tcPr>
            <w:tcW w:w="1120" w:type="dxa"/>
            <w:tcMar>
              <w:top w:w="50" w:type="dxa"/>
              <w:left w:w="100" w:type="dxa"/>
            </w:tcMar>
            <w:vAlign w:val="center"/>
          </w:tcPr>
          <w:p w:rsidR="008C4930" w:rsidRDefault="008C4930">
            <w:pPr>
              <w:spacing w:after="0"/>
              <w:ind w:left="135"/>
            </w:pPr>
          </w:p>
        </w:tc>
        <w:tc>
          <w:tcPr>
            <w:tcW w:w="1933"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264">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/886687</w:t>
              </w:r>
              <w:r>
                <w:rPr>
                  <w:rFonts w:ascii="Times New Roman" w:hAnsi="Times New Roman"/>
                  <w:color w:val="0000FF"/>
                  <w:u w:val="single"/>
                </w:rPr>
                <w:t>e</w:t>
              </w:r>
              <w:r w:rsidRPr="00EF3808">
                <w:rPr>
                  <w:rFonts w:ascii="Times New Roman" w:hAnsi="Times New Roman"/>
                  <w:color w:val="0000FF"/>
                  <w:u w:val="single"/>
                  <w:lang w:val="ru-RU"/>
                </w:rPr>
                <w:t>0</w:t>
              </w:r>
            </w:hyperlink>
          </w:p>
        </w:tc>
      </w:tr>
      <w:tr w:rsidR="008C4930" w:rsidRPr="009652A4">
        <w:trPr>
          <w:trHeight w:val="144"/>
          <w:tblCellSpacing w:w="20" w:type="nil"/>
        </w:trPr>
        <w:tc>
          <w:tcPr>
            <w:tcW w:w="356" w:type="dxa"/>
            <w:tcMar>
              <w:top w:w="50" w:type="dxa"/>
              <w:left w:w="100" w:type="dxa"/>
            </w:tcMar>
            <w:vAlign w:val="center"/>
          </w:tcPr>
          <w:p w:rsidR="008C4930" w:rsidRDefault="00325D8B">
            <w:pPr>
              <w:spacing w:after="0"/>
            </w:pPr>
            <w:r>
              <w:rPr>
                <w:rFonts w:ascii="Times New Roman" w:hAnsi="Times New Roman"/>
                <w:color w:val="000000"/>
                <w:sz w:val="24"/>
              </w:rPr>
              <w:t>41</w:t>
            </w:r>
          </w:p>
        </w:tc>
        <w:tc>
          <w:tcPr>
            <w:tcW w:w="3520" w:type="dxa"/>
            <w:tcMar>
              <w:top w:w="50" w:type="dxa"/>
              <w:left w:w="100" w:type="dxa"/>
            </w:tcMar>
            <w:vAlign w:val="center"/>
          </w:tcPr>
          <w:p w:rsidR="008C4930" w:rsidRDefault="00325D8B">
            <w:pPr>
              <w:spacing w:after="0"/>
              <w:ind w:left="135"/>
            </w:pPr>
            <w:r>
              <w:rPr>
                <w:rFonts w:ascii="Times New Roman" w:hAnsi="Times New Roman"/>
                <w:color w:val="000000"/>
                <w:sz w:val="24"/>
              </w:rPr>
              <w:t>Центральная Россия. Особенности населения</w:t>
            </w:r>
          </w:p>
        </w:tc>
        <w:tc>
          <w:tcPr>
            <w:tcW w:w="793"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rsidR="008C4930" w:rsidRDefault="008C4930">
            <w:pPr>
              <w:spacing w:after="0"/>
              <w:ind w:left="135"/>
              <w:jc w:val="center"/>
            </w:pPr>
          </w:p>
        </w:tc>
        <w:tc>
          <w:tcPr>
            <w:tcW w:w="1587" w:type="dxa"/>
            <w:tcMar>
              <w:top w:w="50" w:type="dxa"/>
              <w:left w:w="100" w:type="dxa"/>
            </w:tcMar>
            <w:vAlign w:val="center"/>
          </w:tcPr>
          <w:p w:rsidR="008C4930" w:rsidRDefault="008C4930">
            <w:pPr>
              <w:spacing w:after="0"/>
              <w:ind w:left="135"/>
              <w:jc w:val="center"/>
            </w:pPr>
          </w:p>
        </w:tc>
        <w:tc>
          <w:tcPr>
            <w:tcW w:w="1120" w:type="dxa"/>
            <w:tcMar>
              <w:top w:w="50" w:type="dxa"/>
              <w:left w:w="100" w:type="dxa"/>
            </w:tcMar>
            <w:vAlign w:val="center"/>
          </w:tcPr>
          <w:p w:rsidR="008C4930" w:rsidRDefault="008C4930">
            <w:pPr>
              <w:spacing w:after="0"/>
              <w:ind w:left="135"/>
            </w:pPr>
          </w:p>
        </w:tc>
        <w:tc>
          <w:tcPr>
            <w:tcW w:w="1933"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265">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/88668</w:t>
              </w:r>
              <w:r>
                <w:rPr>
                  <w:rFonts w:ascii="Times New Roman" w:hAnsi="Times New Roman"/>
                  <w:color w:val="0000FF"/>
                  <w:u w:val="single"/>
                </w:rPr>
                <w:t>a</w:t>
              </w:r>
              <w:r w:rsidRPr="00EF3808">
                <w:rPr>
                  <w:rFonts w:ascii="Times New Roman" w:hAnsi="Times New Roman"/>
                  <w:color w:val="0000FF"/>
                  <w:u w:val="single"/>
                  <w:lang w:val="ru-RU"/>
                </w:rPr>
                <w:t>7</w:t>
              </w:r>
              <w:r>
                <w:rPr>
                  <w:rFonts w:ascii="Times New Roman" w:hAnsi="Times New Roman"/>
                  <w:color w:val="0000FF"/>
                  <w:u w:val="single"/>
                </w:rPr>
                <w:t>e</w:t>
              </w:r>
            </w:hyperlink>
          </w:p>
        </w:tc>
      </w:tr>
      <w:tr w:rsidR="008C4930" w:rsidRPr="009652A4">
        <w:trPr>
          <w:trHeight w:val="144"/>
          <w:tblCellSpacing w:w="20" w:type="nil"/>
        </w:trPr>
        <w:tc>
          <w:tcPr>
            <w:tcW w:w="356" w:type="dxa"/>
            <w:tcMar>
              <w:top w:w="50" w:type="dxa"/>
              <w:left w:w="100" w:type="dxa"/>
            </w:tcMar>
            <w:vAlign w:val="center"/>
          </w:tcPr>
          <w:p w:rsidR="008C4930" w:rsidRDefault="00325D8B">
            <w:pPr>
              <w:spacing w:after="0"/>
            </w:pPr>
            <w:r>
              <w:rPr>
                <w:rFonts w:ascii="Times New Roman" w:hAnsi="Times New Roman"/>
                <w:color w:val="000000"/>
                <w:sz w:val="24"/>
              </w:rPr>
              <w:t>42</w:t>
            </w:r>
          </w:p>
        </w:tc>
        <w:tc>
          <w:tcPr>
            <w:tcW w:w="3520"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Центральная Россия. Особенности хозяйства. Социально-экономические и экологические проблемы и перспективы развития</w:t>
            </w:r>
          </w:p>
        </w:tc>
        <w:tc>
          <w:tcPr>
            <w:tcW w:w="793"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5" w:type="dxa"/>
            <w:tcMar>
              <w:top w:w="50" w:type="dxa"/>
              <w:left w:w="100" w:type="dxa"/>
            </w:tcMar>
            <w:vAlign w:val="center"/>
          </w:tcPr>
          <w:p w:rsidR="008C4930" w:rsidRDefault="008C4930">
            <w:pPr>
              <w:spacing w:after="0"/>
              <w:ind w:left="135"/>
              <w:jc w:val="center"/>
            </w:pPr>
          </w:p>
        </w:tc>
        <w:tc>
          <w:tcPr>
            <w:tcW w:w="1587" w:type="dxa"/>
            <w:tcMar>
              <w:top w:w="50" w:type="dxa"/>
              <w:left w:w="100" w:type="dxa"/>
            </w:tcMar>
            <w:vAlign w:val="center"/>
          </w:tcPr>
          <w:p w:rsidR="008C4930" w:rsidRDefault="008C4930">
            <w:pPr>
              <w:spacing w:after="0"/>
              <w:ind w:left="135"/>
              <w:jc w:val="center"/>
            </w:pPr>
          </w:p>
        </w:tc>
        <w:tc>
          <w:tcPr>
            <w:tcW w:w="1120" w:type="dxa"/>
            <w:tcMar>
              <w:top w:w="50" w:type="dxa"/>
              <w:left w:w="100" w:type="dxa"/>
            </w:tcMar>
            <w:vAlign w:val="center"/>
          </w:tcPr>
          <w:p w:rsidR="008C4930" w:rsidRDefault="008C4930">
            <w:pPr>
              <w:spacing w:after="0"/>
              <w:ind w:left="135"/>
            </w:pPr>
          </w:p>
        </w:tc>
        <w:tc>
          <w:tcPr>
            <w:tcW w:w="1933"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266">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/88668</w:t>
              </w:r>
              <w:r>
                <w:rPr>
                  <w:rFonts w:ascii="Times New Roman" w:hAnsi="Times New Roman"/>
                  <w:color w:val="0000FF"/>
                  <w:u w:val="single"/>
                </w:rPr>
                <w:t>c</w:t>
              </w:r>
              <w:r w:rsidRPr="00EF3808">
                <w:rPr>
                  <w:rFonts w:ascii="Times New Roman" w:hAnsi="Times New Roman"/>
                  <w:color w:val="0000FF"/>
                  <w:u w:val="single"/>
                  <w:lang w:val="ru-RU"/>
                </w:rPr>
                <w:t>4</w:t>
              </w:r>
              <w:r>
                <w:rPr>
                  <w:rFonts w:ascii="Times New Roman" w:hAnsi="Times New Roman"/>
                  <w:color w:val="0000FF"/>
                  <w:u w:val="single"/>
                </w:rPr>
                <w:t>a</w:t>
              </w:r>
            </w:hyperlink>
          </w:p>
        </w:tc>
      </w:tr>
      <w:tr w:rsidR="008C4930" w:rsidRPr="009652A4">
        <w:trPr>
          <w:trHeight w:val="144"/>
          <w:tblCellSpacing w:w="20" w:type="nil"/>
        </w:trPr>
        <w:tc>
          <w:tcPr>
            <w:tcW w:w="356" w:type="dxa"/>
            <w:tcMar>
              <w:top w:w="50" w:type="dxa"/>
              <w:left w:w="100" w:type="dxa"/>
            </w:tcMar>
            <w:vAlign w:val="center"/>
          </w:tcPr>
          <w:p w:rsidR="008C4930" w:rsidRDefault="00325D8B">
            <w:pPr>
              <w:spacing w:after="0"/>
            </w:pPr>
            <w:r>
              <w:rPr>
                <w:rFonts w:ascii="Times New Roman" w:hAnsi="Times New Roman"/>
                <w:color w:val="000000"/>
                <w:sz w:val="24"/>
              </w:rPr>
              <w:t>43</w:t>
            </w:r>
          </w:p>
        </w:tc>
        <w:tc>
          <w:tcPr>
            <w:tcW w:w="3520"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Поволжье. Географическое положение. Особенности природно-ресурсного потенциала</w:t>
            </w:r>
          </w:p>
        </w:tc>
        <w:tc>
          <w:tcPr>
            <w:tcW w:w="793"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5" w:type="dxa"/>
            <w:tcMar>
              <w:top w:w="50" w:type="dxa"/>
              <w:left w:w="100" w:type="dxa"/>
            </w:tcMar>
            <w:vAlign w:val="center"/>
          </w:tcPr>
          <w:p w:rsidR="008C4930" w:rsidRDefault="008C4930">
            <w:pPr>
              <w:spacing w:after="0"/>
              <w:ind w:left="135"/>
              <w:jc w:val="center"/>
            </w:pPr>
          </w:p>
        </w:tc>
        <w:tc>
          <w:tcPr>
            <w:tcW w:w="1587" w:type="dxa"/>
            <w:tcMar>
              <w:top w:w="50" w:type="dxa"/>
              <w:left w:w="100" w:type="dxa"/>
            </w:tcMar>
            <w:vAlign w:val="center"/>
          </w:tcPr>
          <w:p w:rsidR="008C4930" w:rsidRDefault="008C4930">
            <w:pPr>
              <w:spacing w:after="0"/>
              <w:ind w:left="135"/>
              <w:jc w:val="center"/>
            </w:pPr>
          </w:p>
        </w:tc>
        <w:tc>
          <w:tcPr>
            <w:tcW w:w="1120" w:type="dxa"/>
            <w:tcMar>
              <w:top w:w="50" w:type="dxa"/>
              <w:left w:w="100" w:type="dxa"/>
            </w:tcMar>
            <w:vAlign w:val="center"/>
          </w:tcPr>
          <w:p w:rsidR="008C4930" w:rsidRDefault="008C4930">
            <w:pPr>
              <w:spacing w:after="0"/>
              <w:ind w:left="135"/>
            </w:pPr>
          </w:p>
        </w:tc>
        <w:tc>
          <w:tcPr>
            <w:tcW w:w="1933"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267">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/88668</w:t>
              </w:r>
              <w:r>
                <w:rPr>
                  <w:rFonts w:ascii="Times New Roman" w:hAnsi="Times New Roman"/>
                  <w:color w:val="0000FF"/>
                  <w:u w:val="single"/>
                </w:rPr>
                <w:t>d</w:t>
              </w:r>
              <w:r w:rsidRPr="00EF3808">
                <w:rPr>
                  <w:rFonts w:ascii="Times New Roman" w:hAnsi="Times New Roman"/>
                  <w:color w:val="0000FF"/>
                  <w:u w:val="single"/>
                  <w:lang w:val="ru-RU"/>
                </w:rPr>
                <w:t>80</w:t>
              </w:r>
            </w:hyperlink>
          </w:p>
        </w:tc>
      </w:tr>
      <w:tr w:rsidR="008C4930" w:rsidRPr="009652A4">
        <w:trPr>
          <w:trHeight w:val="144"/>
          <w:tblCellSpacing w:w="20" w:type="nil"/>
        </w:trPr>
        <w:tc>
          <w:tcPr>
            <w:tcW w:w="356" w:type="dxa"/>
            <w:tcMar>
              <w:top w:w="50" w:type="dxa"/>
              <w:left w:w="100" w:type="dxa"/>
            </w:tcMar>
            <w:vAlign w:val="center"/>
          </w:tcPr>
          <w:p w:rsidR="008C4930" w:rsidRDefault="00325D8B">
            <w:pPr>
              <w:spacing w:after="0"/>
            </w:pPr>
            <w:r>
              <w:rPr>
                <w:rFonts w:ascii="Times New Roman" w:hAnsi="Times New Roman"/>
                <w:color w:val="000000"/>
                <w:sz w:val="24"/>
              </w:rPr>
              <w:t>44</w:t>
            </w:r>
          </w:p>
        </w:tc>
        <w:tc>
          <w:tcPr>
            <w:tcW w:w="3520"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Поволжье. Особенности населения и хозяйства. Социально-экономические и экологические проблемы и перспективы развития</w:t>
            </w:r>
          </w:p>
        </w:tc>
        <w:tc>
          <w:tcPr>
            <w:tcW w:w="793"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5" w:type="dxa"/>
            <w:tcMar>
              <w:top w:w="50" w:type="dxa"/>
              <w:left w:w="100" w:type="dxa"/>
            </w:tcMar>
            <w:vAlign w:val="center"/>
          </w:tcPr>
          <w:p w:rsidR="008C4930" w:rsidRDefault="008C4930">
            <w:pPr>
              <w:spacing w:after="0"/>
              <w:ind w:left="135"/>
              <w:jc w:val="center"/>
            </w:pPr>
          </w:p>
        </w:tc>
        <w:tc>
          <w:tcPr>
            <w:tcW w:w="1587" w:type="dxa"/>
            <w:tcMar>
              <w:top w:w="50" w:type="dxa"/>
              <w:left w:w="100" w:type="dxa"/>
            </w:tcMar>
            <w:vAlign w:val="center"/>
          </w:tcPr>
          <w:p w:rsidR="008C4930" w:rsidRDefault="008C4930">
            <w:pPr>
              <w:spacing w:after="0"/>
              <w:ind w:left="135"/>
              <w:jc w:val="center"/>
            </w:pPr>
          </w:p>
        </w:tc>
        <w:tc>
          <w:tcPr>
            <w:tcW w:w="1120" w:type="dxa"/>
            <w:tcMar>
              <w:top w:w="50" w:type="dxa"/>
              <w:left w:w="100" w:type="dxa"/>
            </w:tcMar>
            <w:vAlign w:val="center"/>
          </w:tcPr>
          <w:p w:rsidR="008C4930" w:rsidRDefault="008C4930">
            <w:pPr>
              <w:spacing w:after="0"/>
              <w:ind w:left="135"/>
            </w:pPr>
          </w:p>
        </w:tc>
        <w:tc>
          <w:tcPr>
            <w:tcW w:w="1933"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268">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/88668</w:t>
              </w:r>
              <w:r>
                <w:rPr>
                  <w:rFonts w:ascii="Times New Roman" w:hAnsi="Times New Roman"/>
                  <w:color w:val="0000FF"/>
                  <w:u w:val="single"/>
                </w:rPr>
                <w:t>e</w:t>
              </w:r>
              <w:r w:rsidRPr="00EF3808">
                <w:rPr>
                  <w:rFonts w:ascii="Times New Roman" w:hAnsi="Times New Roman"/>
                  <w:color w:val="0000FF"/>
                  <w:u w:val="single"/>
                  <w:lang w:val="ru-RU"/>
                </w:rPr>
                <w:t>98</w:t>
              </w:r>
            </w:hyperlink>
          </w:p>
        </w:tc>
      </w:tr>
      <w:tr w:rsidR="008C4930" w:rsidRPr="009652A4">
        <w:trPr>
          <w:trHeight w:val="144"/>
          <w:tblCellSpacing w:w="20" w:type="nil"/>
        </w:trPr>
        <w:tc>
          <w:tcPr>
            <w:tcW w:w="356" w:type="dxa"/>
            <w:tcMar>
              <w:top w:w="50" w:type="dxa"/>
              <w:left w:w="100" w:type="dxa"/>
            </w:tcMar>
            <w:vAlign w:val="center"/>
          </w:tcPr>
          <w:p w:rsidR="008C4930" w:rsidRDefault="00325D8B">
            <w:pPr>
              <w:spacing w:after="0"/>
            </w:pPr>
            <w:r>
              <w:rPr>
                <w:rFonts w:ascii="Times New Roman" w:hAnsi="Times New Roman"/>
                <w:color w:val="000000"/>
                <w:sz w:val="24"/>
              </w:rPr>
              <w:t>45</w:t>
            </w:r>
          </w:p>
        </w:tc>
        <w:tc>
          <w:tcPr>
            <w:tcW w:w="3520" w:type="dxa"/>
            <w:tcMar>
              <w:top w:w="50" w:type="dxa"/>
              <w:left w:w="100" w:type="dxa"/>
            </w:tcMar>
            <w:vAlign w:val="center"/>
          </w:tcPr>
          <w:p w:rsidR="008C4930" w:rsidRDefault="00325D8B">
            <w:pPr>
              <w:spacing w:after="0"/>
              <w:ind w:left="135"/>
            </w:pPr>
            <w:r w:rsidRPr="00EF3808">
              <w:rPr>
                <w:rFonts w:ascii="Times New Roman" w:hAnsi="Times New Roman"/>
                <w:color w:val="000000"/>
                <w:sz w:val="24"/>
                <w:lang w:val="ru-RU"/>
              </w:rPr>
              <w:t xml:space="preserve">Юг Европейской части России. Географическое положение. </w:t>
            </w:r>
            <w:r>
              <w:rPr>
                <w:rFonts w:ascii="Times New Roman" w:hAnsi="Times New Roman"/>
                <w:color w:val="000000"/>
                <w:sz w:val="24"/>
              </w:rPr>
              <w:t xml:space="preserve">Особенности природно-ресурсного </w:t>
            </w:r>
            <w:r>
              <w:rPr>
                <w:rFonts w:ascii="Times New Roman" w:hAnsi="Times New Roman"/>
                <w:color w:val="000000"/>
                <w:sz w:val="24"/>
              </w:rPr>
              <w:lastRenderedPageBreak/>
              <w:t>потенциала</w:t>
            </w:r>
          </w:p>
        </w:tc>
        <w:tc>
          <w:tcPr>
            <w:tcW w:w="793"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lastRenderedPageBreak/>
              <w:t xml:space="preserve"> 1 </w:t>
            </w:r>
          </w:p>
        </w:tc>
        <w:tc>
          <w:tcPr>
            <w:tcW w:w="1485" w:type="dxa"/>
            <w:tcMar>
              <w:top w:w="50" w:type="dxa"/>
              <w:left w:w="100" w:type="dxa"/>
            </w:tcMar>
            <w:vAlign w:val="center"/>
          </w:tcPr>
          <w:p w:rsidR="008C4930" w:rsidRDefault="008C4930">
            <w:pPr>
              <w:spacing w:after="0"/>
              <w:ind w:left="135"/>
              <w:jc w:val="center"/>
            </w:pPr>
          </w:p>
        </w:tc>
        <w:tc>
          <w:tcPr>
            <w:tcW w:w="1587" w:type="dxa"/>
            <w:tcMar>
              <w:top w:w="50" w:type="dxa"/>
              <w:left w:w="100" w:type="dxa"/>
            </w:tcMar>
            <w:vAlign w:val="center"/>
          </w:tcPr>
          <w:p w:rsidR="008C4930" w:rsidRDefault="008C4930">
            <w:pPr>
              <w:spacing w:after="0"/>
              <w:ind w:left="135"/>
              <w:jc w:val="center"/>
            </w:pPr>
          </w:p>
        </w:tc>
        <w:tc>
          <w:tcPr>
            <w:tcW w:w="1120" w:type="dxa"/>
            <w:tcMar>
              <w:top w:w="50" w:type="dxa"/>
              <w:left w:w="100" w:type="dxa"/>
            </w:tcMar>
            <w:vAlign w:val="center"/>
          </w:tcPr>
          <w:p w:rsidR="008C4930" w:rsidRDefault="008C4930">
            <w:pPr>
              <w:spacing w:after="0"/>
              <w:ind w:left="135"/>
            </w:pPr>
          </w:p>
        </w:tc>
        <w:tc>
          <w:tcPr>
            <w:tcW w:w="1933"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269">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/88668</w:t>
              </w:r>
              <w:r>
                <w:rPr>
                  <w:rFonts w:ascii="Times New Roman" w:hAnsi="Times New Roman"/>
                  <w:color w:val="0000FF"/>
                  <w:u w:val="single"/>
                </w:rPr>
                <w:t>fb</w:t>
              </w:r>
              <w:r w:rsidRPr="00EF3808">
                <w:rPr>
                  <w:rFonts w:ascii="Times New Roman" w:hAnsi="Times New Roman"/>
                  <w:color w:val="0000FF"/>
                  <w:u w:val="single"/>
                  <w:lang w:val="ru-RU"/>
                </w:rPr>
                <w:t>0</w:t>
              </w:r>
            </w:hyperlink>
          </w:p>
        </w:tc>
      </w:tr>
      <w:tr w:rsidR="008C4930" w:rsidRPr="009652A4">
        <w:trPr>
          <w:trHeight w:val="144"/>
          <w:tblCellSpacing w:w="20" w:type="nil"/>
        </w:trPr>
        <w:tc>
          <w:tcPr>
            <w:tcW w:w="356" w:type="dxa"/>
            <w:tcMar>
              <w:top w:w="50" w:type="dxa"/>
              <w:left w:w="100" w:type="dxa"/>
            </w:tcMar>
            <w:vAlign w:val="center"/>
          </w:tcPr>
          <w:p w:rsidR="008C4930" w:rsidRDefault="00325D8B">
            <w:pPr>
              <w:spacing w:after="0"/>
            </w:pPr>
            <w:r>
              <w:rPr>
                <w:rFonts w:ascii="Times New Roman" w:hAnsi="Times New Roman"/>
                <w:color w:val="000000"/>
                <w:sz w:val="24"/>
              </w:rPr>
              <w:lastRenderedPageBreak/>
              <w:t>46</w:t>
            </w:r>
          </w:p>
        </w:tc>
        <w:tc>
          <w:tcPr>
            <w:tcW w:w="3520"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Юг Европейской части России. Особенности населения</w:t>
            </w:r>
          </w:p>
        </w:tc>
        <w:tc>
          <w:tcPr>
            <w:tcW w:w="793"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5" w:type="dxa"/>
            <w:tcMar>
              <w:top w:w="50" w:type="dxa"/>
              <w:left w:w="100" w:type="dxa"/>
            </w:tcMar>
            <w:vAlign w:val="center"/>
          </w:tcPr>
          <w:p w:rsidR="008C4930" w:rsidRDefault="008C4930">
            <w:pPr>
              <w:spacing w:after="0"/>
              <w:ind w:left="135"/>
              <w:jc w:val="center"/>
            </w:pPr>
          </w:p>
        </w:tc>
        <w:tc>
          <w:tcPr>
            <w:tcW w:w="1587" w:type="dxa"/>
            <w:tcMar>
              <w:top w:w="50" w:type="dxa"/>
              <w:left w:w="100" w:type="dxa"/>
            </w:tcMar>
            <w:vAlign w:val="center"/>
          </w:tcPr>
          <w:p w:rsidR="008C4930" w:rsidRDefault="008C4930">
            <w:pPr>
              <w:spacing w:after="0"/>
              <w:ind w:left="135"/>
              <w:jc w:val="center"/>
            </w:pPr>
          </w:p>
        </w:tc>
        <w:tc>
          <w:tcPr>
            <w:tcW w:w="1120" w:type="dxa"/>
            <w:tcMar>
              <w:top w:w="50" w:type="dxa"/>
              <w:left w:w="100" w:type="dxa"/>
            </w:tcMar>
            <w:vAlign w:val="center"/>
          </w:tcPr>
          <w:p w:rsidR="008C4930" w:rsidRDefault="008C4930">
            <w:pPr>
              <w:spacing w:after="0"/>
              <w:ind w:left="135"/>
            </w:pPr>
          </w:p>
        </w:tc>
        <w:tc>
          <w:tcPr>
            <w:tcW w:w="1933"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270">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/886690</w:t>
              </w:r>
              <w:r>
                <w:rPr>
                  <w:rFonts w:ascii="Times New Roman" w:hAnsi="Times New Roman"/>
                  <w:color w:val="0000FF"/>
                  <w:u w:val="single"/>
                </w:rPr>
                <w:t>dc</w:t>
              </w:r>
            </w:hyperlink>
          </w:p>
        </w:tc>
      </w:tr>
      <w:tr w:rsidR="008C4930" w:rsidRPr="009652A4">
        <w:trPr>
          <w:trHeight w:val="144"/>
          <w:tblCellSpacing w:w="20" w:type="nil"/>
        </w:trPr>
        <w:tc>
          <w:tcPr>
            <w:tcW w:w="356" w:type="dxa"/>
            <w:tcMar>
              <w:top w:w="50" w:type="dxa"/>
              <w:left w:w="100" w:type="dxa"/>
            </w:tcMar>
            <w:vAlign w:val="center"/>
          </w:tcPr>
          <w:p w:rsidR="008C4930" w:rsidRDefault="00325D8B">
            <w:pPr>
              <w:spacing w:after="0"/>
            </w:pPr>
            <w:r>
              <w:rPr>
                <w:rFonts w:ascii="Times New Roman" w:hAnsi="Times New Roman"/>
                <w:color w:val="000000"/>
                <w:sz w:val="24"/>
              </w:rPr>
              <w:t>47</w:t>
            </w:r>
          </w:p>
        </w:tc>
        <w:tc>
          <w:tcPr>
            <w:tcW w:w="3520"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Юг Европейской части России. Особенности хозяйства</w:t>
            </w:r>
          </w:p>
        </w:tc>
        <w:tc>
          <w:tcPr>
            <w:tcW w:w="793"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5" w:type="dxa"/>
            <w:tcMar>
              <w:top w:w="50" w:type="dxa"/>
              <w:left w:w="100" w:type="dxa"/>
            </w:tcMar>
            <w:vAlign w:val="center"/>
          </w:tcPr>
          <w:p w:rsidR="008C4930" w:rsidRDefault="008C4930">
            <w:pPr>
              <w:spacing w:after="0"/>
              <w:ind w:left="135"/>
              <w:jc w:val="center"/>
            </w:pPr>
          </w:p>
        </w:tc>
        <w:tc>
          <w:tcPr>
            <w:tcW w:w="1587" w:type="dxa"/>
            <w:tcMar>
              <w:top w:w="50" w:type="dxa"/>
              <w:left w:w="100" w:type="dxa"/>
            </w:tcMar>
            <w:vAlign w:val="center"/>
          </w:tcPr>
          <w:p w:rsidR="008C4930" w:rsidRDefault="008C4930">
            <w:pPr>
              <w:spacing w:after="0"/>
              <w:ind w:left="135"/>
              <w:jc w:val="center"/>
            </w:pPr>
          </w:p>
        </w:tc>
        <w:tc>
          <w:tcPr>
            <w:tcW w:w="1120" w:type="dxa"/>
            <w:tcMar>
              <w:top w:w="50" w:type="dxa"/>
              <w:left w:w="100" w:type="dxa"/>
            </w:tcMar>
            <w:vAlign w:val="center"/>
          </w:tcPr>
          <w:p w:rsidR="008C4930" w:rsidRDefault="008C4930">
            <w:pPr>
              <w:spacing w:after="0"/>
              <w:ind w:left="135"/>
            </w:pPr>
          </w:p>
        </w:tc>
        <w:tc>
          <w:tcPr>
            <w:tcW w:w="1933"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271">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/88669226</w:t>
              </w:r>
            </w:hyperlink>
          </w:p>
        </w:tc>
      </w:tr>
      <w:tr w:rsidR="008C4930" w:rsidRPr="009652A4">
        <w:trPr>
          <w:trHeight w:val="144"/>
          <w:tblCellSpacing w:w="20" w:type="nil"/>
        </w:trPr>
        <w:tc>
          <w:tcPr>
            <w:tcW w:w="356" w:type="dxa"/>
            <w:tcMar>
              <w:top w:w="50" w:type="dxa"/>
              <w:left w:w="100" w:type="dxa"/>
            </w:tcMar>
            <w:vAlign w:val="center"/>
          </w:tcPr>
          <w:p w:rsidR="008C4930" w:rsidRDefault="00325D8B">
            <w:pPr>
              <w:spacing w:after="0"/>
            </w:pPr>
            <w:r>
              <w:rPr>
                <w:rFonts w:ascii="Times New Roman" w:hAnsi="Times New Roman"/>
                <w:color w:val="000000"/>
                <w:sz w:val="24"/>
              </w:rPr>
              <w:t>48</w:t>
            </w:r>
          </w:p>
        </w:tc>
        <w:tc>
          <w:tcPr>
            <w:tcW w:w="3520"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Юг Европейской части России. Социально-экономические и экологические проблемы и перспективы развития</w:t>
            </w:r>
          </w:p>
        </w:tc>
        <w:tc>
          <w:tcPr>
            <w:tcW w:w="793"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5" w:type="dxa"/>
            <w:tcMar>
              <w:top w:w="50" w:type="dxa"/>
              <w:left w:w="100" w:type="dxa"/>
            </w:tcMar>
            <w:vAlign w:val="center"/>
          </w:tcPr>
          <w:p w:rsidR="008C4930" w:rsidRDefault="008C4930">
            <w:pPr>
              <w:spacing w:after="0"/>
              <w:ind w:left="135"/>
              <w:jc w:val="center"/>
            </w:pPr>
          </w:p>
        </w:tc>
        <w:tc>
          <w:tcPr>
            <w:tcW w:w="1587" w:type="dxa"/>
            <w:tcMar>
              <w:top w:w="50" w:type="dxa"/>
              <w:left w:w="100" w:type="dxa"/>
            </w:tcMar>
            <w:vAlign w:val="center"/>
          </w:tcPr>
          <w:p w:rsidR="008C4930" w:rsidRDefault="008C4930">
            <w:pPr>
              <w:spacing w:after="0"/>
              <w:ind w:left="135"/>
              <w:jc w:val="center"/>
            </w:pPr>
          </w:p>
        </w:tc>
        <w:tc>
          <w:tcPr>
            <w:tcW w:w="1120" w:type="dxa"/>
            <w:tcMar>
              <w:top w:w="50" w:type="dxa"/>
              <w:left w:w="100" w:type="dxa"/>
            </w:tcMar>
            <w:vAlign w:val="center"/>
          </w:tcPr>
          <w:p w:rsidR="008C4930" w:rsidRDefault="008C4930">
            <w:pPr>
              <w:spacing w:after="0"/>
              <w:ind w:left="135"/>
            </w:pPr>
          </w:p>
        </w:tc>
        <w:tc>
          <w:tcPr>
            <w:tcW w:w="1933"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272">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/886693</w:t>
              </w:r>
              <w:r>
                <w:rPr>
                  <w:rFonts w:ascii="Times New Roman" w:hAnsi="Times New Roman"/>
                  <w:color w:val="0000FF"/>
                  <w:u w:val="single"/>
                </w:rPr>
                <w:t>a</w:t>
              </w:r>
              <w:r w:rsidRPr="00EF3808">
                <w:rPr>
                  <w:rFonts w:ascii="Times New Roman" w:hAnsi="Times New Roman"/>
                  <w:color w:val="0000FF"/>
                  <w:u w:val="single"/>
                  <w:lang w:val="ru-RU"/>
                </w:rPr>
                <w:t>2</w:t>
              </w:r>
            </w:hyperlink>
          </w:p>
        </w:tc>
      </w:tr>
      <w:tr w:rsidR="008C4930" w:rsidRPr="009652A4">
        <w:trPr>
          <w:trHeight w:val="144"/>
          <w:tblCellSpacing w:w="20" w:type="nil"/>
        </w:trPr>
        <w:tc>
          <w:tcPr>
            <w:tcW w:w="356" w:type="dxa"/>
            <w:tcMar>
              <w:top w:w="50" w:type="dxa"/>
              <w:left w:w="100" w:type="dxa"/>
            </w:tcMar>
            <w:vAlign w:val="center"/>
          </w:tcPr>
          <w:p w:rsidR="008C4930" w:rsidRDefault="00325D8B">
            <w:pPr>
              <w:spacing w:after="0"/>
            </w:pPr>
            <w:r>
              <w:rPr>
                <w:rFonts w:ascii="Times New Roman" w:hAnsi="Times New Roman"/>
                <w:color w:val="000000"/>
                <w:sz w:val="24"/>
              </w:rPr>
              <w:t>49</w:t>
            </w:r>
          </w:p>
        </w:tc>
        <w:tc>
          <w:tcPr>
            <w:tcW w:w="3520"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Урал. Географическое положение. Особенности природно-ресурсного потенциала. Практическая работа "Сравнение ЭГП двух географических районов страны по разным источникам информации"</w:t>
            </w:r>
          </w:p>
        </w:tc>
        <w:tc>
          <w:tcPr>
            <w:tcW w:w="793"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5" w:type="dxa"/>
            <w:tcMar>
              <w:top w:w="50" w:type="dxa"/>
              <w:left w:w="100" w:type="dxa"/>
            </w:tcMar>
            <w:vAlign w:val="center"/>
          </w:tcPr>
          <w:p w:rsidR="008C4930" w:rsidRDefault="008C4930">
            <w:pPr>
              <w:spacing w:after="0"/>
              <w:ind w:left="135"/>
              <w:jc w:val="center"/>
            </w:pPr>
          </w:p>
        </w:tc>
        <w:tc>
          <w:tcPr>
            <w:tcW w:w="1587"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0.5 </w:t>
            </w:r>
          </w:p>
        </w:tc>
        <w:tc>
          <w:tcPr>
            <w:tcW w:w="1120" w:type="dxa"/>
            <w:tcMar>
              <w:top w:w="50" w:type="dxa"/>
              <w:left w:w="100" w:type="dxa"/>
            </w:tcMar>
            <w:vAlign w:val="center"/>
          </w:tcPr>
          <w:p w:rsidR="008C4930" w:rsidRDefault="008C4930">
            <w:pPr>
              <w:spacing w:after="0"/>
              <w:ind w:left="135"/>
            </w:pPr>
          </w:p>
        </w:tc>
        <w:tc>
          <w:tcPr>
            <w:tcW w:w="1933"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273">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/886695</w:t>
              </w:r>
              <w:r>
                <w:rPr>
                  <w:rFonts w:ascii="Times New Roman" w:hAnsi="Times New Roman"/>
                  <w:color w:val="0000FF"/>
                  <w:u w:val="single"/>
                </w:rPr>
                <w:t>b</w:t>
              </w:r>
              <w:r w:rsidRPr="00EF3808">
                <w:rPr>
                  <w:rFonts w:ascii="Times New Roman" w:hAnsi="Times New Roman"/>
                  <w:color w:val="0000FF"/>
                  <w:u w:val="single"/>
                  <w:lang w:val="ru-RU"/>
                </w:rPr>
                <w:t>4</w:t>
              </w:r>
            </w:hyperlink>
          </w:p>
        </w:tc>
      </w:tr>
      <w:tr w:rsidR="008C4930" w:rsidRPr="009652A4">
        <w:trPr>
          <w:trHeight w:val="144"/>
          <w:tblCellSpacing w:w="20" w:type="nil"/>
        </w:trPr>
        <w:tc>
          <w:tcPr>
            <w:tcW w:w="356" w:type="dxa"/>
            <w:tcMar>
              <w:top w:w="50" w:type="dxa"/>
              <w:left w:w="100" w:type="dxa"/>
            </w:tcMar>
            <w:vAlign w:val="center"/>
          </w:tcPr>
          <w:p w:rsidR="008C4930" w:rsidRDefault="00325D8B">
            <w:pPr>
              <w:spacing w:after="0"/>
            </w:pPr>
            <w:r>
              <w:rPr>
                <w:rFonts w:ascii="Times New Roman" w:hAnsi="Times New Roman"/>
                <w:color w:val="000000"/>
                <w:sz w:val="24"/>
              </w:rPr>
              <w:t>50</w:t>
            </w:r>
          </w:p>
        </w:tc>
        <w:tc>
          <w:tcPr>
            <w:tcW w:w="3520" w:type="dxa"/>
            <w:tcMar>
              <w:top w:w="50" w:type="dxa"/>
              <w:left w:w="100" w:type="dxa"/>
            </w:tcMar>
            <w:vAlign w:val="center"/>
          </w:tcPr>
          <w:p w:rsidR="008C4930" w:rsidRDefault="00325D8B">
            <w:pPr>
              <w:spacing w:after="0"/>
              <w:ind w:left="135"/>
            </w:pPr>
            <w:r>
              <w:rPr>
                <w:rFonts w:ascii="Times New Roman" w:hAnsi="Times New Roman"/>
                <w:color w:val="000000"/>
                <w:sz w:val="24"/>
              </w:rPr>
              <w:t>Урал. Особенности населения</w:t>
            </w:r>
          </w:p>
        </w:tc>
        <w:tc>
          <w:tcPr>
            <w:tcW w:w="793"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rsidR="008C4930" w:rsidRDefault="008C4930">
            <w:pPr>
              <w:spacing w:after="0"/>
              <w:ind w:left="135"/>
              <w:jc w:val="center"/>
            </w:pPr>
          </w:p>
        </w:tc>
        <w:tc>
          <w:tcPr>
            <w:tcW w:w="1587" w:type="dxa"/>
            <w:tcMar>
              <w:top w:w="50" w:type="dxa"/>
              <w:left w:w="100" w:type="dxa"/>
            </w:tcMar>
            <w:vAlign w:val="center"/>
          </w:tcPr>
          <w:p w:rsidR="008C4930" w:rsidRDefault="008C4930">
            <w:pPr>
              <w:spacing w:after="0"/>
              <w:ind w:left="135"/>
              <w:jc w:val="center"/>
            </w:pPr>
          </w:p>
        </w:tc>
        <w:tc>
          <w:tcPr>
            <w:tcW w:w="1120" w:type="dxa"/>
            <w:tcMar>
              <w:top w:w="50" w:type="dxa"/>
              <w:left w:w="100" w:type="dxa"/>
            </w:tcMar>
            <w:vAlign w:val="center"/>
          </w:tcPr>
          <w:p w:rsidR="008C4930" w:rsidRDefault="008C4930">
            <w:pPr>
              <w:spacing w:after="0"/>
              <w:ind w:left="135"/>
            </w:pPr>
          </w:p>
        </w:tc>
        <w:tc>
          <w:tcPr>
            <w:tcW w:w="1933"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274">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/886696</w:t>
              </w:r>
              <w:r>
                <w:rPr>
                  <w:rFonts w:ascii="Times New Roman" w:hAnsi="Times New Roman"/>
                  <w:color w:val="0000FF"/>
                  <w:u w:val="single"/>
                </w:rPr>
                <w:t>ea</w:t>
              </w:r>
            </w:hyperlink>
          </w:p>
        </w:tc>
      </w:tr>
      <w:tr w:rsidR="008C4930" w:rsidRPr="009652A4">
        <w:trPr>
          <w:trHeight w:val="144"/>
          <w:tblCellSpacing w:w="20" w:type="nil"/>
        </w:trPr>
        <w:tc>
          <w:tcPr>
            <w:tcW w:w="356" w:type="dxa"/>
            <w:tcMar>
              <w:top w:w="50" w:type="dxa"/>
              <w:left w:w="100" w:type="dxa"/>
            </w:tcMar>
            <w:vAlign w:val="center"/>
          </w:tcPr>
          <w:p w:rsidR="008C4930" w:rsidRDefault="00325D8B">
            <w:pPr>
              <w:spacing w:after="0"/>
            </w:pPr>
            <w:r>
              <w:rPr>
                <w:rFonts w:ascii="Times New Roman" w:hAnsi="Times New Roman"/>
                <w:color w:val="000000"/>
                <w:sz w:val="24"/>
              </w:rPr>
              <w:t>51</w:t>
            </w:r>
          </w:p>
        </w:tc>
        <w:tc>
          <w:tcPr>
            <w:tcW w:w="3520"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Урал. Особенности хозяйства. Социально-экономические и экологические проблемы и перспективы развития</w:t>
            </w:r>
          </w:p>
        </w:tc>
        <w:tc>
          <w:tcPr>
            <w:tcW w:w="793"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5" w:type="dxa"/>
            <w:tcMar>
              <w:top w:w="50" w:type="dxa"/>
              <w:left w:w="100" w:type="dxa"/>
            </w:tcMar>
            <w:vAlign w:val="center"/>
          </w:tcPr>
          <w:p w:rsidR="008C4930" w:rsidRDefault="008C4930">
            <w:pPr>
              <w:spacing w:after="0"/>
              <w:ind w:left="135"/>
              <w:jc w:val="center"/>
            </w:pPr>
          </w:p>
        </w:tc>
        <w:tc>
          <w:tcPr>
            <w:tcW w:w="1587" w:type="dxa"/>
            <w:tcMar>
              <w:top w:w="50" w:type="dxa"/>
              <w:left w:w="100" w:type="dxa"/>
            </w:tcMar>
            <w:vAlign w:val="center"/>
          </w:tcPr>
          <w:p w:rsidR="008C4930" w:rsidRDefault="008C4930">
            <w:pPr>
              <w:spacing w:after="0"/>
              <w:ind w:left="135"/>
              <w:jc w:val="center"/>
            </w:pPr>
          </w:p>
        </w:tc>
        <w:tc>
          <w:tcPr>
            <w:tcW w:w="1120" w:type="dxa"/>
            <w:tcMar>
              <w:top w:w="50" w:type="dxa"/>
              <w:left w:w="100" w:type="dxa"/>
            </w:tcMar>
            <w:vAlign w:val="center"/>
          </w:tcPr>
          <w:p w:rsidR="008C4930" w:rsidRDefault="008C4930">
            <w:pPr>
              <w:spacing w:after="0"/>
              <w:ind w:left="135"/>
            </w:pPr>
          </w:p>
        </w:tc>
        <w:tc>
          <w:tcPr>
            <w:tcW w:w="1933"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275">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/8866980</w:t>
              </w:r>
              <w:r>
                <w:rPr>
                  <w:rFonts w:ascii="Times New Roman" w:hAnsi="Times New Roman"/>
                  <w:color w:val="0000FF"/>
                  <w:u w:val="single"/>
                </w:rPr>
                <w:t>c</w:t>
              </w:r>
            </w:hyperlink>
          </w:p>
        </w:tc>
      </w:tr>
      <w:tr w:rsidR="008C4930">
        <w:trPr>
          <w:trHeight w:val="144"/>
          <w:tblCellSpacing w:w="20" w:type="nil"/>
        </w:trPr>
        <w:tc>
          <w:tcPr>
            <w:tcW w:w="356" w:type="dxa"/>
            <w:tcMar>
              <w:top w:w="50" w:type="dxa"/>
              <w:left w:w="100" w:type="dxa"/>
            </w:tcMar>
            <w:vAlign w:val="center"/>
          </w:tcPr>
          <w:p w:rsidR="008C4930" w:rsidRDefault="00325D8B">
            <w:pPr>
              <w:spacing w:after="0"/>
            </w:pPr>
            <w:r>
              <w:rPr>
                <w:rFonts w:ascii="Times New Roman" w:hAnsi="Times New Roman"/>
                <w:color w:val="000000"/>
                <w:sz w:val="24"/>
              </w:rPr>
              <w:t>52</w:t>
            </w:r>
          </w:p>
        </w:tc>
        <w:tc>
          <w:tcPr>
            <w:tcW w:w="3520"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Классификация субъектов Российской Федерации Западного макрорегиона. Практическая работа "Классификация субъектов Российской Федерации одного из географических районов России по уровню социально-экономического развития на </w:t>
            </w:r>
            <w:r w:rsidRPr="00EF3808">
              <w:rPr>
                <w:rFonts w:ascii="Times New Roman" w:hAnsi="Times New Roman"/>
                <w:color w:val="000000"/>
                <w:sz w:val="24"/>
                <w:lang w:val="ru-RU"/>
              </w:rPr>
              <w:lastRenderedPageBreak/>
              <w:t>основе статистических данных"</w:t>
            </w:r>
          </w:p>
        </w:tc>
        <w:tc>
          <w:tcPr>
            <w:tcW w:w="793"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85" w:type="dxa"/>
            <w:tcMar>
              <w:top w:w="50" w:type="dxa"/>
              <w:left w:w="100" w:type="dxa"/>
            </w:tcMar>
            <w:vAlign w:val="center"/>
          </w:tcPr>
          <w:p w:rsidR="008C4930" w:rsidRDefault="008C4930">
            <w:pPr>
              <w:spacing w:after="0"/>
              <w:ind w:left="135"/>
              <w:jc w:val="center"/>
            </w:pPr>
          </w:p>
        </w:tc>
        <w:tc>
          <w:tcPr>
            <w:tcW w:w="1587"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0.5 </w:t>
            </w:r>
          </w:p>
        </w:tc>
        <w:tc>
          <w:tcPr>
            <w:tcW w:w="1120" w:type="dxa"/>
            <w:tcMar>
              <w:top w:w="50" w:type="dxa"/>
              <w:left w:w="100" w:type="dxa"/>
            </w:tcMar>
            <w:vAlign w:val="center"/>
          </w:tcPr>
          <w:p w:rsidR="008C4930" w:rsidRDefault="008C4930">
            <w:pPr>
              <w:spacing w:after="0"/>
              <w:ind w:left="135"/>
            </w:pPr>
          </w:p>
        </w:tc>
        <w:tc>
          <w:tcPr>
            <w:tcW w:w="1933" w:type="dxa"/>
            <w:tcMar>
              <w:top w:w="50" w:type="dxa"/>
              <w:left w:w="100" w:type="dxa"/>
            </w:tcMar>
            <w:vAlign w:val="center"/>
          </w:tcPr>
          <w:p w:rsidR="008C4930" w:rsidRDefault="008C4930">
            <w:pPr>
              <w:spacing w:after="0"/>
              <w:ind w:left="135"/>
            </w:pPr>
          </w:p>
        </w:tc>
      </w:tr>
      <w:tr w:rsidR="008C4930" w:rsidRPr="009652A4">
        <w:trPr>
          <w:trHeight w:val="144"/>
          <w:tblCellSpacing w:w="20" w:type="nil"/>
        </w:trPr>
        <w:tc>
          <w:tcPr>
            <w:tcW w:w="356" w:type="dxa"/>
            <w:tcMar>
              <w:top w:w="50" w:type="dxa"/>
              <w:left w:w="100" w:type="dxa"/>
            </w:tcMar>
            <w:vAlign w:val="center"/>
          </w:tcPr>
          <w:p w:rsidR="008C4930" w:rsidRDefault="00325D8B">
            <w:pPr>
              <w:spacing w:after="0"/>
            </w:pPr>
            <w:r>
              <w:rPr>
                <w:rFonts w:ascii="Times New Roman" w:hAnsi="Times New Roman"/>
                <w:color w:val="000000"/>
                <w:sz w:val="24"/>
              </w:rPr>
              <w:lastRenderedPageBreak/>
              <w:t>53</w:t>
            </w:r>
          </w:p>
        </w:tc>
        <w:tc>
          <w:tcPr>
            <w:tcW w:w="3520"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Резервный урок. </w:t>
            </w:r>
            <w:r w:rsidRPr="009652A4">
              <w:rPr>
                <w:rFonts w:ascii="Times New Roman" w:hAnsi="Times New Roman"/>
                <w:b/>
                <w:color w:val="000000"/>
                <w:sz w:val="24"/>
                <w:lang w:val="ru-RU"/>
              </w:rPr>
              <w:t>Контрольная работа</w:t>
            </w:r>
            <w:r w:rsidR="009652A4" w:rsidRPr="009652A4">
              <w:rPr>
                <w:rFonts w:ascii="Times New Roman" w:hAnsi="Times New Roman"/>
                <w:b/>
                <w:color w:val="000000"/>
                <w:sz w:val="24"/>
                <w:lang w:val="ru-RU"/>
              </w:rPr>
              <w:t xml:space="preserve"> № 3</w:t>
            </w:r>
            <w:r w:rsidRPr="009652A4">
              <w:rPr>
                <w:rFonts w:ascii="Times New Roman" w:hAnsi="Times New Roman"/>
                <w:b/>
                <w:color w:val="000000"/>
                <w:sz w:val="24"/>
                <w:lang w:val="ru-RU"/>
              </w:rPr>
              <w:t xml:space="preserve"> по теме "Западный макрорегион (Европейская часть) России"</w:t>
            </w:r>
            <w:r w:rsidR="009652A4">
              <w:rPr>
                <w:rFonts w:ascii="Times New Roman" w:hAnsi="Times New Roman"/>
                <w:b/>
                <w:color w:val="000000"/>
                <w:sz w:val="24"/>
                <w:lang w:val="ru-RU"/>
              </w:rPr>
              <w:t>.</w:t>
            </w:r>
          </w:p>
        </w:tc>
        <w:tc>
          <w:tcPr>
            <w:tcW w:w="793"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5"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 </w:t>
            </w:r>
          </w:p>
        </w:tc>
        <w:tc>
          <w:tcPr>
            <w:tcW w:w="1587" w:type="dxa"/>
            <w:tcMar>
              <w:top w:w="50" w:type="dxa"/>
              <w:left w:w="100" w:type="dxa"/>
            </w:tcMar>
            <w:vAlign w:val="center"/>
          </w:tcPr>
          <w:p w:rsidR="008C4930" w:rsidRDefault="008C4930">
            <w:pPr>
              <w:spacing w:after="0"/>
              <w:ind w:left="135"/>
              <w:jc w:val="center"/>
            </w:pPr>
          </w:p>
        </w:tc>
        <w:tc>
          <w:tcPr>
            <w:tcW w:w="1120" w:type="dxa"/>
            <w:tcMar>
              <w:top w:w="50" w:type="dxa"/>
              <w:left w:w="100" w:type="dxa"/>
            </w:tcMar>
            <w:vAlign w:val="center"/>
          </w:tcPr>
          <w:p w:rsidR="008C4930" w:rsidRDefault="008C4930">
            <w:pPr>
              <w:spacing w:after="0"/>
              <w:ind w:left="135"/>
            </w:pPr>
          </w:p>
        </w:tc>
        <w:tc>
          <w:tcPr>
            <w:tcW w:w="1933"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276">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/88669938</w:t>
              </w:r>
            </w:hyperlink>
          </w:p>
        </w:tc>
      </w:tr>
      <w:tr w:rsidR="008C4930" w:rsidRPr="009652A4">
        <w:trPr>
          <w:trHeight w:val="144"/>
          <w:tblCellSpacing w:w="20" w:type="nil"/>
        </w:trPr>
        <w:tc>
          <w:tcPr>
            <w:tcW w:w="356" w:type="dxa"/>
            <w:tcMar>
              <w:top w:w="50" w:type="dxa"/>
              <w:left w:w="100" w:type="dxa"/>
            </w:tcMar>
            <w:vAlign w:val="center"/>
          </w:tcPr>
          <w:p w:rsidR="008C4930" w:rsidRDefault="00325D8B">
            <w:pPr>
              <w:spacing w:after="0"/>
            </w:pPr>
            <w:r>
              <w:rPr>
                <w:rFonts w:ascii="Times New Roman" w:hAnsi="Times New Roman"/>
                <w:color w:val="000000"/>
                <w:sz w:val="24"/>
              </w:rPr>
              <w:t>54</w:t>
            </w:r>
          </w:p>
        </w:tc>
        <w:tc>
          <w:tcPr>
            <w:tcW w:w="3520" w:type="dxa"/>
            <w:tcMar>
              <w:top w:w="50" w:type="dxa"/>
              <w:left w:w="100" w:type="dxa"/>
            </w:tcMar>
            <w:vAlign w:val="center"/>
          </w:tcPr>
          <w:p w:rsidR="008C4930" w:rsidRDefault="00325D8B">
            <w:pPr>
              <w:spacing w:after="0"/>
              <w:ind w:left="135"/>
            </w:pPr>
            <w:r>
              <w:rPr>
                <w:rFonts w:ascii="Times New Roman" w:hAnsi="Times New Roman"/>
                <w:color w:val="000000"/>
                <w:sz w:val="24"/>
              </w:rPr>
              <w:t>Сибирь. Географическое положение</w:t>
            </w:r>
          </w:p>
        </w:tc>
        <w:tc>
          <w:tcPr>
            <w:tcW w:w="793"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rsidR="008C4930" w:rsidRDefault="008C4930">
            <w:pPr>
              <w:spacing w:after="0"/>
              <w:ind w:left="135"/>
              <w:jc w:val="center"/>
            </w:pPr>
          </w:p>
        </w:tc>
        <w:tc>
          <w:tcPr>
            <w:tcW w:w="1587" w:type="dxa"/>
            <w:tcMar>
              <w:top w:w="50" w:type="dxa"/>
              <w:left w:w="100" w:type="dxa"/>
            </w:tcMar>
            <w:vAlign w:val="center"/>
          </w:tcPr>
          <w:p w:rsidR="008C4930" w:rsidRDefault="008C4930">
            <w:pPr>
              <w:spacing w:after="0"/>
              <w:ind w:left="135"/>
              <w:jc w:val="center"/>
            </w:pPr>
          </w:p>
        </w:tc>
        <w:tc>
          <w:tcPr>
            <w:tcW w:w="1120" w:type="dxa"/>
            <w:tcMar>
              <w:top w:w="50" w:type="dxa"/>
              <w:left w:w="100" w:type="dxa"/>
            </w:tcMar>
            <w:vAlign w:val="center"/>
          </w:tcPr>
          <w:p w:rsidR="008C4930" w:rsidRDefault="008C4930">
            <w:pPr>
              <w:spacing w:after="0"/>
              <w:ind w:left="135"/>
            </w:pPr>
          </w:p>
        </w:tc>
        <w:tc>
          <w:tcPr>
            <w:tcW w:w="1933"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277">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/88669</w:t>
              </w:r>
              <w:r>
                <w:rPr>
                  <w:rFonts w:ascii="Times New Roman" w:hAnsi="Times New Roman"/>
                  <w:color w:val="0000FF"/>
                  <w:u w:val="single"/>
                </w:rPr>
                <w:t>a</w:t>
              </w:r>
              <w:r w:rsidRPr="00EF3808">
                <w:rPr>
                  <w:rFonts w:ascii="Times New Roman" w:hAnsi="Times New Roman"/>
                  <w:color w:val="0000FF"/>
                  <w:u w:val="single"/>
                  <w:lang w:val="ru-RU"/>
                </w:rPr>
                <w:t>6</w:t>
              </w:r>
              <w:r>
                <w:rPr>
                  <w:rFonts w:ascii="Times New Roman" w:hAnsi="Times New Roman"/>
                  <w:color w:val="0000FF"/>
                  <w:u w:val="single"/>
                </w:rPr>
                <w:t>e</w:t>
              </w:r>
            </w:hyperlink>
          </w:p>
        </w:tc>
      </w:tr>
      <w:tr w:rsidR="008C4930" w:rsidRPr="009652A4">
        <w:trPr>
          <w:trHeight w:val="144"/>
          <w:tblCellSpacing w:w="20" w:type="nil"/>
        </w:trPr>
        <w:tc>
          <w:tcPr>
            <w:tcW w:w="356" w:type="dxa"/>
            <w:tcMar>
              <w:top w:w="50" w:type="dxa"/>
              <w:left w:w="100" w:type="dxa"/>
            </w:tcMar>
            <w:vAlign w:val="center"/>
          </w:tcPr>
          <w:p w:rsidR="008C4930" w:rsidRDefault="00325D8B">
            <w:pPr>
              <w:spacing w:after="0"/>
            </w:pPr>
            <w:r>
              <w:rPr>
                <w:rFonts w:ascii="Times New Roman" w:hAnsi="Times New Roman"/>
                <w:color w:val="000000"/>
                <w:sz w:val="24"/>
              </w:rPr>
              <w:t>55</w:t>
            </w:r>
          </w:p>
        </w:tc>
        <w:tc>
          <w:tcPr>
            <w:tcW w:w="3520"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Сибирь. Особенности природно-ресурсного потенциала</w:t>
            </w:r>
          </w:p>
        </w:tc>
        <w:tc>
          <w:tcPr>
            <w:tcW w:w="793"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5" w:type="dxa"/>
            <w:tcMar>
              <w:top w:w="50" w:type="dxa"/>
              <w:left w:w="100" w:type="dxa"/>
            </w:tcMar>
            <w:vAlign w:val="center"/>
          </w:tcPr>
          <w:p w:rsidR="008C4930" w:rsidRDefault="008C4930">
            <w:pPr>
              <w:spacing w:after="0"/>
              <w:ind w:left="135"/>
              <w:jc w:val="center"/>
            </w:pPr>
          </w:p>
        </w:tc>
        <w:tc>
          <w:tcPr>
            <w:tcW w:w="1587" w:type="dxa"/>
            <w:tcMar>
              <w:top w:w="50" w:type="dxa"/>
              <w:left w:w="100" w:type="dxa"/>
            </w:tcMar>
            <w:vAlign w:val="center"/>
          </w:tcPr>
          <w:p w:rsidR="008C4930" w:rsidRDefault="008C4930">
            <w:pPr>
              <w:spacing w:after="0"/>
              <w:ind w:left="135"/>
              <w:jc w:val="center"/>
            </w:pPr>
          </w:p>
        </w:tc>
        <w:tc>
          <w:tcPr>
            <w:tcW w:w="1120" w:type="dxa"/>
            <w:tcMar>
              <w:top w:w="50" w:type="dxa"/>
              <w:left w:w="100" w:type="dxa"/>
            </w:tcMar>
            <w:vAlign w:val="center"/>
          </w:tcPr>
          <w:p w:rsidR="008C4930" w:rsidRDefault="008C4930">
            <w:pPr>
              <w:spacing w:after="0"/>
              <w:ind w:left="135"/>
            </w:pPr>
          </w:p>
        </w:tc>
        <w:tc>
          <w:tcPr>
            <w:tcW w:w="1933"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278">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/88669</w:t>
              </w:r>
              <w:r>
                <w:rPr>
                  <w:rFonts w:ascii="Times New Roman" w:hAnsi="Times New Roman"/>
                  <w:color w:val="0000FF"/>
                  <w:u w:val="single"/>
                </w:rPr>
                <w:t>cb</w:t>
              </w:r>
              <w:r w:rsidRPr="00EF3808">
                <w:rPr>
                  <w:rFonts w:ascii="Times New Roman" w:hAnsi="Times New Roman"/>
                  <w:color w:val="0000FF"/>
                  <w:u w:val="single"/>
                  <w:lang w:val="ru-RU"/>
                </w:rPr>
                <w:t>2</w:t>
              </w:r>
            </w:hyperlink>
          </w:p>
        </w:tc>
      </w:tr>
      <w:tr w:rsidR="008C4930" w:rsidRPr="009652A4">
        <w:trPr>
          <w:trHeight w:val="144"/>
          <w:tblCellSpacing w:w="20" w:type="nil"/>
        </w:trPr>
        <w:tc>
          <w:tcPr>
            <w:tcW w:w="356" w:type="dxa"/>
            <w:tcMar>
              <w:top w:w="50" w:type="dxa"/>
              <w:left w:w="100" w:type="dxa"/>
            </w:tcMar>
            <w:vAlign w:val="center"/>
          </w:tcPr>
          <w:p w:rsidR="008C4930" w:rsidRDefault="00325D8B">
            <w:pPr>
              <w:spacing w:after="0"/>
            </w:pPr>
            <w:r>
              <w:rPr>
                <w:rFonts w:ascii="Times New Roman" w:hAnsi="Times New Roman"/>
                <w:color w:val="000000"/>
                <w:sz w:val="24"/>
              </w:rPr>
              <w:t>56</w:t>
            </w:r>
          </w:p>
        </w:tc>
        <w:tc>
          <w:tcPr>
            <w:tcW w:w="3520" w:type="dxa"/>
            <w:tcMar>
              <w:top w:w="50" w:type="dxa"/>
              <w:left w:w="100" w:type="dxa"/>
            </w:tcMar>
            <w:vAlign w:val="center"/>
          </w:tcPr>
          <w:p w:rsidR="008C4930" w:rsidRDefault="00325D8B">
            <w:pPr>
              <w:spacing w:after="0"/>
              <w:ind w:left="135"/>
            </w:pPr>
            <w:r>
              <w:rPr>
                <w:rFonts w:ascii="Times New Roman" w:hAnsi="Times New Roman"/>
                <w:color w:val="000000"/>
                <w:sz w:val="24"/>
              </w:rPr>
              <w:t>Сибирь. Особенности населения</w:t>
            </w:r>
          </w:p>
        </w:tc>
        <w:tc>
          <w:tcPr>
            <w:tcW w:w="793"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rsidR="008C4930" w:rsidRDefault="008C4930">
            <w:pPr>
              <w:spacing w:after="0"/>
              <w:ind w:left="135"/>
              <w:jc w:val="center"/>
            </w:pPr>
          </w:p>
        </w:tc>
        <w:tc>
          <w:tcPr>
            <w:tcW w:w="1587" w:type="dxa"/>
            <w:tcMar>
              <w:top w:w="50" w:type="dxa"/>
              <w:left w:w="100" w:type="dxa"/>
            </w:tcMar>
            <w:vAlign w:val="center"/>
          </w:tcPr>
          <w:p w:rsidR="008C4930" w:rsidRDefault="008C4930">
            <w:pPr>
              <w:spacing w:after="0"/>
              <w:ind w:left="135"/>
              <w:jc w:val="center"/>
            </w:pPr>
          </w:p>
        </w:tc>
        <w:tc>
          <w:tcPr>
            <w:tcW w:w="1120" w:type="dxa"/>
            <w:tcMar>
              <w:top w:w="50" w:type="dxa"/>
              <w:left w:w="100" w:type="dxa"/>
            </w:tcMar>
            <w:vAlign w:val="center"/>
          </w:tcPr>
          <w:p w:rsidR="008C4930" w:rsidRDefault="008C4930">
            <w:pPr>
              <w:spacing w:after="0"/>
              <w:ind w:left="135"/>
            </w:pPr>
          </w:p>
        </w:tc>
        <w:tc>
          <w:tcPr>
            <w:tcW w:w="1933"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279">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/88669</w:t>
              </w:r>
              <w:r>
                <w:rPr>
                  <w:rFonts w:ascii="Times New Roman" w:hAnsi="Times New Roman"/>
                  <w:color w:val="0000FF"/>
                  <w:u w:val="single"/>
                </w:rPr>
                <w:t>e</w:t>
              </w:r>
              <w:r w:rsidRPr="00EF3808">
                <w:rPr>
                  <w:rFonts w:ascii="Times New Roman" w:hAnsi="Times New Roman"/>
                  <w:color w:val="0000FF"/>
                  <w:u w:val="single"/>
                  <w:lang w:val="ru-RU"/>
                </w:rPr>
                <w:t>24</w:t>
              </w:r>
            </w:hyperlink>
          </w:p>
        </w:tc>
      </w:tr>
      <w:tr w:rsidR="008C4930" w:rsidRPr="009652A4">
        <w:trPr>
          <w:trHeight w:val="144"/>
          <w:tblCellSpacing w:w="20" w:type="nil"/>
        </w:trPr>
        <w:tc>
          <w:tcPr>
            <w:tcW w:w="356" w:type="dxa"/>
            <w:tcMar>
              <w:top w:w="50" w:type="dxa"/>
              <w:left w:w="100" w:type="dxa"/>
            </w:tcMar>
            <w:vAlign w:val="center"/>
          </w:tcPr>
          <w:p w:rsidR="008C4930" w:rsidRDefault="00325D8B">
            <w:pPr>
              <w:spacing w:after="0"/>
            </w:pPr>
            <w:r>
              <w:rPr>
                <w:rFonts w:ascii="Times New Roman" w:hAnsi="Times New Roman"/>
                <w:color w:val="000000"/>
                <w:sz w:val="24"/>
              </w:rPr>
              <w:t>57</w:t>
            </w:r>
          </w:p>
        </w:tc>
        <w:tc>
          <w:tcPr>
            <w:tcW w:w="3520" w:type="dxa"/>
            <w:tcMar>
              <w:top w:w="50" w:type="dxa"/>
              <w:left w:w="100" w:type="dxa"/>
            </w:tcMar>
            <w:vAlign w:val="center"/>
          </w:tcPr>
          <w:p w:rsidR="008C4930" w:rsidRDefault="00325D8B">
            <w:pPr>
              <w:spacing w:after="0"/>
              <w:ind w:left="135"/>
            </w:pPr>
            <w:r>
              <w:rPr>
                <w:rFonts w:ascii="Times New Roman" w:hAnsi="Times New Roman"/>
                <w:color w:val="000000"/>
                <w:sz w:val="24"/>
              </w:rPr>
              <w:t>Сибирь. Особенности хозяйства</w:t>
            </w:r>
          </w:p>
        </w:tc>
        <w:tc>
          <w:tcPr>
            <w:tcW w:w="793"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rsidR="008C4930" w:rsidRDefault="008C4930">
            <w:pPr>
              <w:spacing w:after="0"/>
              <w:ind w:left="135"/>
              <w:jc w:val="center"/>
            </w:pPr>
          </w:p>
        </w:tc>
        <w:tc>
          <w:tcPr>
            <w:tcW w:w="1587" w:type="dxa"/>
            <w:tcMar>
              <w:top w:w="50" w:type="dxa"/>
              <w:left w:w="100" w:type="dxa"/>
            </w:tcMar>
            <w:vAlign w:val="center"/>
          </w:tcPr>
          <w:p w:rsidR="008C4930" w:rsidRDefault="008C4930">
            <w:pPr>
              <w:spacing w:after="0"/>
              <w:ind w:left="135"/>
              <w:jc w:val="center"/>
            </w:pPr>
          </w:p>
        </w:tc>
        <w:tc>
          <w:tcPr>
            <w:tcW w:w="1120" w:type="dxa"/>
            <w:tcMar>
              <w:top w:w="50" w:type="dxa"/>
              <w:left w:w="100" w:type="dxa"/>
            </w:tcMar>
            <w:vAlign w:val="center"/>
          </w:tcPr>
          <w:p w:rsidR="008C4930" w:rsidRDefault="008C4930">
            <w:pPr>
              <w:spacing w:after="0"/>
              <w:ind w:left="135"/>
            </w:pPr>
          </w:p>
        </w:tc>
        <w:tc>
          <w:tcPr>
            <w:tcW w:w="1933"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280">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/8866</w:t>
              </w:r>
              <w:r>
                <w:rPr>
                  <w:rFonts w:ascii="Times New Roman" w:hAnsi="Times New Roman"/>
                  <w:color w:val="0000FF"/>
                  <w:u w:val="single"/>
                </w:rPr>
                <w:t>a</w:t>
              </w:r>
              <w:r w:rsidRPr="00EF3808">
                <w:rPr>
                  <w:rFonts w:ascii="Times New Roman" w:hAnsi="Times New Roman"/>
                  <w:color w:val="0000FF"/>
                  <w:u w:val="single"/>
                  <w:lang w:val="ru-RU"/>
                </w:rPr>
                <w:t>0</w:t>
              </w:r>
              <w:r>
                <w:rPr>
                  <w:rFonts w:ascii="Times New Roman" w:hAnsi="Times New Roman"/>
                  <w:color w:val="0000FF"/>
                  <w:u w:val="single"/>
                </w:rPr>
                <w:t>c</w:t>
              </w:r>
              <w:r w:rsidRPr="00EF3808">
                <w:rPr>
                  <w:rFonts w:ascii="Times New Roman" w:hAnsi="Times New Roman"/>
                  <w:color w:val="0000FF"/>
                  <w:u w:val="single"/>
                  <w:lang w:val="ru-RU"/>
                </w:rPr>
                <w:t>2</w:t>
              </w:r>
            </w:hyperlink>
          </w:p>
        </w:tc>
      </w:tr>
      <w:tr w:rsidR="008C4930" w:rsidRPr="009652A4">
        <w:trPr>
          <w:trHeight w:val="144"/>
          <w:tblCellSpacing w:w="20" w:type="nil"/>
        </w:trPr>
        <w:tc>
          <w:tcPr>
            <w:tcW w:w="356" w:type="dxa"/>
            <w:tcMar>
              <w:top w:w="50" w:type="dxa"/>
              <w:left w:w="100" w:type="dxa"/>
            </w:tcMar>
            <w:vAlign w:val="center"/>
          </w:tcPr>
          <w:p w:rsidR="008C4930" w:rsidRDefault="00325D8B">
            <w:pPr>
              <w:spacing w:after="0"/>
            </w:pPr>
            <w:r>
              <w:rPr>
                <w:rFonts w:ascii="Times New Roman" w:hAnsi="Times New Roman"/>
                <w:color w:val="000000"/>
                <w:sz w:val="24"/>
              </w:rPr>
              <w:t>58</w:t>
            </w:r>
          </w:p>
        </w:tc>
        <w:tc>
          <w:tcPr>
            <w:tcW w:w="3520"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Сибирь. Особенности хозяйства. Социально-экономические и экологические проблемы и перспективы развития</w:t>
            </w:r>
          </w:p>
        </w:tc>
        <w:tc>
          <w:tcPr>
            <w:tcW w:w="793"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5" w:type="dxa"/>
            <w:tcMar>
              <w:top w:w="50" w:type="dxa"/>
              <w:left w:w="100" w:type="dxa"/>
            </w:tcMar>
            <w:vAlign w:val="center"/>
          </w:tcPr>
          <w:p w:rsidR="008C4930" w:rsidRDefault="008C4930">
            <w:pPr>
              <w:spacing w:after="0"/>
              <w:ind w:left="135"/>
              <w:jc w:val="center"/>
            </w:pPr>
          </w:p>
        </w:tc>
        <w:tc>
          <w:tcPr>
            <w:tcW w:w="1587" w:type="dxa"/>
            <w:tcMar>
              <w:top w:w="50" w:type="dxa"/>
              <w:left w:w="100" w:type="dxa"/>
            </w:tcMar>
            <w:vAlign w:val="center"/>
          </w:tcPr>
          <w:p w:rsidR="008C4930" w:rsidRDefault="008C4930">
            <w:pPr>
              <w:spacing w:after="0"/>
              <w:ind w:left="135"/>
              <w:jc w:val="center"/>
            </w:pPr>
          </w:p>
        </w:tc>
        <w:tc>
          <w:tcPr>
            <w:tcW w:w="1120" w:type="dxa"/>
            <w:tcMar>
              <w:top w:w="50" w:type="dxa"/>
              <w:left w:w="100" w:type="dxa"/>
            </w:tcMar>
            <w:vAlign w:val="center"/>
          </w:tcPr>
          <w:p w:rsidR="008C4930" w:rsidRDefault="008C4930">
            <w:pPr>
              <w:spacing w:after="0"/>
              <w:ind w:left="135"/>
            </w:pPr>
          </w:p>
        </w:tc>
        <w:tc>
          <w:tcPr>
            <w:tcW w:w="1933"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281">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/8866</w:t>
              </w:r>
              <w:r>
                <w:rPr>
                  <w:rFonts w:ascii="Times New Roman" w:hAnsi="Times New Roman"/>
                  <w:color w:val="0000FF"/>
                  <w:u w:val="single"/>
                </w:rPr>
                <w:t>a</w:t>
              </w:r>
              <w:r w:rsidRPr="00EF3808">
                <w:rPr>
                  <w:rFonts w:ascii="Times New Roman" w:hAnsi="Times New Roman"/>
                  <w:color w:val="0000FF"/>
                  <w:u w:val="single"/>
                  <w:lang w:val="ru-RU"/>
                </w:rPr>
                <w:t>2</w:t>
              </w:r>
              <w:r>
                <w:rPr>
                  <w:rFonts w:ascii="Times New Roman" w:hAnsi="Times New Roman"/>
                  <w:color w:val="0000FF"/>
                  <w:u w:val="single"/>
                </w:rPr>
                <w:t>a</w:t>
              </w:r>
              <w:r w:rsidRPr="00EF3808">
                <w:rPr>
                  <w:rFonts w:ascii="Times New Roman" w:hAnsi="Times New Roman"/>
                  <w:color w:val="0000FF"/>
                  <w:u w:val="single"/>
                  <w:lang w:val="ru-RU"/>
                </w:rPr>
                <w:t>2</w:t>
              </w:r>
            </w:hyperlink>
          </w:p>
        </w:tc>
      </w:tr>
      <w:tr w:rsidR="008C4930" w:rsidRPr="009652A4">
        <w:trPr>
          <w:trHeight w:val="144"/>
          <w:tblCellSpacing w:w="20" w:type="nil"/>
        </w:trPr>
        <w:tc>
          <w:tcPr>
            <w:tcW w:w="356" w:type="dxa"/>
            <w:tcMar>
              <w:top w:w="50" w:type="dxa"/>
              <w:left w:w="100" w:type="dxa"/>
            </w:tcMar>
            <w:vAlign w:val="center"/>
          </w:tcPr>
          <w:p w:rsidR="008C4930" w:rsidRDefault="00325D8B">
            <w:pPr>
              <w:spacing w:after="0"/>
            </w:pPr>
            <w:r>
              <w:rPr>
                <w:rFonts w:ascii="Times New Roman" w:hAnsi="Times New Roman"/>
                <w:color w:val="000000"/>
                <w:sz w:val="24"/>
              </w:rPr>
              <w:t>59</w:t>
            </w:r>
          </w:p>
        </w:tc>
        <w:tc>
          <w:tcPr>
            <w:tcW w:w="3520" w:type="dxa"/>
            <w:tcMar>
              <w:top w:w="50" w:type="dxa"/>
              <w:left w:w="100" w:type="dxa"/>
            </w:tcMar>
            <w:vAlign w:val="center"/>
          </w:tcPr>
          <w:p w:rsidR="008C4930" w:rsidRDefault="00325D8B">
            <w:pPr>
              <w:spacing w:after="0"/>
              <w:ind w:left="135"/>
            </w:pPr>
            <w:r>
              <w:rPr>
                <w:rFonts w:ascii="Times New Roman" w:hAnsi="Times New Roman"/>
                <w:color w:val="000000"/>
                <w:sz w:val="24"/>
              </w:rPr>
              <w:t>Дальний Восток. Географическое положение</w:t>
            </w:r>
          </w:p>
        </w:tc>
        <w:tc>
          <w:tcPr>
            <w:tcW w:w="793"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rsidR="008C4930" w:rsidRDefault="008C4930">
            <w:pPr>
              <w:spacing w:after="0"/>
              <w:ind w:left="135"/>
              <w:jc w:val="center"/>
            </w:pPr>
          </w:p>
        </w:tc>
        <w:tc>
          <w:tcPr>
            <w:tcW w:w="1587" w:type="dxa"/>
            <w:tcMar>
              <w:top w:w="50" w:type="dxa"/>
              <w:left w:w="100" w:type="dxa"/>
            </w:tcMar>
            <w:vAlign w:val="center"/>
          </w:tcPr>
          <w:p w:rsidR="008C4930" w:rsidRDefault="008C4930">
            <w:pPr>
              <w:spacing w:after="0"/>
              <w:ind w:left="135"/>
              <w:jc w:val="center"/>
            </w:pPr>
          </w:p>
        </w:tc>
        <w:tc>
          <w:tcPr>
            <w:tcW w:w="1120" w:type="dxa"/>
            <w:tcMar>
              <w:top w:w="50" w:type="dxa"/>
              <w:left w:w="100" w:type="dxa"/>
            </w:tcMar>
            <w:vAlign w:val="center"/>
          </w:tcPr>
          <w:p w:rsidR="008C4930" w:rsidRDefault="008C4930">
            <w:pPr>
              <w:spacing w:after="0"/>
              <w:ind w:left="135"/>
            </w:pPr>
          </w:p>
        </w:tc>
        <w:tc>
          <w:tcPr>
            <w:tcW w:w="1933"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282">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/8866</w:t>
              </w:r>
              <w:r>
                <w:rPr>
                  <w:rFonts w:ascii="Times New Roman" w:hAnsi="Times New Roman"/>
                  <w:color w:val="0000FF"/>
                  <w:u w:val="single"/>
                </w:rPr>
                <w:t>a</w:t>
              </w:r>
              <w:r w:rsidRPr="00EF3808">
                <w:rPr>
                  <w:rFonts w:ascii="Times New Roman" w:hAnsi="Times New Roman"/>
                  <w:color w:val="0000FF"/>
                  <w:u w:val="single"/>
                  <w:lang w:val="ru-RU"/>
                </w:rPr>
                <w:t>3</w:t>
              </w:r>
              <w:r>
                <w:rPr>
                  <w:rFonts w:ascii="Times New Roman" w:hAnsi="Times New Roman"/>
                  <w:color w:val="0000FF"/>
                  <w:u w:val="single"/>
                </w:rPr>
                <w:t>f</w:t>
              </w:r>
              <w:r w:rsidRPr="00EF3808">
                <w:rPr>
                  <w:rFonts w:ascii="Times New Roman" w:hAnsi="Times New Roman"/>
                  <w:color w:val="0000FF"/>
                  <w:u w:val="single"/>
                  <w:lang w:val="ru-RU"/>
                </w:rPr>
                <w:t>6</w:t>
              </w:r>
            </w:hyperlink>
          </w:p>
        </w:tc>
      </w:tr>
      <w:tr w:rsidR="008C4930" w:rsidRPr="009652A4">
        <w:trPr>
          <w:trHeight w:val="144"/>
          <w:tblCellSpacing w:w="20" w:type="nil"/>
        </w:trPr>
        <w:tc>
          <w:tcPr>
            <w:tcW w:w="356" w:type="dxa"/>
            <w:tcMar>
              <w:top w:w="50" w:type="dxa"/>
              <w:left w:w="100" w:type="dxa"/>
            </w:tcMar>
            <w:vAlign w:val="center"/>
          </w:tcPr>
          <w:p w:rsidR="008C4930" w:rsidRDefault="00325D8B">
            <w:pPr>
              <w:spacing w:after="0"/>
            </w:pPr>
            <w:r>
              <w:rPr>
                <w:rFonts w:ascii="Times New Roman" w:hAnsi="Times New Roman"/>
                <w:color w:val="000000"/>
                <w:sz w:val="24"/>
              </w:rPr>
              <w:t>60</w:t>
            </w:r>
          </w:p>
        </w:tc>
        <w:tc>
          <w:tcPr>
            <w:tcW w:w="3520"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Дальний Восток. Особенности природно-ресурсного потенциала</w:t>
            </w:r>
          </w:p>
        </w:tc>
        <w:tc>
          <w:tcPr>
            <w:tcW w:w="793"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5" w:type="dxa"/>
            <w:tcMar>
              <w:top w:w="50" w:type="dxa"/>
              <w:left w:w="100" w:type="dxa"/>
            </w:tcMar>
            <w:vAlign w:val="center"/>
          </w:tcPr>
          <w:p w:rsidR="008C4930" w:rsidRDefault="008C4930">
            <w:pPr>
              <w:spacing w:after="0"/>
              <w:ind w:left="135"/>
              <w:jc w:val="center"/>
            </w:pPr>
          </w:p>
        </w:tc>
        <w:tc>
          <w:tcPr>
            <w:tcW w:w="1587" w:type="dxa"/>
            <w:tcMar>
              <w:top w:w="50" w:type="dxa"/>
              <w:left w:w="100" w:type="dxa"/>
            </w:tcMar>
            <w:vAlign w:val="center"/>
          </w:tcPr>
          <w:p w:rsidR="008C4930" w:rsidRDefault="008C4930">
            <w:pPr>
              <w:spacing w:after="0"/>
              <w:ind w:left="135"/>
              <w:jc w:val="center"/>
            </w:pPr>
          </w:p>
        </w:tc>
        <w:tc>
          <w:tcPr>
            <w:tcW w:w="1120" w:type="dxa"/>
            <w:tcMar>
              <w:top w:w="50" w:type="dxa"/>
              <w:left w:w="100" w:type="dxa"/>
            </w:tcMar>
            <w:vAlign w:val="center"/>
          </w:tcPr>
          <w:p w:rsidR="008C4930" w:rsidRDefault="008C4930">
            <w:pPr>
              <w:spacing w:after="0"/>
              <w:ind w:left="135"/>
            </w:pPr>
          </w:p>
        </w:tc>
        <w:tc>
          <w:tcPr>
            <w:tcW w:w="1933"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283">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/8866</w:t>
              </w:r>
              <w:r>
                <w:rPr>
                  <w:rFonts w:ascii="Times New Roman" w:hAnsi="Times New Roman"/>
                  <w:color w:val="0000FF"/>
                  <w:u w:val="single"/>
                </w:rPr>
                <w:t>a</w:t>
              </w:r>
              <w:r w:rsidRPr="00EF3808">
                <w:rPr>
                  <w:rFonts w:ascii="Times New Roman" w:hAnsi="Times New Roman"/>
                  <w:color w:val="0000FF"/>
                  <w:u w:val="single"/>
                  <w:lang w:val="ru-RU"/>
                </w:rPr>
                <w:t>59</w:t>
              </w:r>
              <w:r>
                <w:rPr>
                  <w:rFonts w:ascii="Times New Roman" w:hAnsi="Times New Roman"/>
                  <w:color w:val="0000FF"/>
                  <w:u w:val="single"/>
                </w:rPr>
                <w:t>a</w:t>
              </w:r>
            </w:hyperlink>
          </w:p>
        </w:tc>
      </w:tr>
      <w:tr w:rsidR="008C4930" w:rsidRPr="009652A4">
        <w:trPr>
          <w:trHeight w:val="144"/>
          <w:tblCellSpacing w:w="20" w:type="nil"/>
        </w:trPr>
        <w:tc>
          <w:tcPr>
            <w:tcW w:w="356" w:type="dxa"/>
            <w:tcMar>
              <w:top w:w="50" w:type="dxa"/>
              <w:left w:w="100" w:type="dxa"/>
            </w:tcMar>
            <w:vAlign w:val="center"/>
          </w:tcPr>
          <w:p w:rsidR="008C4930" w:rsidRDefault="00325D8B">
            <w:pPr>
              <w:spacing w:after="0"/>
            </w:pPr>
            <w:r>
              <w:rPr>
                <w:rFonts w:ascii="Times New Roman" w:hAnsi="Times New Roman"/>
                <w:color w:val="000000"/>
                <w:sz w:val="24"/>
              </w:rPr>
              <w:t>61</w:t>
            </w:r>
          </w:p>
        </w:tc>
        <w:tc>
          <w:tcPr>
            <w:tcW w:w="3520" w:type="dxa"/>
            <w:tcMar>
              <w:top w:w="50" w:type="dxa"/>
              <w:left w:w="100" w:type="dxa"/>
            </w:tcMar>
            <w:vAlign w:val="center"/>
          </w:tcPr>
          <w:p w:rsidR="008C4930" w:rsidRDefault="00325D8B">
            <w:pPr>
              <w:spacing w:after="0"/>
              <w:ind w:left="135"/>
            </w:pPr>
            <w:r>
              <w:rPr>
                <w:rFonts w:ascii="Times New Roman" w:hAnsi="Times New Roman"/>
                <w:color w:val="000000"/>
                <w:sz w:val="24"/>
              </w:rPr>
              <w:t>Дальний Восток. Особенности населения</w:t>
            </w:r>
          </w:p>
        </w:tc>
        <w:tc>
          <w:tcPr>
            <w:tcW w:w="793"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rsidR="008C4930" w:rsidRDefault="008C4930">
            <w:pPr>
              <w:spacing w:after="0"/>
              <w:ind w:left="135"/>
              <w:jc w:val="center"/>
            </w:pPr>
          </w:p>
        </w:tc>
        <w:tc>
          <w:tcPr>
            <w:tcW w:w="1587" w:type="dxa"/>
            <w:tcMar>
              <w:top w:w="50" w:type="dxa"/>
              <w:left w:w="100" w:type="dxa"/>
            </w:tcMar>
            <w:vAlign w:val="center"/>
          </w:tcPr>
          <w:p w:rsidR="008C4930" w:rsidRDefault="008C4930">
            <w:pPr>
              <w:spacing w:after="0"/>
              <w:ind w:left="135"/>
              <w:jc w:val="center"/>
            </w:pPr>
          </w:p>
        </w:tc>
        <w:tc>
          <w:tcPr>
            <w:tcW w:w="1120" w:type="dxa"/>
            <w:tcMar>
              <w:top w:w="50" w:type="dxa"/>
              <w:left w:w="100" w:type="dxa"/>
            </w:tcMar>
            <w:vAlign w:val="center"/>
          </w:tcPr>
          <w:p w:rsidR="008C4930" w:rsidRDefault="008C4930">
            <w:pPr>
              <w:spacing w:after="0"/>
              <w:ind w:left="135"/>
            </w:pPr>
          </w:p>
        </w:tc>
        <w:tc>
          <w:tcPr>
            <w:tcW w:w="1933"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284">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/8866</w:t>
              </w:r>
              <w:r>
                <w:rPr>
                  <w:rFonts w:ascii="Times New Roman" w:hAnsi="Times New Roman"/>
                  <w:color w:val="0000FF"/>
                  <w:u w:val="single"/>
                </w:rPr>
                <w:t>a</w:t>
              </w:r>
              <w:r w:rsidRPr="00EF3808">
                <w:rPr>
                  <w:rFonts w:ascii="Times New Roman" w:hAnsi="Times New Roman"/>
                  <w:color w:val="0000FF"/>
                  <w:u w:val="single"/>
                  <w:lang w:val="ru-RU"/>
                </w:rPr>
                <w:t>73</w:t>
              </w:r>
              <w:r>
                <w:rPr>
                  <w:rFonts w:ascii="Times New Roman" w:hAnsi="Times New Roman"/>
                  <w:color w:val="0000FF"/>
                  <w:u w:val="single"/>
                </w:rPr>
                <w:t>e</w:t>
              </w:r>
            </w:hyperlink>
          </w:p>
        </w:tc>
      </w:tr>
      <w:tr w:rsidR="008C4930" w:rsidRPr="009652A4">
        <w:trPr>
          <w:trHeight w:val="144"/>
          <w:tblCellSpacing w:w="20" w:type="nil"/>
        </w:trPr>
        <w:tc>
          <w:tcPr>
            <w:tcW w:w="356" w:type="dxa"/>
            <w:tcMar>
              <w:top w:w="50" w:type="dxa"/>
              <w:left w:w="100" w:type="dxa"/>
            </w:tcMar>
            <w:vAlign w:val="center"/>
          </w:tcPr>
          <w:p w:rsidR="008C4930" w:rsidRDefault="00325D8B">
            <w:pPr>
              <w:spacing w:after="0"/>
            </w:pPr>
            <w:r>
              <w:rPr>
                <w:rFonts w:ascii="Times New Roman" w:hAnsi="Times New Roman"/>
                <w:color w:val="000000"/>
                <w:sz w:val="24"/>
              </w:rPr>
              <w:t>62</w:t>
            </w:r>
          </w:p>
        </w:tc>
        <w:tc>
          <w:tcPr>
            <w:tcW w:w="3520"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Дальний Восток. Особенности хозяйства. Социально-экономические и экологические проблемы и перспективы развития. Практическая работа "Выявление </w:t>
            </w:r>
            <w:r w:rsidRPr="00EF3808">
              <w:rPr>
                <w:rFonts w:ascii="Times New Roman" w:hAnsi="Times New Roman"/>
                <w:color w:val="000000"/>
                <w:sz w:val="24"/>
                <w:lang w:val="ru-RU"/>
              </w:rPr>
              <w:lastRenderedPageBreak/>
              <w:t>факторов размещения предприятий одного из промышленных кластеров Дальнего Востока (по выбору)"</w:t>
            </w:r>
          </w:p>
        </w:tc>
        <w:tc>
          <w:tcPr>
            <w:tcW w:w="793"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85" w:type="dxa"/>
            <w:tcMar>
              <w:top w:w="50" w:type="dxa"/>
              <w:left w:w="100" w:type="dxa"/>
            </w:tcMar>
            <w:vAlign w:val="center"/>
          </w:tcPr>
          <w:p w:rsidR="008C4930" w:rsidRDefault="008C4930">
            <w:pPr>
              <w:spacing w:after="0"/>
              <w:ind w:left="135"/>
              <w:jc w:val="center"/>
            </w:pPr>
          </w:p>
        </w:tc>
        <w:tc>
          <w:tcPr>
            <w:tcW w:w="1587"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0.5 </w:t>
            </w:r>
          </w:p>
        </w:tc>
        <w:tc>
          <w:tcPr>
            <w:tcW w:w="1120" w:type="dxa"/>
            <w:tcMar>
              <w:top w:w="50" w:type="dxa"/>
              <w:left w:w="100" w:type="dxa"/>
            </w:tcMar>
            <w:vAlign w:val="center"/>
          </w:tcPr>
          <w:p w:rsidR="008C4930" w:rsidRDefault="008C4930">
            <w:pPr>
              <w:spacing w:after="0"/>
              <w:ind w:left="135"/>
            </w:pPr>
          </w:p>
        </w:tc>
        <w:tc>
          <w:tcPr>
            <w:tcW w:w="1933"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285">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/8866</w:t>
              </w:r>
              <w:r>
                <w:rPr>
                  <w:rFonts w:ascii="Times New Roman" w:hAnsi="Times New Roman"/>
                  <w:color w:val="0000FF"/>
                  <w:u w:val="single"/>
                </w:rPr>
                <w:t>a</w:t>
              </w:r>
              <w:r w:rsidRPr="00EF3808">
                <w:rPr>
                  <w:rFonts w:ascii="Times New Roman" w:hAnsi="Times New Roman"/>
                  <w:color w:val="0000FF"/>
                  <w:u w:val="single"/>
                  <w:lang w:val="ru-RU"/>
                </w:rPr>
                <w:t>8</w:t>
              </w:r>
              <w:r>
                <w:rPr>
                  <w:rFonts w:ascii="Times New Roman" w:hAnsi="Times New Roman"/>
                  <w:color w:val="0000FF"/>
                  <w:u w:val="single"/>
                </w:rPr>
                <w:t>ba</w:t>
              </w:r>
            </w:hyperlink>
          </w:p>
        </w:tc>
      </w:tr>
      <w:tr w:rsidR="008C4930" w:rsidRPr="009652A4">
        <w:trPr>
          <w:trHeight w:val="144"/>
          <w:tblCellSpacing w:w="20" w:type="nil"/>
        </w:trPr>
        <w:tc>
          <w:tcPr>
            <w:tcW w:w="356" w:type="dxa"/>
            <w:tcMar>
              <w:top w:w="50" w:type="dxa"/>
              <w:left w:w="100" w:type="dxa"/>
            </w:tcMar>
            <w:vAlign w:val="center"/>
          </w:tcPr>
          <w:p w:rsidR="008C4930" w:rsidRDefault="00325D8B">
            <w:pPr>
              <w:spacing w:after="0"/>
            </w:pPr>
            <w:r>
              <w:rPr>
                <w:rFonts w:ascii="Times New Roman" w:hAnsi="Times New Roman"/>
                <w:color w:val="000000"/>
                <w:sz w:val="24"/>
              </w:rPr>
              <w:lastRenderedPageBreak/>
              <w:t>63</w:t>
            </w:r>
          </w:p>
        </w:tc>
        <w:tc>
          <w:tcPr>
            <w:tcW w:w="3520"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Классификация субъектов Российской Федерации Восточного макрорегиона. Практическая работа "Сравнение человеческого капитала двух географических районов (субъектов Российской Федерации) по заданным критериям"</w:t>
            </w:r>
          </w:p>
        </w:tc>
        <w:tc>
          <w:tcPr>
            <w:tcW w:w="793"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5" w:type="dxa"/>
            <w:tcMar>
              <w:top w:w="50" w:type="dxa"/>
              <w:left w:w="100" w:type="dxa"/>
            </w:tcMar>
            <w:vAlign w:val="center"/>
          </w:tcPr>
          <w:p w:rsidR="008C4930" w:rsidRDefault="008C4930">
            <w:pPr>
              <w:spacing w:after="0"/>
              <w:ind w:left="135"/>
              <w:jc w:val="center"/>
            </w:pPr>
          </w:p>
        </w:tc>
        <w:tc>
          <w:tcPr>
            <w:tcW w:w="1587"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0.5 </w:t>
            </w:r>
          </w:p>
        </w:tc>
        <w:tc>
          <w:tcPr>
            <w:tcW w:w="1120" w:type="dxa"/>
            <w:tcMar>
              <w:top w:w="50" w:type="dxa"/>
              <w:left w:w="100" w:type="dxa"/>
            </w:tcMar>
            <w:vAlign w:val="center"/>
          </w:tcPr>
          <w:p w:rsidR="008C4930" w:rsidRDefault="008C4930">
            <w:pPr>
              <w:spacing w:after="0"/>
              <w:ind w:left="135"/>
            </w:pPr>
          </w:p>
        </w:tc>
        <w:tc>
          <w:tcPr>
            <w:tcW w:w="1933"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286">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/8866</w:t>
              </w:r>
              <w:r>
                <w:rPr>
                  <w:rFonts w:ascii="Times New Roman" w:hAnsi="Times New Roman"/>
                  <w:color w:val="0000FF"/>
                  <w:u w:val="single"/>
                </w:rPr>
                <w:t>a</w:t>
              </w:r>
              <w:r w:rsidRPr="00EF3808">
                <w:rPr>
                  <w:rFonts w:ascii="Times New Roman" w:hAnsi="Times New Roman"/>
                  <w:color w:val="0000FF"/>
                  <w:u w:val="single"/>
                  <w:lang w:val="ru-RU"/>
                </w:rPr>
                <w:t>9</w:t>
              </w:r>
              <w:r>
                <w:rPr>
                  <w:rFonts w:ascii="Times New Roman" w:hAnsi="Times New Roman"/>
                  <w:color w:val="0000FF"/>
                  <w:u w:val="single"/>
                </w:rPr>
                <w:t>e</w:t>
              </w:r>
              <w:r w:rsidRPr="00EF3808">
                <w:rPr>
                  <w:rFonts w:ascii="Times New Roman" w:hAnsi="Times New Roman"/>
                  <w:color w:val="0000FF"/>
                  <w:u w:val="single"/>
                  <w:lang w:val="ru-RU"/>
                </w:rPr>
                <w:t>6</w:t>
              </w:r>
            </w:hyperlink>
          </w:p>
        </w:tc>
      </w:tr>
      <w:tr w:rsidR="008C4930">
        <w:trPr>
          <w:trHeight w:val="144"/>
          <w:tblCellSpacing w:w="20" w:type="nil"/>
        </w:trPr>
        <w:tc>
          <w:tcPr>
            <w:tcW w:w="356" w:type="dxa"/>
            <w:tcMar>
              <w:top w:w="50" w:type="dxa"/>
              <w:left w:w="100" w:type="dxa"/>
            </w:tcMar>
            <w:vAlign w:val="center"/>
          </w:tcPr>
          <w:p w:rsidR="008C4930" w:rsidRDefault="00325D8B">
            <w:pPr>
              <w:spacing w:after="0"/>
            </w:pPr>
            <w:r>
              <w:rPr>
                <w:rFonts w:ascii="Times New Roman" w:hAnsi="Times New Roman"/>
                <w:color w:val="000000"/>
                <w:sz w:val="24"/>
              </w:rPr>
              <w:t>64</w:t>
            </w:r>
          </w:p>
        </w:tc>
        <w:tc>
          <w:tcPr>
            <w:tcW w:w="3520"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Резервный урок. </w:t>
            </w:r>
            <w:r w:rsidRPr="00AB22E1">
              <w:rPr>
                <w:rFonts w:ascii="Times New Roman" w:hAnsi="Times New Roman"/>
                <w:b/>
                <w:color w:val="000000"/>
                <w:sz w:val="24"/>
                <w:lang w:val="ru-RU"/>
              </w:rPr>
              <w:t xml:space="preserve">Контрольная работа по теме </w:t>
            </w:r>
            <w:r w:rsidR="00AB22E1" w:rsidRPr="00AB22E1">
              <w:rPr>
                <w:rFonts w:ascii="Times New Roman" w:hAnsi="Times New Roman"/>
                <w:b/>
                <w:color w:val="000000"/>
                <w:sz w:val="24"/>
                <w:lang w:val="ru-RU"/>
              </w:rPr>
              <w:t xml:space="preserve">№ 4 </w:t>
            </w:r>
            <w:r w:rsidRPr="00AB22E1">
              <w:rPr>
                <w:rFonts w:ascii="Times New Roman" w:hAnsi="Times New Roman"/>
                <w:b/>
                <w:color w:val="000000"/>
                <w:sz w:val="24"/>
                <w:lang w:val="ru-RU"/>
              </w:rPr>
              <w:t>"Восточный макрорегион (Азиатская часть)"</w:t>
            </w:r>
          </w:p>
        </w:tc>
        <w:tc>
          <w:tcPr>
            <w:tcW w:w="793"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5"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 </w:t>
            </w:r>
          </w:p>
        </w:tc>
        <w:tc>
          <w:tcPr>
            <w:tcW w:w="1587" w:type="dxa"/>
            <w:tcMar>
              <w:top w:w="50" w:type="dxa"/>
              <w:left w:w="100" w:type="dxa"/>
            </w:tcMar>
            <w:vAlign w:val="center"/>
          </w:tcPr>
          <w:p w:rsidR="008C4930" w:rsidRDefault="008C4930">
            <w:pPr>
              <w:spacing w:after="0"/>
              <w:ind w:left="135"/>
              <w:jc w:val="center"/>
            </w:pPr>
          </w:p>
        </w:tc>
        <w:tc>
          <w:tcPr>
            <w:tcW w:w="1120" w:type="dxa"/>
            <w:tcMar>
              <w:top w:w="50" w:type="dxa"/>
              <w:left w:w="100" w:type="dxa"/>
            </w:tcMar>
            <w:vAlign w:val="center"/>
          </w:tcPr>
          <w:p w:rsidR="008C4930" w:rsidRDefault="008C4930">
            <w:pPr>
              <w:spacing w:after="0"/>
              <w:ind w:left="135"/>
            </w:pPr>
          </w:p>
        </w:tc>
        <w:tc>
          <w:tcPr>
            <w:tcW w:w="1933" w:type="dxa"/>
            <w:tcMar>
              <w:top w:w="50" w:type="dxa"/>
              <w:left w:w="100" w:type="dxa"/>
            </w:tcMar>
            <w:vAlign w:val="center"/>
          </w:tcPr>
          <w:p w:rsidR="008C4930" w:rsidRDefault="008C4930">
            <w:pPr>
              <w:spacing w:after="0"/>
              <w:ind w:left="135"/>
            </w:pPr>
          </w:p>
        </w:tc>
      </w:tr>
      <w:tr w:rsidR="008C4930" w:rsidRPr="009652A4">
        <w:trPr>
          <w:trHeight w:val="144"/>
          <w:tblCellSpacing w:w="20" w:type="nil"/>
        </w:trPr>
        <w:tc>
          <w:tcPr>
            <w:tcW w:w="356" w:type="dxa"/>
            <w:tcMar>
              <w:top w:w="50" w:type="dxa"/>
              <w:left w:w="100" w:type="dxa"/>
            </w:tcMar>
            <w:vAlign w:val="center"/>
          </w:tcPr>
          <w:p w:rsidR="008C4930" w:rsidRDefault="00325D8B">
            <w:pPr>
              <w:spacing w:after="0"/>
            </w:pPr>
            <w:r>
              <w:rPr>
                <w:rFonts w:ascii="Times New Roman" w:hAnsi="Times New Roman"/>
                <w:color w:val="000000"/>
                <w:sz w:val="24"/>
              </w:rPr>
              <w:t>65</w:t>
            </w:r>
          </w:p>
        </w:tc>
        <w:tc>
          <w:tcPr>
            <w:tcW w:w="3520"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Федеральные и региональные целевые программы</w:t>
            </w:r>
          </w:p>
        </w:tc>
        <w:tc>
          <w:tcPr>
            <w:tcW w:w="793"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5" w:type="dxa"/>
            <w:tcMar>
              <w:top w:w="50" w:type="dxa"/>
              <w:left w:w="100" w:type="dxa"/>
            </w:tcMar>
            <w:vAlign w:val="center"/>
          </w:tcPr>
          <w:p w:rsidR="008C4930" w:rsidRDefault="008C4930">
            <w:pPr>
              <w:spacing w:after="0"/>
              <w:ind w:left="135"/>
              <w:jc w:val="center"/>
            </w:pPr>
          </w:p>
        </w:tc>
        <w:tc>
          <w:tcPr>
            <w:tcW w:w="1587" w:type="dxa"/>
            <w:tcMar>
              <w:top w:w="50" w:type="dxa"/>
              <w:left w:w="100" w:type="dxa"/>
            </w:tcMar>
            <w:vAlign w:val="center"/>
          </w:tcPr>
          <w:p w:rsidR="008C4930" w:rsidRDefault="008C4930">
            <w:pPr>
              <w:spacing w:after="0"/>
              <w:ind w:left="135"/>
              <w:jc w:val="center"/>
            </w:pPr>
          </w:p>
        </w:tc>
        <w:tc>
          <w:tcPr>
            <w:tcW w:w="1120" w:type="dxa"/>
            <w:tcMar>
              <w:top w:w="50" w:type="dxa"/>
              <w:left w:w="100" w:type="dxa"/>
            </w:tcMar>
            <w:vAlign w:val="center"/>
          </w:tcPr>
          <w:p w:rsidR="008C4930" w:rsidRDefault="008C4930">
            <w:pPr>
              <w:spacing w:after="0"/>
              <w:ind w:left="135"/>
            </w:pPr>
          </w:p>
        </w:tc>
        <w:tc>
          <w:tcPr>
            <w:tcW w:w="1933"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287">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/8866</w:t>
              </w:r>
              <w:r>
                <w:rPr>
                  <w:rFonts w:ascii="Times New Roman" w:hAnsi="Times New Roman"/>
                  <w:color w:val="0000FF"/>
                  <w:u w:val="single"/>
                </w:rPr>
                <w:t>acf</w:t>
              </w:r>
              <w:r w:rsidRPr="00EF3808">
                <w:rPr>
                  <w:rFonts w:ascii="Times New Roman" w:hAnsi="Times New Roman"/>
                  <w:color w:val="0000FF"/>
                  <w:u w:val="single"/>
                  <w:lang w:val="ru-RU"/>
                </w:rPr>
                <w:t>2</w:t>
              </w:r>
            </w:hyperlink>
          </w:p>
        </w:tc>
      </w:tr>
      <w:tr w:rsidR="008C4930" w:rsidRPr="009652A4">
        <w:trPr>
          <w:trHeight w:val="144"/>
          <w:tblCellSpacing w:w="20" w:type="nil"/>
        </w:trPr>
        <w:tc>
          <w:tcPr>
            <w:tcW w:w="356" w:type="dxa"/>
            <w:tcMar>
              <w:top w:w="50" w:type="dxa"/>
              <w:left w:w="100" w:type="dxa"/>
            </w:tcMar>
            <w:vAlign w:val="center"/>
          </w:tcPr>
          <w:p w:rsidR="008C4930" w:rsidRDefault="00325D8B">
            <w:pPr>
              <w:spacing w:after="0"/>
            </w:pPr>
            <w:r>
              <w:rPr>
                <w:rFonts w:ascii="Times New Roman" w:hAnsi="Times New Roman"/>
                <w:color w:val="000000"/>
                <w:sz w:val="24"/>
              </w:rPr>
              <w:t>66</w:t>
            </w:r>
          </w:p>
        </w:tc>
        <w:tc>
          <w:tcPr>
            <w:tcW w:w="3520"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Государственная программа Российской Федерации "Социально-экономическое развитие Арктической зоны Российской Федерации"</w:t>
            </w:r>
          </w:p>
        </w:tc>
        <w:tc>
          <w:tcPr>
            <w:tcW w:w="793"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5" w:type="dxa"/>
            <w:tcMar>
              <w:top w:w="50" w:type="dxa"/>
              <w:left w:w="100" w:type="dxa"/>
            </w:tcMar>
            <w:vAlign w:val="center"/>
          </w:tcPr>
          <w:p w:rsidR="008C4930" w:rsidRDefault="008C4930">
            <w:pPr>
              <w:spacing w:after="0"/>
              <w:ind w:left="135"/>
              <w:jc w:val="center"/>
            </w:pPr>
          </w:p>
        </w:tc>
        <w:tc>
          <w:tcPr>
            <w:tcW w:w="1587" w:type="dxa"/>
            <w:tcMar>
              <w:top w:w="50" w:type="dxa"/>
              <w:left w:w="100" w:type="dxa"/>
            </w:tcMar>
            <w:vAlign w:val="center"/>
          </w:tcPr>
          <w:p w:rsidR="008C4930" w:rsidRDefault="008C4930">
            <w:pPr>
              <w:spacing w:after="0"/>
              <w:ind w:left="135"/>
              <w:jc w:val="center"/>
            </w:pPr>
          </w:p>
        </w:tc>
        <w:tc>
          <w:tcPr>
            <w:tcW w:w="1120" w:type="dxa"/>
            <w:tcMar>
              <w:top w:w="50" w:type="dxa"/>
              <w:left w:w="100" w:type="dxa"/>
            </w:tcMar>
            <w:vAlign w:val="center"/>
          </w:tcPr>
          <w:p w:rsidR="008C4930" w:rsidRDefault="008C4930">
            <w:pPr>
              <w:spacing w:after="0"/>
              <w:ind w:left="135"/>
            </w:pPr>
          </w:p>
        </w:tc>
        <w:tc>
          <w:tcPr>
            <w:tcW w:w="1933"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288">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/8866</w:t>
              </w:r>
              <w:r>
                <w:rPr>
                  <w:rFonts w:ascii="Times New Roman" w:hAnsi="Times New Roman"/>
                  <w:color w:val="0000FF"/>
                  <w:u w:val="single"/>
                </w:rPr>
                <w:t>afd</w:t>
              </w:r>
              <w:r w:rsidRPr="00EF3808">
                <w:rPr>
                  <w:rFonts w:ascii="Times New Roman" w:hAnsi="Times New Roman"/>
                  <w:color w:val="0000FF"/>
                  <w:u w:val="single"/>
                  <w:lang w:val="ru-RU"/>
                </w:rPr>
                <w:t>6</w:t>
              </w:r>
            </w:hyperlink>
          </w:p>
        </w:tc>
      </w:tr>
      <w:tr w:rsidR="008C4930" w:rsidRPr="009652A4">
        <w:trPr>
          <w:trHeight w:val="144"/>
          <w:tblCellSpacing w:w="20" w:type="nil"/>
        </w:trPr>
        <w:tc>
          <w:tcPr>
            <w:tcW w:w="356" w:type="dxa"/>
            <w:tcMar>
              <w:top w:w="50" w:type="dxa"/>
              <w:left w:w="100" w:type="dxa"/>
            </w:tcMar>
            <w:vAlign w:val="center"/>
          </w:tcPr>
          <w:p w:rsidR="008C4930" w:rsidRDefault="00325D8B">
            <w:pPr>
              <w:spacing w:after="0"/>
            </w:pPr>
            <w:r>
              <w:rPr>
                <w:rFonts w:ascii="Times New Roman" w:hAnsi="Times New Roman"/>
                <w:color w:val="000000"/>
                <w:sz w:val="24"/>
              </w:rPr>
              <w:t>67</w:t>
            </w:r>
          </w:p>
        </w:tc>
        <w:tc>
          <w:tcPr>
            <w:tcW w:w="3520" w:type="dxa"/>
            <w:tcMar>
              <w:top w:w="50" w:type="dxa"/>
              <w:left w:w="100" w:type="dxa"/>
            </w:tcMar>
            <w:vAlign w:val="center"/>
          </w:tcPr>
          <w:p w:rsidR="008C4930" w:rsidRDefault="00325D8B">
            <w:pPr>
              <w:spacing w:after="0"/>
              <w:ind w:left="135"/>
            </w:pPr>
            <w:r w:rsidRPr="00EF3808">
              <w:rPr>
                <w:rFonts w:ascii="Times New Roman" w:hAnsi="Times New Roman"/>
                <w:color w:val="000000"/>
                <w:sz w:val="24"/>
                <w:lang w:val="ru-RU"/>
              </w:rPr>
              <w:t xml:space="preserve">Россия в системе международного географического разделения труда. </w:t>
            </w:r>
            <w:r>
              <w:rPr>
                <w:rFonts w:ascii="Times New Roman" w:hAnsi="Times New Roman"/>
                <w:color w:val="000000"/>
                <w:sz w:val="24"/>
              </w:rPr>
              <w:t>Россия в составе международных экономических и политических организаций</w:t>
            </w:r>
          </w:p>
        </w:tc>
        <w:tc>
          <w:tcPr>
            <w:tcW w:w="793"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rsidR="008C4930" w:rsidRDefault="008C4930">
            <w:pPr>
              <w:spacing w:after="0"/>
              <w:ind w:left="135"/>
              <w:jc w:val="center"/>
            </w:pPr>
          </w:p>
        </w:tc>
        <w:tc>
          <w:tcPr>
            <w:tcW w:w="1587" w:type="dxa"/>
            <w:tcMar>
              <w:top w:w="50" w:type="dxa"/>
              <w:left w:w="100" w:type="dxa"/>
            </w:tcMar>
            <w:vAlign w:val="center"/>
          </w:tcPr>
          <w:p w:rsidR="008C4930" w:rsidRDefault="008C4930">
            <w:pPr>
              <w:spacing w:after="0"/>
              <w:ind w:left="135"/>
              <w:jc w:val="center"/>
            </w:pPr>
          </w:p>
        </w:tc>
        <w:tc>
          <w:tcPr>
            <w:tcW w:w="1120" w:type="dxa"/>
            <w:tcMar>
              <w:top w:w="50" w:type="dxa"/>
              <w:left w:w="100" w:type="dxa"/>
            </w:tcMar>
            <w:vAlign w:val="center"/>
          </w:tcPr>
          <w:p w:rsidR="008C4930" w:rsidRDefault="008C4930">
            <w:pPr>
              <w:spacing w:after="0"/>
              <w:ind w:left="135"/>
            </w:pPr>
          </w:p>
        </w:tc>
        <w:tc>
          <w:tcPr>
            <w:tcW w:w="1933"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289">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/8866</w:t>
              </w:r>
              <w:r>
                <w:rPr>
                  <w:rFonts w:ascii="Times New Roman" w:hAnsi="Times New Roman"/>
                  <w:color w:val="0000FF"/>
                  <w:u w:val="single"/>
                </w:rPr>
                <w:t>b</w:t>
              </w:r>
              <w:r w:rsidRPr="00EF3808">
                <w:rPr>
                  <w:rFonts w:ascii="Times New Roman" w:hAnsi="Times New Roman"/>
                  <w:color w:val="0000FF"/>
                  <w:u w:val="single"/>
                  <w:lang w:val="ru-RU"/>
                </w:rPr>
                <w:t>184</w:t>
              </w:r>
            </w:hyperlink>
          </w:p>
        </w:tc>
      </w:tr>
      <w:tr w:rsidR="008C4930" w:rsidRPr="009652A4">
        <w:trPr>
          <w:trHeight w:val="144"/>
          <w:tblCellSpacing w:w="20" w:type="nil"/>
        </w:trPr>
        <w:tc>
          <w:tcPr>
            <w:tcW w:w="356" w:type="dxa"/>
            <w:tcMar>
              <w:top w:w="50" w:type="dxa"/>
              <w:left w:w="100" w:type="dxa"/>
            </w:tcMar>
            <w:vAlign w:val="center"/>
          </w:tcPr>
          <w:p w:rsidR="008C4930" w:rsidRDefault="00325D8B">
            <w:pPr>
              <w:spacing w:after="0"/>
            </w:pPr>
            <w:r>
              <w:rPr>
                <w:rFonts w:ascii="Times New Roman" w:hAnsi="Times New Roman"/>
                <w:color w:val="000000"/>
                <w:sz w:val="24"/>
              </w:rPr>
              <w:t>68</w:t>
            </w:r>
          </w:p>
        </w:tc>
        <w:tc>
          <w:tcPr>
            <w:tcW w:w="3520" w:type="dxa"/>
            <w:tcMar>
              <w:top w:w="50" w:type="dxa"/>
              <w:left w:w="100" w:type="dxa"/>
            </w:tcMar>
            <w:vAlign w:val="center"/>
          </w:tcPr>
          <w:p w:rsidR="008C4930" w:rsidRDefault="00325D8B">
            <w:pPr>
              <w:spacing w:after="0"/>
              <w:ind w:left="135"/>
            </w:pPr>
            <w:r w:rsidRPr="00EF3808">
              <w:rPr>
                <w:rFonts w:ascii="Times New Roman" w:hAnsi="Times New Roman"/>
                <w:color w:val="000000"/>
                <w:sz w:val="24"/>
                <w:lang w:val="ru-RU"/>
              </w:rPr>
              <w:t xml:space="preserve">Значение для мировой </w:t>
            </w:r>
            <w:r w:rsidRPr="00EF3808">
              <w:rPr>
                <w:rFonts w:ascii="Times New Roman" w:hAnsi="Times New Roman"/>
                <w:color w:val="000000"/>
                <w:sz w:val="24"/>
                <w:lang w:val="ru-RU"/>
              </w:rPr>
              <w:lastRenderedPageBreak/>
              <w:t xml:space="preserve">цивилизации географического пространства России. </w:t>
            </w:r>
            <w:r>
              <w:rPr>
                <w:rFonts w:ascii="Times New Roman" w:hAnsi="Times New Roman"/>
                <w:color w:val="000000"/>
                <w:sz w:val="24"/>
              </w:rPr>
              <w:t>Объекты Всемирного природного и культурного наследия России</w:t>
            </w:r>
          </w:p>
        </w:tc>
        <w:tc>
          <w:tcPr>
            <w:tcW w:w="793"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lastRenderedPageBreak/>
              <w:t xml:space="preserve"> 1 </w:t>
            </w:r>
          </w:p>
        </w:tc>
        <w:tc>
          <w:tcPr>
            <w:tcW w:w="1485" w:type="dxa"/>
            <w:tcMar>
              <w:top w:w="50" w:type="dxa"/>
              <w:left w:w="100" w:type="dxa"/>
            </w:tcMar>
            <w:vAlign w:val="center"/>
          </w:tcPr>
          <w:p w:rsidR="008C4930" w:rsidRDefault="008C4930">
            <w:pPr>
              <w:spacing w:after="0"/>
              <w:ind w:left="135"/>
              <w:jc w:val="center"/>
            </w:pPr>
          </w:p>
        </w:tc>
        <w:tc>
          <w:tcPr>
            <w:tcW w:w="1587" w:type="dxa"/>
            <w:tcMar>
              <w:top w:w="50" w:type="dxa"/>
              <w:left w:w="100" w:type="dxa"/>
            </w:tcMar>
            <w:vAlign w:val="center"/>
          </w:tcPr>
          <w:p w:rsidR="008C4930" w:rsidRDefault="008C4930">
            <w:pPr>
              <w:spacing w:after="0"/>
              <w:ind w:left="135"/>
              <w:jc w:val="center"/>
            </w:pPr>
          </w:p>
        </w:tc>
        <w:tc>
          <w:tcPr>
            <w:tcW w:w="1120" w:type="dxa"/>
            <w:tcMar>
              <w:top w:w="50" w:type="dxa"/>
              <w:left w:w="100" w:type="dxa"/>
            </w:tcMar>
            <w:vAlign w:val="center"/>
          </w:tcPr>
          <w:p w:rsidR="008C4930" w:rsidRDefault="008C4930">
            <w:pPr>
              <w:spacing w:after="0"/>
              <w:ind w:left="135"/>
            </w:pPr>
          </w:p>
        </w:tc>
        <w:tc>
          <w:tcPr>
            <w:tcW w:w="1933" w:type="dxa"/>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t xml:space="preserve">Библиотека ЦОК </w:t>
            </w:r>
            <w:hyperlink r:id="rId290">
              <w:r>
                <w:rPr>
                  <w:rFonts w:ascii="Times New Roman" w:hAnsi="Times New Roman"/>
                  <w:color w:val="0000FF"/>
                  <w:u w:val="single"/>
                </w:rPr>
                <w:t>https</w:t>
              </w:r>
              <w:r w:rsidRPr="00EF3808">
                <w:rPr>
                  <w:rFonts w:ascii="Times New Roman" w:hAnsi="Times New Roman"/>
                  <w:color w:val="0000FF"/>
                  <w:u w:val="single"/>
                  <w:lang w:val="ru-RU"/>
                </w:rPr>
                <w:t>://</w:t>
              </w:r>
              <w:r>
                <w:rPr>
                  <w:rFonts w:ascii="Times New Roman" w:hAnsi="Times New Roman"/>
                  <w:color w:val="0000FF"/>
                  <w:u w:val="single"/>
                </w:rPr>
                <w:t>m</w:t>
              </w:r>
              <w:r w:rsidRPr="00EF3808">
                <w:rPr>
                  <w:rFonts w:ascii="Times New Roman" w:hAnsi="Times New Roman"/>
                  <w:color w:val="0000FF"/>
                  <w:u w:val="single"/>
                  <w:lang w:val="ru-RU"/>
                </w:rPr>
                <w:t>.</w:t>
              </w:r>
              <w:r>
                <w:rPr>
                  <w:rFonts w:ascii="Times New Roman" w:hAnsi="Times New Roman"/>
                  <w:color w:val="0000FF"/>
                  <w:u w:val="single"/>
                </w:rPr>
                <w:t>edsoo</w:t>
              </w:r>
              <w:r w:rsidRPr="00EF3808">
                <w:rPr>
                  <w:rFonts w:ascii="Times New Roman" w:hAnsi="Times New Roman"/>
                  <w:color w:val="0000FF"/>
                  <w:u w:val="single"/>
                  <w:lang w:val="ru-RU"/>
                </w:rPr>
                <w:t>.</w:t>
              </w:r>
              <w:r>
                <w:rPr>
                  <w:rFonts w:ascii="Times New Roman" w:hAnsi="Times New Roman"/>
                  <w:color w:val="0000FF"/>
                  <w:u w:val="single"/>
                </w:rPr>
                <w:t>ru</w:t>
              </w:r>
              <w:r w:rsidRPr="00EF3808">
                <w:rPr>
                  <w:rFonts w:ascii="Times New Roman" w:hAnsi="Times New Roman"/>
                  <w:color w:val="0000FF"/>
                  <w:u w:val="single"/>
                  <w:lang w:val="ru-RU"/>
                </w:rPr>
                <w:t>/8866</w:t>
              </w:r>
              <w:r>
                <w:rPr>
                  <w:rFonts w:ascii="Times New Roman" w:hAnsi="Times New Roman"/>
                  <w:color w:val="0000FF"/>
                  <w:u w:val="single"/>
                </w:rPr>
                <w:t>b</w:t>
              </w:r>
              <w:r w:rsidRPr="00EF3808">
                <w:rPr>
                  <w:rFonts w:ascii="Times New Roman" w:hAnsi="Times New Roman"/>
                  <w:color w:val="0000FF"/>
                  <w:u w:val="single"/>
                  <w:lang w:val="ru-RU"/>
                </w:rPr>
                <w:t>2</w:t>
              </w:r>
              <w:r>
                <w:rPr>
                  <w:rFonts w:ascii="Times New Roman" w:hAnsi="Times New Roman"/>
                  <w:color w:val="0000FF"/>
                  <w:u w:val="single"/>
                </w:rPr>
                <w:t>ba</w:t>
              </w:r>
            </w:hyperlink>
          </w:p>
        </w:tc>
      </w:tr>
      <w:tr w:rsidR="008C4930">
        <w:trPr>
          <w:trHeight w:val="144"/>
          <w:tblCellSpacing w:w="20" w:type="nil"/>
        </w:trPr>
        <w:tc>
          <w:tcPr>
            <w:tcW w:w="0" w:type="auto"/>
            <w:gridSpan w:val="2"/>
            <w:tcMar>
              <w:top w:w="50" w:type="dxa"/>
              <w:left w:w="100" w:type="dxa"/>
            </w:tcMar>
            <w:vAlign w:val="center"/>
          </w:tcPr>
          <w:p w:rsidR="008C4930" w:rsidRPr="00EF3808" w:rsidRDefault="00325D8B">
            <w:pPr>
              <w:spacing w:after="0"/>
              <w:ind w:left="135"/>
              <w:rPr>
                <w:lang w:val="ru-RU"/>
              </w:rPr>
            </w:pPr>
            <w:r w:rsidRPr="00EF3808">
              <w:rPr>
                <w:rFonts w:ascii="Times New Roman" w:hAnsi="Times New Roman"/>
                <w:color w:val="000000"/>
                <w:sz w:val="24"/>
                <w:lang w:val="ru-RU"/>
              </w:rPr>
              <w:lastRenderedPageBreak/>
              <w:t>ОБЩЕЕ КОЛИЧЕСТВО ЧАСОВ ПО ПРОГРАММЕ</w:t>
            </w:r>
          </w:p>
        </w:tc>
        <w:tc>
          <w:tcPr>
            <w:tcW w:w="1246" w:type="dxa"/>
            <w:tcMar>
              <w:top w:w="50" w:type="dxa"/>
              <w:left w:w="100" w:type="dxa"/>
            </w:tcMar>
            <w:vAlign w:val="center"/>
          </w:tcPr>
          <w:p w:rsidR="008C4930" w:rsidRDefault="00325D8B">
            <w:pPr>
              <w:spacing w:after="0"/>
              <w:ind w:left="135"/>
              <w:jc w:val="center"/>
            </w:pPr>
            <w:r w:rsidRPr="00EF3808">
              <w:rPr>
                <w:rFonts w:ascii="Times New Roman" w:hAnsi="Times New Roman"/>
                <w:color w:val="000000"/>
                <w:sz w:val="24"/>
                <w:lang w:val="ru-RU"/>
              </w:rPr>
              <w:t xml:space="preserve"> </w:t>
            </w:r>
            <w:r>
              <w:rPr>
                <w:rFonts w:ascii="Times New Roman" w:hAnsi="Times New Roman"/>
                <w:color w:val="000000"/>
                <w:sz w:val="24"/>
              </w:rPr>
              <w:t xml:space="preserve">68 </w:t>
            </w:r>
          </w:p>
        </w:tc>
        <w:tc>
          <w:tcPr>
            <w:tcW w:w="1485"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4 </w:t>
            </w:r>
          </w:p>
        </w:tc>
        <w:tc>
          <w:tcPr>
            <w:tcW w:w="1587" w:type="dxa"/>
            <w:tcMar>
              <w:top w:w="50" w:type="dxa"/>
              <w:left w:w="100" w:type="dxa"/>
            </w:tcMar>
            <w:vAlign w:val="center"/>
          </w:tcPr>
          <w:p w:rsidR="008C4930" w:rsidRDefault="00325D8B">
            <w:pPr>
              <w:spacing w:after="0"/>
              <w:ind w:left="135"/>
              <w:jc w:val="center"/>
            </w:pPr>
            <w:r>
              <w:rPr>
                <w:rFonts w:ascii="Times New Roman" w:hAnsi="Times New Roman"/>
                <w:color w:val="000000"/>
                <w:sz w:val="24"/>
              </w:rPr>
              <w:t xml:space="preserve"> 7 </w:t>
            </w:r>
          </w:p>
        </w:tc>
        <w:tc>
          <w:tcPr>
            <w:tcW w:w="0" w:type="auto"/>
            <w:gridSpan w:val="2"/>
            <w:tcMar>
              <w:top w:w="50" w:type="dxa"/>
              <w:left w:w="100" w:type="dxa"/>
            </w:tcMar>
            <w:vAlign w:val="center"/>
          </w:tcPr>
          <w:p w:rsidR="008C4930" w:rsidRDefault="008C4930"/>
        </w:tc>
      </w:tr>
    </w:tbl>
    <w:p w:rsidR="008C4930" w:rsidRDefault="008C4930">
      <w:pPr>
        <w:sectPr w:rsidR="008C4930">
          <w:pgSz w:w="16383" w:h="11906" w:orient="landscape"/>
          <w:pgMar w:top="1134" w:right="850" w:bottom="1134" w:left="1701" w:header="720" w:footer="720" w:gutter="0"/>
          <w:cols w:space="720"/>
        </w:sectPr>
      </w:pPr>
    </w:p>
    <w:p w:rsidR="008C4930" w:rsidRDefault="008C4930">
      <w:pPr>
        <w:sectPr w:rsidR="008C4930">
          <w:pgSz w:w="16383" w:h="11906" w:orient="landscape"/>
          <w:pgMar w:top="1134" w:right="850" w:bottom="1134" w:left="1701" w:header="720" w:footer="720" w:gutter="0"/>
          <w:cols w:space="720"/>
        </w:sectPr>
      </w:pPr>
    </w:p>
    <w:p w:rsidR="008C4930" w:rsidRPr="00EF3808" w:rsidRDefault="00325D8B">
      <w:pPr>
        <w:spacing w:before="199" w:after="199" w:line="336" w:lineRule="auto"/>
        <w:ind w:left="120"/>
        <w:rPr>
          <w:lang w:val="ru-RU"/>
        </w:rPr>
      </w:pPr>
      <w:bookmarkStart w:id="7" w:name="block-61981764"/>
      <w:bookmarkEnd w:id="6"/>
      <w:r w:rsidRPr="00EF3808">
        <w:rPr>
          <w:rFonts w:ascii="Times New Roman" w:hAnsi="Times New Roman"/>
          <w:b/>
          <w:color w:val="000000"/>
          <w:sz w:val="28"/>
          <w:lang w:val="ru-RU"/>
        </w:rPr>
        <w:lastRenderedPageBreak/>
        <w:t>ПРОВЕРЯЕМЫЕ ТРЕБОВАНИЯ К РЕЗУЛЬТАТАМ ОСВОЕНИЯ ОСНОВНОЙ ОБРАЗОВАТЕЛЬНОЙ ПРОГРАММЫ</w:t>
      </w:r>
    </w:p>
    <w:p w:rsidR="008C4930" w:rsidRPr="00EF3808" w:rsidRDefault="008C4930">
      <w:pPr>
        <w:spacing w:before="199" w:after="199" w:line="336" w:lineRule="auto"/>
        <w:ind w:left="120"/>
        <w:rPr>
          <w:lang w:val="ru-RU"/>
        </w:rPr>
      </w:pPr>
    </w:p>
    <w:p w:rsidR="008C4930" w:rsidRDefault="00325D8B">
      <w:pPr>
        <w:spacing w:before="199" w:after="199" w:line="336" w:lineRule="auto"/>
        <w:ind w:left="120"/>
      </w:pPr>
      <w:r>
        <w:rPr>
          <w:rFonts w:ascii="Times New Roman" w:hAnsi="Times New Roman"/>
          <w:b/>
          <w:color w:val="000000"/>
          <w:sz w:val="28"/>
        </w:rPr>
        <w:t>5 КЛАСС</w:t>
      </w:r>
    </w:p>
    <w:p w:rsidR="008C4930" w:rsidRDefault="008C4930">
      <w:pPr>
        <w:spacing w:after="0"/>
        <w:ind w:left="120"/>
      </w:pP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991"/>
        <w:gridCol w:w="7389"/>
      </w:tblGrid>
      <w:tr w:rsidR="008C4930" w:rsidRPr="009652A4">
        <w:trPr>
          <w:trHeight w:val="144"/>
        </w:trPr>
        <w:tc>
          <w:tcPr>
            <w:tcW w:w="1766" w:type="dxa"/>
            <w:tcMar>
              <w:top w:w="50" w:type="dxa"/>
              <w:left w:w="100" w:type="dxa"/>
            </w:tcMar>
            <w:vAlign w:val="center"/>
          </w:tcPr>
          <w:p w:rsidR="008C4930" w:rsidRDefault="00325D8B">
            <w:pPr>
              <w:spacing w:after="0"/>
              <w:ind w:left="272"/>
            </w:pPr>
            <w:r>
              <w:rPr>
                <w:rFonts w:ascii="Times New Roman" w:hAnsi="Times New Roman"/>
                <w:b/>
                <w:color w:val="000000"/>
                <w:sz w:val="24"/>
              </w:rPr>
              <w:t xml:space="preserve"> Код проверяемого результата </w:t>
            </w:r>
          </w:p>
        </w:tc>
        <w:tc>
          <w:tcPr>
            <w:tcW w:w="12150" w:type="dxa"/>
            <w:tcMar>
              <w:top w:w="50" w:type="dxa"/>
              <w:left w:w="100" w:type="dxa"/>
            </w:tcMar>
            <w:vAlign w:val="center"/>
          </w:tcPr>
          <w:p w:rsidR="008C4930" w:rsidRPr="00EF3808" w:rsidRDefault="00325D8B">
            <w:pPr>
              <w:spacing w:after="0"/>
              <w:ind w:left="272"/>
              <w:rPr>
                <w:lang w:val="ru-RU"/>
              </w:rPr>
            </w:pPr>
            <w:r w:rsidRPr="00EF3808">
              <w:rPr>
                <w:rFonts w:ascii="Times New Roman" w:hAnsi="Times New Roman"/>
                <w:b/>
                <w:color w:val="000000"/>
                <w:sz w:val="24"/>
                <w:lang w:val="ru-RU"/>
              </w:rPr>
              <w:t xml:space="preserve"> Проверяемые предметные результаты освоения основной образовательной программы основного общего образования </w:t>
            </w:r>
          </w:p>
        </w:tc>
      </w:tr>
      <w:tr w:rsidR="008C4930" w:rsidRPr="009652A4">
        <w:trPr>
          <w:trHeight w:val="144"/>
        </w:trPr>
        <w:tc>
          <w:tcPr>
            <w:tcW w:w="1766" w:type="dxa"/>
            <w:tcMar>
              <w:top w:w="50" w:type="dxa"/>
              <w:left w:w="100" w:type="dxa"/>
            </w:tcMar>
            <w:vAlign w:val="center"/>
          </w:tcPr>
          <w:p w:rsidR="008C4930" w:rsidRDefault="00325D8B">
            <w:pPr>
              <w:spacing w:after="0" w:line="360" w:lineRule="auto"/>
              <w:ind w:left="365"/>
              <w:jc w:val="center"/>
            </w:pPr>
            <w:r>
              <w:rPr>
                <w:rFonts w:ascii="Times New Roman" w:hAnsi="Times New Roman"/>
                <w:color w:val="000000"/>
                <w:sz w:val="24"/>
              </w:rPr>
              <w:t>1</w:t>
            </w:r>
          </w:p>
        </w:tc>
        <w:tc>
          <w:tcPr>
            <w:tcW w:w="12150" w:type="dxa"/>
            <w:tcMar>
              <w:top w:w="50" w:type="dxa"/>
              <w:left w:w="100" w:type="dxa"/>
            </w:tcMar>
            <w:vAlign w:val="center"/>
          </w:tcPr>
          <w:p w:rsidR="008C4930" w:rsidRPr="00EF3808" w:rsidRDefault="00325D8B">
            <w:pPr>
              <w:spacing w:after="0" w:line="360" w:lineRule="auto"/>
              <w:ind w:left="365"/>
              <w:rPr>
                <w:lang w:val="ru-RU"/>
              </w:rPr>
            </w:pPr>
            <w:r w:rsidRPr="00EF3808">
              <w:rPr>
                <w:rFonts w:ascii="Times New Roman" w:hAnsi="Times New Roman"/>
                <w:color w:val="000000"/>
                <w:sz w:val="24"/>
                <w:lang w:val="ru-RU"/>
              </w:rPr>
              <w:t>По разделу «Географическое изучение Земли»</w:t>
            </w:r>
          </w:p>
        </w:tc>
      </w:tr>
      <w:tr w:rsidR="008C4930" w:rsidRPr="009652A4">
        <w:trPr>
          <w:trHeight w:val="144"/>
        </w:trPr>
        <w:tc>
          <w:tcPr>
            <w:tcW w:w="1766" w:type="dxa"/>
            <w:tcMar>
              <w:top w:w="50" w:type="dxa"/>
              <w:left w:w="100" w:type="dxa"/>
            </w:tcMar>
            <w:vAlign w:val="center"/>
          </w:tcPr>
          <w:p w:rsidR="008C4930" w:rsidRDefault="00325D8B">
            <w:pPr>
              <w:spacing w:after="0" w:line="360" w:lineRule="auto"/>
              <w:ind w:left="365"/>
              <w:jc w:val="center"/>
            </w:pPr>
            <w:r>
              <w:rPr>
                <w:rFonts w:ascii="Times New Roman" w:hAnsi="Times New Roman"/>
                <w:color w:val="000000"/>
                <w:sz w:val="24"/>
              </w:rPr>
              <w:t>1.1</w:t>
            </w:r>
          </w:p>
        </w:tc>
        <w:tc>
          <w:tcPr>
            <w:tcW w:w="12150" w:type="dxa"/>
            <w:tcMar>
              <w:top w:w="50" w:type="dxa"/>
              <w:left w:w="100" w:type="dxa"/>
            </w:tcMar>
            <w:vAlign w:val="center"/>
          </w:tcPr>
          <w:p w:rsidR="008C4930" w:rsidRPr="00EF3808" w:rsidRDefault="00325D8B">
            <w:pPr>
              <w:spacing w:after="0" w:line="360" w:lineRule="auto"/>
              <w:ind w:left="365"/>
              <w:rPr>
                <w:lang w:val="ru-RU"/>
              </w:rPr>
            </w:pPr>
            <w:r w:rsidRPr="00EF3808">
              <w:rPr>
                <w:rFonts w:ascii="Times New Roman" w:hAnsi="Times New Roman"/>
                <w:color w:val="000000"/>
                <w:sz w:val="24"/>
                <w:lang w:val="ru-RU"/>
              </w:rPr>
              <w:t>Тема «География – наука о планете Земля»</w:t>
            </w:r>
          </w:p>
        </w:tc>
      </w:tr>
      <w:tr w:rsidR="008C4930" w:rsidRPr="009652A4">
        <w:trPr>
          <w:trHeight w:val="144"/>
        </w:trPr>
        <w:tc>
          <w:tcPr>
            <w:tcW w:w="1766" w:type="dxa"/>
            <w:tcMar>
              <w:top w:w="50" w:type="dxa"/>
              <w:left w:w="100" w:type="dxa"/>
            </w:tcMar>
            <w:vAlign w:val="center"/>
          </w:tcPr>
          <w:p w:rsidR="008C4930" w:rsidRDefault="00325D8B">
            <w:pPr>
              <w:spacing w:after="0" w:line="360" w:lineRule="auto"/>
              <w:ind w:left="365"/>
              <w:jc w:val="center"/>
            </w:pPr>
            <w:r>
              <w:rPr>
                <w:rFonts w:ascii="Times New Roman" w:hAnsi="Times New Roman"/>
                <w:color w:val="000000"/>
                <w:sz w:val="24"/>
              </w:rPr>
              <w:t>1.1.1</w:t>
            </w:r>
          </w:p>
        </w:tc>
        <w:tc>
          <w:tcPr>
            <w:tcW w:w="12150" w:type="dxa"/>
            <w:tcMar>
              <w:top w:w="50" w:type="dxa"/>
              <w:left w:w="100" w:type="dxa"/>
            </w:tcMar>
            <w:vAlign w:val="center"/>
          </w:tcPr>
          <w:p w:rsidR="008C4930" w:rsidRPr="00EF3808" w:rsidRDefault="00325D8B">
            <w:pPr>
              <w:spacing w:after="0" w:line="360" w:lineRule="auto"/>
              <w:ind w:left="365"/>
              <w:jc w:val="both"/>
              <w:rPr>
                <w:lang w:val="ru-RU"/>
              </w:rPr>
            </w:pPr>
            <w:r w:rsidRPr="00EF3808">
              <w:rPr>
                <w:rFonts w:ascii="Times New Roman" w:hAnsi="Times New Roman"/>
                <w:color w:val="000000"/>
                <w:sz w:val="24"/>
                <w:lang w:val="ru-RU"/>
              </w:rPr>
              <w:t>приводить примеры географических объектов, процессов и явлений, изучаемых различными ветвями географической науки; приводить примеры методов исследований, применяемых в географии</w:t>
            </w:r>
          </w:p>
        </w:tc>
      </w:tr>
      <w:tr w:rsidR="008C4930" w:rsidRPr="009652A4">
        <w:trPr>
          <w:trHeight w:val="144"/>
        </w:trPr>
        <w:tc>
          <w:tcPr>
            <w:tcW w:w="1766" w:type="dxa"/>
            <w:tcMar>
              <w:top w:w="50" w:type="dxa"/>
              <w:left w:w="100" w:type="dxa"/>
            </w:tcMar>
            <w:vAlign w:val="center"/>
          </w:tcPr>
          <w:p w:rsidR="008C4930" w:rsidRDefault="00325D8B">
            <w:pPr>
              <w:spacing w:after="0" w:line="360" w:lineRule="auto"/>
              <w:ind w:left="365"/>
              <w:jc w:val="center"/>
            </w:pPr>
            <w:r>
              <w:rPr>
                <w:rFonts w:ascii="Times New Roman" w:hAnsi="Times New Roman"/>
                <w:color w:val="000000"/>
                <w:sz w:val="24"/>
              </w:rPr>
              <w:t>1.1.2</w:t>
            </w:r>
          </w:p>
        </w:tc>
        <w:tc>
          <w:tcPr>
            <w:tcW w:w="12150" w:type="dxa"/>
            <w:tcMar>
              <w:top w:w="50" w:type="dxa"/>
              <w:left w:w="100" w:type="dxa"/>
            </w:tcMar>
            <w:vAlign w:val="center"/>
          </w:tcPr>
          <w:p w:rsidR="008C4930" w:rsidRPr="00EF3808" w:rsidRDefault="00325D8B">
            <w:pPr>
              <w:spacing w:after="0" w:line="360" w:lineRule="auto"/>
              <w:ind w:left="365"/>
              <w:jc w:val="both"/>
              <w:rPr>
                <w:lang w:val="ru-RU"/>
              </w:rPr>
            </w:pPr>
            <w:r w:rsidRPr="00EF3808">
              <w:rPr>
                <w:rFonts w:ascii="Times New Roman" w:hAnsi="Times New Roman"/>
                <w:color w:val="000000"/>
                <w:spacing w:val="-2"/>
                <w:sz w:val="24"/>
                <w:lang w:val="ru-RU"/>
              </w:rPr>
              <w:t>выбирать источники географической информации (картографические, текстовые, видео- и фотоизображения, интернет-ресурсы), необходимые для изучения истории географических открытий и важнейших географических исследований современности</w:t>
            </w:r>
          </w:p>
        </w:tc>
      </w:tr>
      <w:tr w:rsidR="008C4930" w:rsidRPr="009652A4">
        <w:trPr>
          <w:trHeight w:val="144"/>
        </w:trPr>
        <w:tc>
          <w:tcPr>
            <w:tcW w:w="1766" w:type="dxa"/>
            <w:tcMar>
              <w:top w:w="50" w:type="dxa"/>
              <w:left w:w="100" w:type="dxa"/>
            </w:tcMar>
            <w:vAlign w:val="center"/>
          </w:tcPr>
          <w:p w:rsidR="008C4930" w:rsidRDefault="00325D8B">
            <w:pPr>
              <w:spacing w:after="0" w:line="360" w:lineRule="auto"/>
              <w:ind w:left="365"/>
              <w:jc w:val="center"/>
            </w:pPr>
            <w:r>
              <w:rPr>
                <w:rFonts w:ascii="Times New Roman" w:hAnsi="Times New Roman"/>
                <w:color w:val="000000"/>
                <w:sz w:val="24"/>
              </w:rPr>
              <w:t>1.1.3</w:t>
            </w:r>
          </w:p>
        </w:tc>
        <w:tc>
          <w:tcPr>
            <w:tcW w:w="12150" w:type="dxa"/>
            <w:tcMar>
              <w:top w:w="50" w:type="dxa"/>
              <w:left w:w="100" w:type="dxa"/>
            </w:tcMar>
            <w:vAlign w:val="center"/>
          </w:tcPr>
          <w:p w:rsidR="008C4930" w:rsidRPr="00EF3808" w:rsidRDefault="00325D8B">
            <w:pPr>
              <w:spacing w:after="0" w:line="360" w:lineRule="auto"/>
              <w:ind w:left="365"/>
              <w:jc w:val="both"/>
              <w:rPr>
                <w:lang w:val="ru-RU"/>
              </w:rPr>
            </w:pPr>
            <w:r w:rsidRPr="00EF3808">
              <w:rPr>
                <w:rFonts w:ascii="Times New Roman" w:hAnsi="Times New Roman"/>
                <w:color w:val="000000"/>
                <w:sz w:val="24"/>
                <w:lang w:val="ru-RU"/>
              </w:rPr>
              <w:t>интегрировать и интерпретировать информацию о путешествиях и географических исследованиях Земли, представленную в одном или нескольких источниках;</w:t>
            </w:r>
          </w:p>
        </w:tc>
      </w:tr>
      <w:tr w:rsidR="008C4930">
        <w:trPr>
          <w:trHeight w:val="144"/>
        </w:trPr>
        <w:tc>
          <w:tcPr>
            <w:tcW w:w="1766" w:type="dxa"/>
            <w:tcMar>
              <w:top w:w="50" w:type="dxa"/>
              <w:left w:w="100" w:type="dxa"/>
            </w:tcMar>
            <w:vAlign w:val="center"/>
          </w:tcPr>
          <w:p w:rsidR="008C4930" w:rsidRDefault="00325D8B">
            <w:pPr>
              <w:spacing w:after="0" w:line="360" w:lineRule="auto"/>
              <w:ind w:left="365"/>
              <w:jc w:val="center"/>
            </w:pPr>
            <w:r>
              <w:rPr>
                <w:rFonts w:ascii="Times New Roman" w:hAnsi="Times New Roman"/>
                <w:color w:val="000000"/>
                <w:sz w:val="24"/>
              </w:rPr>
              <w:t>1.2</w:t>
            </w:r>
          </w:p>
        </w:tc>
        <w:tc>
          <w:tcPr>
            <w:tcW w:w="12150" w:type="dxa"/>
            <w:tcMar>
              <w:top w:w="50" w:type="dxa"/>
              <w:left w:w="100" w:type="dxa"/>
            </w:tcMar>
            <w:vAlign w:val="center"/>
          </w:tcPr>
          <w:p w:rsidR="008C4930" w:rsidRDefault="00325D8B">
            <w:pPr>
              <w:spacing w:after="0" w:line="360" w:lineRule="auto"/>
              <w:ind w:left="365"/>
            </w:pPr>
            <w:r>
              <w:rPr>
                <w:rFonts w:ascii="Times New Roman" w:hAnsi="Times New Roman"/>
                <w:color w:val="000000"/>
                <w:sz w:val="24"/>
              </w:rPr>
              <w:t>Тема «История географических открытий»</w:t>
            </w:r>
          </w:p>
        </w:tc>
      </w:tr>
      <w:tr w:rsidR="008C4930" w:rsidRPr="009652A4">
        <w:trPr>
          <w:trHeight w:val="144"/>
        </w:trPr>
        <w:tc>
          <w:tcPr>
            <w:tcW w:w="1766" w:type="dxa"/>
            <w:tcMar>
              <w:top w:w="50" w:type="dxa"/>
              <w:left w:w="100" w:type="dxa"/>
            </w:tcMar>
            <w:vAlign w:val="center"/>
          </w:tcPr>
          <w:p w:rsidR="008C4930" w:rsidRDefault="00325D8B">
            <w:pPr>
              <w:spacing w:after="0" w:line="360" w:lineRule="auto"/>
              <w:ind w:left="365"/>
              <w:jc w:val="center"/>
            </w:pPr>
            <w:r>
              <w:rPr>
                <w:rFonts w:ascii="Times New Roman" w:hAnsi="Times New Roman"/>
                <w:color w:val="000000"/>
                <w:sz w:val="24"/>
              </w:rPr>
              <w:t>1.2.1</w:t>
            </w:r>
          </w:p>
        </w:tc>
        <w:tc>
          <w:tcPr>
            <w:tcW w:w="12150" w:type="dxa"/>
            <w:tcMar>
              <w:top w:w="50" w:type="dxa"/>
              <w:left w:w="100" w:type="dxa"/>
            </w:tcMar>
            <w:vAlign w:val="center"/>
          </w:tcPr>
          <w:p w:rsidR="008C4930" w:rsidRPr="00EF3808" w:rsidRDefault="00325D8B">
            <w:pPr>
              <w:spacing w:after="0" w:line="360" w:lineRule="auto"/>
              <w:ind w:left="365"/>
              <w:jc w:val="both"/>
              <w:rPr>
                <w:lang w:val="ru-RU"/>
              </w:rPr>
            </w:pPr>
            <w:r w:rsidRPr="00EF3808">
              <w:rPr>
                <w:rFonts w:ascii="Times New Roman" w:hAnsi="Times New Roman"/>
                <w:color w:val="000000"/>
                <w:sz w:val="24"/>
                <w:lang w:val="ru-RU"/>
              </w:rPr>
              <w:t>различать вклад великих путешественников в географическое изучение Земли</w:t>
            </w:r>
          </w:p>
        </w:tc>
      </w:tr>
      <w:tr w:rsidR="008C4930" w:rsidRPr="009652A4">
        <w:trPr>
          <w:trHeight w:val="144"/>
        </w:trPr>
        <w:tc>
          <w:tcPr>
            <w:tcW w:w="1766" w:type="dxa"/>
            <w:tcMar>
              <w:top w:w="50" w:type="dxa"/>
              <w:left w:w="100" w:type="dxa"/>
            </w:tcMar>
            <w:vAlign w:val="center"/>
          </w:tcPr>
          <w:p w:rsidR="008C4930" w:rsidRDefault="00325D8B">
            <w:pPr>
              <w:spacing w:after="0" w:line="360" w:lineRule="auto"/>
              <w:ind w:left="365"/>
              <w:jc w:val="center"/>
            </w:pPr>
            <w:r>
              <w:rPr>
                <w:rFonts w:ascii="Times New Roman" w:hAnsi="Times New Roman"/>
                <w:color w:val="000000"/>
                <w:sz w:val="24"/>
              </w:rPr>
              <w:t>1.2.2</w:t>
            </w:r>
          </w:p>
        </w:tc>
        <w:tc>
          <w:tcPr>
            <w:tcW w:w="12150" w:type="dxa"/>
            <w:tcMar>
              <w:top w:w="50" w:type="dxa"/>
              <w:left w:w="100" w:type="dxa"/>
            </w:tcMar>
            <w:vAlign w:val="center"/>
          </w:tcPr>
          <w:p w:rsidR="008C4930" w:rsidRPr="00EF3808" w:rsidRDefault="00325D8B">
            <w:pPr>
              <w:spacing w:after="0" w:line="360" w:lineRule="auto"/>
              <w:ind w:left="365"/>
              <w:jc w:val="both"/>
              <w:rPr>
                <w:lang w:val="ru-RU"/>
              </w:rPr>
            </w:pPr>
            <w:r w:rsidRPr="00EF3808">
              <w:rPr>
                <w:rFonts w:ascii="Times New Roman" w:hAnsi="Times New Roman"/>
                <w:color w:val="000000"/>
                <w:sz w:val="24"/>
                <w:lang w:val="ru-RU"/>
              </w:rPr>
              <w:t>описывать и сравнивать маршруты путешествий великих путешественников</w:t>
            </w:r>
          </w:p>
        </w:tc>
      </w:tr>
      <w:tr w:rsidR="008C4930" w:rsidRPr="009652A4">
        <w:trPr>
          <w:trHeight w:val="144"/>
        </w:trPr>
        <w:tc>
          <w:tcPr>
            <w:tcW w:w="1766" w:type="dxa"/>
            <w:tcMar>
              <w:top w:w="50" w:type="dxa"/>
              <w:left w:w="100" w:type="dxa"/>
            </w:tcMar>
            <w:vAlign w:val="center"/>
          </w:tcPr>
          <w:p w:rsidR="008C4930" w:rsidRDefault="00325D8B">
            <w:pPr>
              <w:spacing w:after="0" w:line="360" w:lineRule="auto"/>
              <w:ind w:left="365"/>
              <w:jc w:val="center"/>
            </w:pPr>
            <w:r>
              <w:rPr>
                <w:rFonts w:ascii="Times New Roman" w:hAnsi="Times New Roman"/>
                <w:color w:val="000000"/>
                <w:sz w:val="24"/>
              </w:rPr>
              <w:t>1.2.3</w:t>
            </w:r>
          </w:p>
        </w:tc>
        <w:tc>
          <w:tcPr>
            <w:tcW w:w="12150" w:type="dxa"/>
            <w:tcMar>
              <w:top w:w="50" w:type="dxa"/>
              <w:left w:w="100" w:type="dxa"/>
            </w:tcMar>
            <w:vAlign w:val="center"/>
          </w:tcPr>
          <w:p w:rsidR="008C4930" w:rsidRPr="00EF3808" w:rsidRDefault="00325D8B">
            <w:pPr>
              <w:spacing w:after="0" w:line="360" w:lineRule="auto"/>
              <w:ind w:left="365"/>
              <w:jc w:val="both"/>
              <w:rPr>
                <w:lang w:val="ru-RU"/>
              </w:rPr>
            </w:pPr>
            <w:r w:rsidRPr="00EF3808">
              <w:rPr>
                <w:rFonts w:ascii="Times New Roman" w:hAnsi="Times New Roman"/>
                <w:color w:val="000000"/>
                <w:sz w:val="24"/>
                <w:lang w:val="ru-RU"/>
              </w:rPr>
              <w:t>находить в различных источниках информации (включая интернет-ресурсы) факты, позволяющие оценить вклад российских путешественников и исследователей в развитие знаний о Земле</w:t>
            </w:r>
          </w:p>
        </w:tc>
      </w:tr>
      <w:tr w:rsidR="008C4930" w:rsidRPr="009652A4">
        <w:trPr>
          <w:trHeight w:val="144"/>
        </w:trPr>
        <w:tc>
          <w:tcPr>
            <w:tcW w:w="1766" w:type="dxa"/>
            <w:tcMar>
              <w:top w:w="50" w:type="dxa"/>
              <w:left w:w="100" w:type="dxa"/>
            </w:tcMar>
            <w:vAlign w:val="center"/>
          </w:tcPr>
          <w:p w:rsidR="008C4930" w:rsidRDefault="00325D8B">
            <w:pPr>
              <w:spacing w:after="0" w:line="360" w:lineRule="auto"/>
              <w:ind w:left="365"/>
              <w:jc w:val="center"/>
            </w:pPr>
            <w:r>
              <w:rPr>
                <w:rFonts w:ascii="Times New Roman" w:hAnsi="Times New Roman"/>
                <w:color w:val="000000"/>
                <w:sz w:val="24"/>
              </w:rPr>
              <w:t>2</w:t>
            </w:r>
          </w:p>
        </w:tc>
        <w:tc>
          <w:tcPr>
            <w:tcW w:w="12150" w:type="dxa"/>
            <w:tcMar>
              <w:top w:w="50" w:type="dxa"/>
              <w:left w:w="100" w:type="dxa"/>
            </w:tcMar>
            <w:vAlign w:val="center"/>
          </w:tcPr>
          <w:p w:rsidR="008C4930" w:rsidRPr="00EF3808" w:rsidRDefault="00325D8B">
            <w:pPr>
              <w:spacing w:after="0" w:line="360" w:lineRule="auto"/>
              <w:ind w:left="365"/>
              <w:rPr>
                <w:lang w:val="ru-RU"/>
              </w:rPr>
            </w:pPr>
            <w:r w:rsidRPr="00EF3808">
              <w:rPr>
                <w:rFonts w:ascii="Times New Roman" w:hAnsi="Times New Roman"/>
                <w:color w:val="000000"/>
                <w:sz w:val="24"/>
                <w:lang w:val="ru-RU"/>
              </w:rPr>
              <w:t>По разделу «Изображения земной поверхности»</w:t>
            </w:r>
          </w:p>
        </w:tc>
      </w:tr>
      <w:tr w:rsidR="008C4930">
        <w:trPr>
          <w:trHeight w:val="144"/>
        </w:trPr>
        <w:tc>
          <w:tcPr>
            <w:tcW w:w="1766" w:type="dxa"/>
            <w:tcMar>
              <w:top w:w="50" w:type="dxa"/>
              <w:left w:w="100" w:type="dxa"/>
            </w:tcMar>
            <w:vAlign w:val="center"/>
          </w:tcPr>
          <w:p w:rsidR="008C4930" w:rsidRDefault="00325D8B">
            <w:pPr>
              <w:spacing w:after="0" w:line="360" w:lineRule="auto"/>
              <w:ind w:left="365"/>
              <w:jc w:val="center"/>
            </w:pPr>
            <w:r>
              <w:rPr>
                <w:rFonts w:ascii="Times New Roman" w:hAnsi="Times New Roman"/>
                <w:color w:val="000000"/>
                <w:sz w:val="24"/>
              </w:rPr>
              <w:lastRenderedPageBreak/>
              <w:t>2.1</w:t>
            </w:r>
          </w:p>
        </w:tc>
        <w:tc>
          <w:tcPr>
            <w:tcW w:w="12150" w:type="dxa"/>
            <w:tcMar>
              <w:top w:w="50" w:type="dxa"/>
              <w:left w:w="100" w:type="dxa"/>
            </w:tcMar>
            <w:vAlign w:val="center"/>
          </w:tcPr>
          <w:p w:rsidR="008C4930" w:rsidRDefault="00325D8B">
            <w:pPr>
              <w:spacing w:after="0" w:line="360" w:lineRule="auto"/>
              <w:ind w:left="365"/>
            </w:pPr>
            <w:r>
              <w:rPr>
                <w:rFonts w:ascii="Times New Roman" w:hAnsi="Times New Roman"/>
                <w:color w:val="000000"/>
                <w:sz w:val="24"/>
              </w:rPr>
              <w:t>Тема «Планы местности»</w:t>
            </w:r>
          </w:p>
        </w:tc>
      </w:tr>
      <w:tr w:rsidR="008C4930" w:rsidRPr="009652A4">
        <w:trPr>
          <w:trHeight w:val="144"/>
        </w:trPr>
        <w:tc>
          <w:tcPr>
            <w:tcW w:w="1766" w:type="dxa"/>
            <w:tcMar>
              <w:top w:w="50" w:type="dxa"/>
              <w:left w:w="100" w:type="dxa"/>
            </w:tcMar>
            <w:vAlign w:val="center"/>
          </w:tcPr>
          <w:p w:rsidR="008C4930" w:rsidRDefault="00325D8B">
            <w:pPr>
              <w:spacing w:after="0" w:line="360" w:lineRule="auto"/>
              <w:ind w:left="365"/>
              <w:jc w:val="center"/>
            </w:pPr>
            <w:r>
              <w:rPr>
                <w:rFonts w:ascii="Times New Roman" w:hAnsi="Times New Roman"/>
                <w:color w:val="000000"/>
                <w:sz w:val="24"/>
              </w:rPr>
              <w:t>2.1.1</w:t>
            </w:r>
          </w:p>
        </w:tc>
        <w:tc>
          <w:tcPr>
            <w:tcW w:w="12150" w:type="dxa"/>
            <w:tcMar>
              <w:top w:w="50" w:type="dxa"/>
              <w:left w:w="100" w:type="dxa"/>
            </w:tcMar>
            <w:vAlign w:val="center"/>
          </w:tcPr>
          <w:p w:rsidR="008C4930" w:rsidRPr="00EF3808" w:rsidRDefault="00325D8B">
            <w:pPr>
              <w:spacing w:after="0" w:line="360" w:lineRule="auto"/>
              <w:ind w:left="365"/>
              <w:jc w:val="both"/>
              <w:rPr>
                <w:lang w:val="ru-RU"/>
              </w:rPr>
            </w:pPr>
            <w:r w:rsidRPr="00EF3808">
              <w:rPr>
                <w:rFonts w:ascii="Times New Roman" w:hAnsi="Times New Roman"/>
                <w:color w:val="000000"/>
                <w:sz w:val="24"/>
                <w:lang w:val="ru-RU"/>
              </w:rPr>
              <w:t xml:space="preserve">определять направления и расстояния по плану местности (топографической карте); определять направления, расстояния и географические координаты по картам </w:t>
            </w:r>
          </w:p>
        </w:tc>
      </w:tr>
      <w:tr w:rsidR="008C4930" w:rsidRPr="009652A4">
        <w:trPr>
          <w:trHeight w:val="144"/>
        </w:trPr>
        <w:tc>
          <w:tcPr>
            <w:tcW w:w="1766" w:type="dxa"/>
            <w:tcMar>
              <w:top w:w="50" w:type="dxa"/>
              <w:left w:w="100" w:type="dxa"/>
            </w:tcMar>
            <w:vAlign w:val="center"/>
          </w:tcPr>
          <w:p w:rsidR="008C4930" w:rsidRDefault="00325D8B">
            <w:pPr>
              <w:spacing w:after="0" w:line="360" w:lineRule="auto"/>
              <w:ind w:left="365"/>
              <w:jc w:val="center"/>
            </w:pPr>
            <w:r>
              <w:rPr>
                <w:rFonts w:ascii="Times New Roman" w:hAnsi="Times New Roman"/>
                <w:color w:val="000000"/>
                <w:sz w:val="24"/>
              </w:rPr>
              <w:t>2.1.2</w:t>
            </w:r>
          </w:p>
        </w:tc>
        <w:tc>
          <w:tcPr>
            <w:tcW w:w="12150" w:type="dxa"/>
            <w:tcMar>
              <w:top w:w="50" w:type="dxa"/>
              <w:left w:w="100" w:type="dxa"/>
            </w:tcMar>
            <w:vAlign w:val="center"/>
          </w:tcPr>
          <w:p w:rsidR="008C4930" w:rsidRPr="00EF3808" w:rsidRDefault="00325D8B">
            <w:pPr>
              <w:spacing w:after="0" w:line="360" w:lineRule="auto"/>
              <w:ind w:left="365"/>
              <w:jc w:val="both"/>
              <w:rPr>
                <w:lang w:val="ru-RU"/>
              </w:rPr>
            </w:pPr>
            <w:r w:rsidRPr="00EF3808">
              <w:rPr>
                <w:rFonts w:ascii="Times New Roman" w:hAnsi="Times New Roman"/>
                <w:color w:val="000000"/>
                <w:sz w:val="24"/>
                <w:lang w:val="ru-RU"/>
              </w:rPr>
              <w:t>применять понятия «план местности», «аэрофотоснимок», «стороны горизонта», «азимут», «горизонтали», «масштаб», «условные знаки» для решения учебных и (или) практико-ориентированных задач</w:t>
            </w:r>
          </w:p>
        </w:tc>
      </w:tr>
      <w:tr w:rsidR="008C4930" w:rsidRPr="009652A4">
        <w:trPr>
          <w:trHeight w:val="144"/>
        </w:trPr>
        <w:tc>
          <w:tcPr>
            <w:tcW w:w="1766" w:type="dxa"/>
            <w:tcMar>
              <w:top w:w="50" w:type="dxa"/>
              <w:left w:w="100" w:type="dxa"/>
            </w:tcMar>
            <w:vAlign w:val="center"/>
          </w:tcPr>
          <w:p w:rsidR="008C4930" w:rsidRDefault="00325D8B">
            <w:pPr>
              <w:spacing w:after="0" w:line="360" w:lineRule="auto"/>
              <w:ind w:left="365"/>
              <w:jc w:val="center"/>
            </w:pPr>
            <w:r>
              <w:rPr>
                <w:rFonts w:ascii="Times New Roman" w:hAnsi="Times New Roman"/>
                <w:color w:val="000000"/>
                <w:sz w:val="24"/>
              </w:rPr>
              <w:t>2.1.3</w:t>
            </w:r>
          </w:p>
        </w:tc>
        <w:tc>
          <w:tcPr>
            <w:tcW w:w="12150" w:type="dxa"/>
            <w:tcMar>
              <w:top w:w="50" w:type="dxa"/>
              <w:left w:w="100" w:type="dxa"/>
            </w:tcMar>
            <w:vAlign w:val="center"/>
          </w:tcPr>
          <w:p w:rsidR="008C4930" w:rsidRPr="00EF3808" w:rsidRDefault="00325D8B">
            <w:pPr>
              <w:spacing w:after="0" w:line="360" w:lineRule="auto"/>
              <w:ind w:left="365"/>
              <w:jc w:val="both"/>
              <w:rPr>
                <w:lang w:val="ru-RU"/>
              </w:rPr>
            </w:pPr>
            <w:r w:rsidRPr="00EF3808">
              <w:rPr>
                <w:rFonts w:ascii="Times New Roman" w:hAnsi="Times New Roman"/>
                <w:color w:val="000000"/>
                <w:sz w:val="24"/>
                <w:lang w:val="ru-RU"/>
              </w:rPr>
              <w:t xml:space="preserve">различать понятия «план местности» и «географическая карта» </w:t>
            </w:r>
          </w:p>
        </w:tc>
      </w:tr>
      <w:tr w:rsidR="008C4930" w:rsidRPr="009652A4">
        <w:trPr>
          <w:trHeight w:val="144"/>
        </w:trPr>
        <w:tc>
          <w:tcPr>
            <w:tcW w:w="1766" w:type="dxa"/>
            <w:tcMar>
              <w:top w:w="50" w:type="dxa"/>
              <w:left w:w="100" w:type="dxa"/>
            </w:tcMar>
            <w:vAlign w:val="center"/>
          </w:tcPr>
          <w:p w:rsidR="008C4930" w:rsidRDefault="00325D8B">
            <w:pPr>
              <w:spacing w:after="0" w:line="360" w:lineRule="auto"/>
              <w:ind w:left="365"/>
              <w:jc w:val="center"/>
            </w:pPr>
            <w:r>
              <w:rPr>
                <w:rFonts w:ascii="Times New Roman" w:hAnsi="Times New Roman"/>
                <w:color w:val="000000"/>
                <w:sz w:val="24"/>
              </w:rPr>
              <w:t>2.1.4</w:t>
            </w:r>
          </w:p>
        </w:tc>
        <w:tc>
          <w:tcPr>
            <w:tcW w:w="12150" w:type="dxa"/>
            <w:tcMar>
              <w:top w:w="50" w:type="dxa"/>
              <w:left w:w="100" w:type="dxa"/>
            </w:tcMar>
            <w:vAlign w:val="center"/>
          </w:tcPr>
          <w:p w:rsidR="008C4930" w:rsidRPr="00EF3808" w:rsidRDefault="00325D8B">
            <w:pPr>
              <w:spacing w:after="0" w:line="360" w:lineRule="auto"/>
              <w:ind w:left="365"/>
              <w:jc w:val="both"/>
              <w:rPr>
                <w:lang w:val="ru-RU"/>
              </w:rPr>
            </w:pPr>
            <w:r w:rsidRPr="00EF3808">
              <w:rPr>
                <w:rFonts w:ascii="Times New Roman" w:hAnsi="Times New Roman"/>
                <w:color w:val="000000"/>
                <w:sz w:val="24"/>
                <w:lang w:val="ru-RU"/>
              </w:rPr>
              <w:t>применять понятия «географическая карта», «параллель», «меридиан» для решения учебных и (или) практико-ориентированных задач</w:t>
            </w:r>
          </w:p>
        </w:tc>
      </w:tr>
      <w:tr w:rsidR="008C4930" w:rsidRPr="009652A4">
        <w:trPr>
          <w:trHeight w:val="144"/>
        </w:trPr>
        <w:tc>
          <w:tcPr>
            <w:tcW w:w="1766" w:type="dxa"/>
            <w:tcMar>
              <w:top w:w="50" w:type="dxa"/>
              <w:left w:w="100" w:type="dxa"/>
            </w:tcMar>
            <w:vAlign w:val="center"/>
          </w:tcPr>
          <w:p w:rsidR="008C4930" w:rsidRDefault="00325D8B">
            <w:pPr>
              <w:spacing w:after="0" w:line="360" w:lineRule="auto"/>
              <w:ind w:left="365"/>
              <w:jc w:val="center"/>
            </w:pPr>
            <w:r>
              <w:rPr>
                <w:rFonts w:ascii="Times New Roman" w:hAnsi="Times New Roman"/>
                <w:color w:val="000000"/>
                <w:sz w:val="24"/>
              </w:rPr>
              <w:t>2.1.5</w:t>
            </w:r>
          </w:p>
        </w:tc>
        <w:tc>
          <w:tcPr>
            <w:tcW w:w="12150" w:type="dxa"/>
            <w:tcMar>
              <w:top w:w="50" w:type="dxa"/>
              <w:left w:w="100" w:type="dxa"/>
            </w:tcMar>
            <w:vAlign w:val="center"/>
          </w:tcPr>
          <w:p w:rsidR="008C4930" w:rsidRPr="00EF3808" w:rsidRDefault="00325D8B">
            <w:pPr>
              <w:spacing w:after="0" w:line="360" w:lineRule="auto"/>
              <w:ind w:left="365"/>
              <w:jc w:val="both"/>
              <w:rPr>
                <w:lang w:val="ru-RU"/>
              </w:rPr>
            </w:pPr>
            <w:r w:rsidRPr="00EF3808">
              <w:rPr>
                <w:rFonts w:ascii="Times New Roman" w:hAnsi="Times New Roman"/>
                <w:color w:val="000000"/>
                <w:sz w:val="24"/>
                <w:lang w:val="ru-RU"/>
              </w:rPr>
              <w:t>приводить примеры использования в различных жизненных ситуациях и хозяйственной деятельности людей географических карт, планов местности и геоинформационных систем (ГИС)</w:t>
            </w:r>
          </w:p>
        </w:tc>
      </w:tr>
      <w:tr w:rsidR="008C4930" w:rsidRPr="009652A4">
        <w:trPr>
          <w:trHeight w:val="144"/>
        </w:trPr>
        <w:tc>
          <w:tcPr>
            <w:tcW w:w="1766" w:type="dxa"/>
            <w:tcMar>
              <w:top w:w="50" w:type="dxa"/>
              <w:left w:w="100" w:type="dxa"/>
            </w:tcMar>
            <w:vAlign w:val="center"/>
          </w:tcPr>
          <w:p w:rsidR="008C4930" w:rsidRDefault="00325D8B">
            <w:pPr>
              <w:spacing w:after="0" w:line="360" w:lineRule="auto"/>
              <w:ind w:left="365"/>
              <w:jc w:val="center"/>
            </w:pPr>
            <w:r>
              <w:rPr>
                <w:rFonts w:ascii="Times New Roman" w:hAnsi="Times New Roman"/>
                <w:color w:val="000000"/>
                <w:sz w:val="24"/>
              </w:rPr>
              <w:t>3</w:t>
            </w:r>
          </w:p>
        </w:tc>
        <w:tc>
          <w:tcPr>
            <w:tcW w:w="12150" w:type="dxa"/>
            <w:tcMar>
              <w:top w:w="50" w:type="dxa"/>
              <w:left w:w="100" w:type="dxa"/>
            </w:tcMar>
            <w:vAlign w:val="center"/>
          </w:tcPr>
          <w:p w:rsidR="008C4930" w:rsidRPr="00EF3808" w:rsidRDefault="00325D8B">
            <w:pPr>
              <w:spacing w:after="0" w:line="360" w:lineRule="auto"/>
              <w:ind w:left="365"/>
              <w:rPr>
                <w:lang w:val="ru-RU"/>
              </w:rPr>
            </w:pPr>
            <w:r w:rsidRPr="00EF3808">
              <w:rPr>
                <w:rFonts w:ascii="Times New Roman" w:hAnsi="Times New Roman"/>
                <w:color w:val="000000"/>
                <w:sz w:val="24"/>
                <w:lang w:val="ru-RU"/>
              </w:rPr>
              <w:t>По разделу «Земля – планета Солнечной системы»</w:t>
            </w:r>
          </w:p>
        </w:tc>
      </w:tr>
      <w:tr w:rsidR="008C4930" w:rsidRPr="009652A4">
        <w:trPr>
          <w:trHeight w:val="144"/>
        </w:trPr>
        <w:tc>
          <w:tcPr>
            <w:tcW w:w="1766" w:type="dxa"/>
            <w:tcMar>
              <w:top w:w="50" w:type="dxa"/>
              <w:left w:w="100" w:type="dxa"/>
            </w:tcMar>
            <w:vAlign w:val="center"/>
          </w:tcPr>
          <w:p w:rsidR="008C4930" w:rsidRDefault="00325D8B">
            <w:pPr>
              <w:spacing w:after="0" w:line="360" w:lineRule="auto"/>
              <w:ind w:left="365"/>
              <w:jc w:val="center"/>
            </w:pPr>
            <w:r>
              <w:rPr>
                <w:rFonts w:ascii="Times New Roman" w:hAnsi="Times New Roman"/>
                <w:color w:val="000000"/>
                <w:sz w:val="24"/>
              </w:rPr>
              <w:t>3.1</w:t>
            </w:r>
          </w:p>
        </w:tc>
        <w:tc>
          <w:tcPr>
            <w:tcW w:w="12150" w:type="dxa"/>
            <w:tcMar>
              <w:top w:w="50" w:type="dxa"/>
              <w:left w:w="100" w:type="dxa"/>
            </w:tcMar>
            <w:vAlign w:val="center"/>
          </w:tcPr>
          <w:p w:rsidR="008C4930" w:rsidRPr="00EF3808" w:rsidRDefault="00325D8B">
            <w:pPr>
              <w:spacing w:after="0" w:line="360" w:lineRule="auto"/>
              <w:ind w:left="365"/>
              <w:rPr>
                <w:lang w:val="ru-RU"/>
              </w:rPr>
            </w:pPr>
            <w:r w:rsidRPr="00EF3808">
              <w:rPr>
                <w:rFonts w:ascii="Times New Roman" w:hAnsi="Times New Roman"/>
                <w:color w:val="000000"/>
                <w:sz w:val="24"/>
                <w:lang w:val="ru-RU"/>
              </w:rPr>
              <w:t>Тема « Земля – планета Солнечной системы»</w:t>
            </w:r>
          </w:p>
        </w:tc>
      </w:tr>
      <w:tr w:rsidR="008C4930" w:rsidRPr="009652A4">
        <w:trPr>
          <w:trHeight w:val="144"/>
        </w:trPr>
        <w:tc>
          <w:tcPr>
            <w:tcW w:w="1766" w:type="dxa"/>
            <w:tcMar>
              <w:top w:w="50" w:type="dxa"/>
              <w:left w:w="100" w:type="dxa"/>
            </w:tcMar>
            <w:vAlign w:val="center"/>
          </w:tcPr>
          <w:p w:rsidR="008C4930" w:rsidRDefault="00325D8B">
            <w:pPr>
              <w:spacing w:after="0" w:line="360" w:lineRule="auto"/>
              <w:ind w:left="365"/>
              <w:jc w:val="center"/>
            </w:pPr>
            <w:r>
              <w:rPr>
                <w:rFonts w:ascii="Times New Roman" w:hAnsi="Times New Roman"/>
                <w:color w:val="000000"/>
                <w:sz w:val="24"/>
              </w:rPr>
              <w:t>3.1.1</w:t>
            </w:r>
          </w:p>
        </w:tc>
        <w:tc>
          <w:tcPr>
            <w:tcW w:w="12150" w:type="dxa"/>
            <w:tcMar>
              <w:top w:w="50" w:type="dxa"/>
              <w:left w:w="100" w:type="dxa"/>
            </w:tcMar>
            <w:vAlign w:val="center"/>
          </w:tcPr>
          <w:p w:rsidR="008C4930" w:rsidRPr="00EF3808" w:rsidRDefault="00325D8B">
            <w:pPr>
              <w:spacing w:after="0" w:line="360" w:lineRule="auto"/>
              <w:ind w:left="365"/>
              <w:jc w:val="both"/>
              <w:rPr>
                <w:lang w:val="ru-RU"/>
              </w:rPr>
            </w:pPr>
            <w:r w:rsidRPr="00EF3808">
              <w:rPr>
                <w:rFonts w:ascii="Times New Roman" w:hAnsi="Times New Roman"/>
                <w:color w:val="000000"/>
                <w:sz w:val="24"/>
                <w:lang w:val="ru-RU"/>
              </w:rPr>
              <w:t>приводить примеры влияния Солнца на мир живой и неживой природы</w:t>
            </w:r>
          </w:p>
        </w:tc>
      </w:tr>
      <w:tr w:rsidR="008C4930" w:rsidRPr="009652A4">
        <w:trPr>
          <w:trHeight w:val="144"/>
        </w:trPr>
        <w:tc>
          <w:tcPr>
            <w:tcW w:w="1766" w:type="dxa"/>
            <w:tcMar>
              <w:top w:w="50" w:type="dxa"/>
              <w:left w:w="100" w:type="dxa"/>
            </w:tcMar>
            <w:vAlign w:val="center"/>
          </w:tcPr>
          <w:p w:rsidR="008C4930" w:rsidRDefault="00325D8B">
            <w:pPr>
              <w:spacing w:after="0" w:line="360" w:lineRule="auto"/>
              <w:ind w:left="365"/>
              <w:jc w:val="center"/>
            </w:pPr>
            <w:r>
              <w:rPr>
                <w:rFonts w:ascii="Times New Roman" w:hAnsi="Times New Roman"/>
                <w:color w:val="000000"/>
                <w:sz w:val="24"/>
              </w:rPr>
              <w:t>3.1.2</w:t>
            </w:r>
          </w:p>
        </w:tc>
        <w:tc>
          <w:tcPr>
            <w:tcW w:w="12150" w:type="dxa"/>
            <w:tcMar>
              <w:top w:w="50" w:type="dxa"/>
              <w:left w:w="100" w:type="dxa"/>
            </w:tcMar>
            <w:vAlign w:val="center"/>
          </w:tcPr>
          <w:p w:rsidR="008C4930" w:rsidRPr="00EF3808" w:rsidRDefault="00325D8B">
            <w:pPr>
              <w:spacing w:after="0" w:line="360" w:lineRule="auto"/>
              <w:ind w:left="365"/>
              <w:jc w:val="both"/>
              <w:rPr>
                <w:lang w:val="ru-RU"/>
              </w:rPr>
            </w:pPr>
            <w:r w:rsidRPr="00EF3808">
              <w:rPr>
                <w:rFonts w:ascii="Times New Roman" w:hAnsi="Times New Roman"/>
                <w:color w:val="000000"/>
                <w:sz w:val="24"/>
                <w:lang w:val="ru-RU"/>
              </w:rPr>
              <w:t>объяснять причины смены дня и ночи и времён года</w:t>
            </w:r>
          </w:p>
        </w:tc>
      </w:tr>
      <w:tr w:rsidR="008C4930" w:rsidRPr="009652A4">
        <w:trPr>
          <w:trHeight w:val="144"/>
        </w:trPr>
        <w:tc>
          <w:tcPr>
            <w:tcW w:w="1766" w:type="dxa"/>
            <w:tcMar>
              <w:top w:w="50" w:type="dxa"/>
              <w:left w:w="100" w:type="dxa"/>
            </w:tcMar>
            <w:vAlign w:val="center"/>
          </w:tcPr>
          <w:p w:rsidR="008C4930" w:rsidRDefault="00325D8B">
            <w:pPr>
              <w:spacing w:after="0" w:line="360" w:lineRule="auto"/>
              <w:ind w:left="365"/>
              <w:jc w:val="center"/>
            </w:pPr>
            <w:r>
              <w:rPr>
                <w:rFonts w:ascii="Times New Roman" w:hAnsi="Times New Roman"/>
                <w:color w:val="000000"/>
                <w:sz w:val="24"/>
              </w:rPr>
              <w:t>3.1.3</w:t>
            </w:r>
          </w:p>
        </w:tc>
        <w:tc>
          <w:tcPr>
            <w:tcW w:w="12150" w:type="dxa"/>
            <w:tcMar>
              <w:top w:w="50" w:type="dxa"/>
              <w:left w:w="100" w:type="dxa"/>
            </w:tcMar>
            <w:vAlign w:val="center"/>
          </w:tcPr>
          <w:p w:rsidR="008C4930" w:rsidRPr="00EF3808" w:rsidRDefault="00325D8B">
            <w:pPr>
              <w:spacing w:after="0" w:line="360" w:lineRule="auto"/>
              <w:ind w:left="365"/>
              <w:jc w:val="both"/>
              <w:rPr>
                <w:lang w:val="ru-RU"/>
              </w:rPr>
            </w:pPr>
            <w:r w:rsidRPr="00EF3808">
              <w:rPr>
                <w:rFonts w:ascii="Times New Roman" w:hAnsi="Times New Roman"/>
                <w:color w:val="000000"/>
                <w:sz w:val="24"/>
                <w:lang w:val="ru-RU"/>
              </w:rPr>
              <w:t>устанавливать эмпирические зависимости между продолжительностью дня и географической широтой местности, между высотой Солнца над горизонтом и географической широтой местности на основе анализа данных наблюдений</w:t>
            </w:r>
          </w:p>
        </w:tc>
      </w:tr>
      <w:tr w:rsidR="008C4930">
        <w:trPr>
          <w:trHeight w:val="144"/>
        </w:trPr>
        <w:tc>
          <w:tcPr>
            <w:tcW w:w="1766" w:type="dxa"/>
            <w:tcMar>
              <w:top w:w="50" w:type="dxa"/>
              <w:left w:w="100" w:type="dxa"/>
            </w:tcMar>
            <w:vAlign w:val="center"/>
          </w:tcPr>
          <w:p w:rsidR="008C4930" w:rsidRDefault="00325D8B">
            <w:pPr>
              <w:spacing w:after="0" w:line="360" w:lineRule="auto"/>
              <w:ind w:left="365"/>
              <w:jc w:val="center"/>
            </w:pPr>
            <w:r>
              <w:rPr>
                <w:rFonts w:ascii="Times New Roman" w:hAnsi="Times New Roman"/>
                <w:color w:val="000000"/>
                <w:sz w:val="24"/>
              </w:rPr>
              <w:t>4</w:t>
            </w:r>
          </w:p>
        </w:tc>
        <w:tc>
          <w:tcPr>
            <w:tcW w:w="12150" w:type="dxa"/>
            <w:tcMar>
              <w:top w:w="50" w:type="dxa"/>
              <w:left w:w="100" w:type="dxa"/>
            </w:tcMar>
            <w:vAlign w:val="center"/>
          </w:tcPr>
          <w:p w:rsidR="008C4930" w:rsidRDefault="00325D8B">
            <w:pPr>
              <w:spacing w:after="0" w:line="360" w:lineRule="auto"/>
              <w:ind w:left="365"/>
            </w:pPr>
            <w:r>
              <w:rPr>
                <w:rFonts w:ascii="Times New Roman" w:hAnsi="Times New Roman"/>
                <w:color w:val="000000"/>
                <w:sz w:val="24"/>
              </w:rPr>
              <w:t xml:space="preserve">По разделу «Оболочки Земли» </w:t>
            </w:r>
          </w:p>
        </w:tc>
      </w:tr>
      <w:tr w:rsidR="008C4930">
        <w:trPr>
          <w:trHeight w:val="144"/>
        </w:trPr>
        <w:tc>
          <w:tcPr>
            <w:tcW w:w="1766" w:type="dxa"/>
            <w:tcMar>
              <w:top w:w="50" w:type="dxa"/>
              <w:left w:w="100" w:type="dxa"/>
            </w:tcMar>
            <w:vAlign w:val="center"/>
          </w:tcPr>
          <w:p w:rsidR="008C4930" w:rsidRDefault="00325D8B">
            <w:pPr>
              <w:spacing w:after="0" w:line="360" w:lineRule="auto"/>
              <w:ind w:left="365"/>
              <w:jc w:val="center"/>
            </w:pPr>
            <w:r>
              <w:rPr>
                <w:rFonts w:ascii="Times New Roman" w:hAnsi="Times New Roman"/>
                <w:color w:val="000000"/>
                <w:sz w:val="24"/>
              </w:rPr>
              <w:t>4.1</w:t>
            </w:r>
          </w:p>
        </w:tc>
        <w:tc>
          <w:tcPr>
            <w:tcW w:w="12150" w:type="dxa"/>
            <w:tcMar>
              <w:top w:w="50" w:type="dxa"/>
              <w:left w:w="100" w:type="dxa"/>
            </w:tcMar>
            <w:vAlign w:val="center"/>
          </w:tcPr>
          <w:p w:rsidR="008C4930" w:rsidRDefault="00325D8B">
            <w:pPr>
              <w:spacing w:after="0" w:line="360" w:lineRule="auto"/>
              <w:ind w:left="365"/>
            </w:pPr>
            <w:r>
              <w:rPr>
                <w:rFonts w:ascii="Times New Roman" w:hAnsi="Times New Roman"/>
                <w:color w:val="000000"/>
                <w:sz w:val="24"/>
              </w:rPr>
              <w:t>Тема «Литосфера»</w:t>
            </w:r>
          </w:p>
        </w:tc>
      </w:tr>
      <w:tr w:rsidR="008C4930">
        <w:trPr>
          <w:trHeight w:val="144"/>
        </w:trPr>
        <w:tc>
          <w:tcPr>
            <w:tcW w:w="1766" w:type="dxa"/>
            <w:tcMar>
              <w:top w:w="50" w:type="dxa"/>
              <w:left w:w="100" w:type="dxa"/>
            </w:tcMar>
            <w:vAlign w:val="center"/>
          </w:tcPr>
          <w:p w:rsidR="008C4930" w:rsidRDefault="00325D8B">
            <w:pPr>
              <w:spacing w:after="0" w:line="360" w:lineRule="auto"/>
              <w:ind w:left="365"/>
              <w:jc w:val="center"/>
            </w:pPr>
            <w:r>
              <w:rPr>
                <w:rFonts w:ascii="Times New Roman" w:hAnsi="Times New Roman"/>
                <w:color w:val="000000"/>
                <w:sz w:val="24"/>
              </w:rPr>
              <w:t>4.1.1</w:t>
            </w:r>
          </w:p>
        </w:tc>
        <w:tc>
          <w:tcPr>
            <w:tcW w:w="12150" w:type="dxa"/>
            <w:tcMar>
              <w:top w:w="50" w:type="dxa"/>
              <w:left w:w="100" w:type="dxa"/>
            </w:tcMar>
            <w:vAlign w:val="center"/>
          </w:tcPr>
          <w:p w:rsidR="008C4930" w:rsidRDefault="00325D8B">
            <w:pPr>
              <w:spacing w:after="0" w:line="360" w:lineRule="auto"/>
              <w:ind w:left="365"/>
              <w:jc w:val="both"/>
            </w:pPr>
            <w:r>
              <w:rPr>
                <w:rFonts w:ascii="Times New Roman" w:hAnsi="Times New Roman"/>
                <w:color w:val="000000"/>
                <w:sz w:val="24"/>
              </w:rPr>
              <w:t xml:space="preserve">описывать внутренне строение Земли </w:t>
            </w:r>
          </w:p>
        </w:tc>
      </w:tr>
      <w:tr w:rsidR="008C4930" w:rsidRPr="009652A4">
        <w:trPr>
          <w:trHeight w:val="144"/>
        </w:trPr>
        <w:tc>
          <w:tcPr>
            <w:tcW w:w="1766" w:type="dxa"/>
            <w:tcMar>
              <w:top w:w="50" w:type="dxa"/>
              <w:left w:w="100" w:type="dxa"/>
            </w:tcMar>
            <w:vAlign w:val="center"/>
          </w:tcPr>
          <w:p w:rsidR="008C4930" w:rsidRDefault="00325D8B">
            <w:pPr>
              <w:spacing w:after="0" w:line="360" w:lineRule="auto"/>
              <w:ind w:left="365"/>
              <w:jc w:val="center"/>
            </w:pPr>
            <w:r>
              <w:rPr>
                <w:rFonts w:ascii="Times New Roman" w:hAnsi="Times New Roman"/>
                <w:color w:val="000000"/>
                <w:sz w:val="24"/>
              </w:rPr>
              <w:t>4.1.2</w:t>
            </w:r>
          </w:p>
        </w:tc>
        <w:tc>
          <w:tcPr>
            <w:tcW w:w="12150" w:type="dxa"/>
            <w:tcMar>
              <w:top w:w="50" w:type="dxa"/>
              <w:left w:w="100" w:type="dxa"/>
            </w:tcMar>
            <w:vAlign w:val="center"/>
          </w:tcPr>
          <w:p w:rsidR="008C4930" w:rsidRPr="00EF3808" w:rsidRDefault="00325D8B">
            <w:pPr>
              <w:spacing w:after="0" w:line="360" w:lineRule="auto"/>
              <w:ind w:left="365"/>
              <w:jc w:val="both"/>
              <w:rPr>
                <w:lang w:val="ru-RU"/>
              </w:rPr>
            </w:pPr>
            <w:r w:rsidRPr="00EF3808">
              <w:rPr>
                <w:rFonts w:ascii="Times New Roman" w:hAnsi="Times New Roman"/>
                <w:color w:val="000000"/>
                <w:spacing w:val="-3"/>
                <w:sz w:val="24"/>
                <w:lang w:val="ru-RU"/>
              </w:rPr>
              <w:t>различать понятия «ядро», «мантия», «земная кора», «минерал» и «горная порода», «материковая» и «океаническая» земная кора</w:t>
            </w:r>
          </w:p>
        </w:tc>
      </w:tr>
      <w:tr w:rsidR="008C4930" w:rsidRPr="009652A4">
        <w:trPr>
          <w:trHeight w:val="144"/>
        </w:trPr>
        <w:tc>
          <w:tcPr>
            <w:tcW w:w="1766" w:type="dxa"/>
            <w:tcMar>
              <w:top w:w="50" w:type="dxa"/>
              <w:left w:w="100" w:type="dxa"/>
            </w:tcMar>
            <w:vAlign w:val="center"/>
          </w:tcPr>
          <w:p w:rsidR="008C4930" w:rsidRDefault="00325D8B">
            <w:pPr>
              <w:spacing w:after="0" w:line="360" w:lineRule="auto"/>
              <w:ind w:left="365"/>
              <w:jc w:val="center"/>
            </w:pPr>
            <w:r>
              <w:rPr>
                <w:rFonts w:ascii="Times New Roman" w:hAnsi="Times New Roman"/>
                <w:color w:val="000000"/>
                <w:sz w:val="24"/>
              </w:rPr>
              <w:t>4.1.3</w:t>
            </w:r>
          </w:p>
        </w:tc>
        <w:tc>
          <w:tcPr>
            <w:tcW w:w="12150" w:type="dxa"/>
            <w:tcMar>
              <w:top w:w="50" w:type="dxa"/>
              <w:left w:w="100" w:type="dxa"/>
            </w:tcMar>
            <w:vAlign w:val="center"/>
          </w:tcPr>
          <w:p w:rsidR="008C4930" w:rsidRPr="00EF3808" w:rsidRDefault="00325D8B">
            <w:pPr>
              <w:spacing w:after="0" w:line="360" w:lineRule="auto"/>
              <w:ind w:left="365"/>
              <w:jc w:val="both"/>
              <w:rPr>
                <w:lang w:val="ru-RU"/>
              </w:rPr>
            </w:pPr>
            <w:r w:rsidRPr="00EF3808">
              <w:rPr>
                <w:rFonts w:ascii="Times New Roman" w:hAnsi="Times New Roman"/>
                <w:color w:val="000000"/>
                <w:sz w:val="24"/>
                <w:lang w:val="ru-RU"/>
              </w:rPr>
              <w:t>показывать на карте и обозначать на контурной карте материки и океаны, крупные формы рельефа Земли</w:t>
            </w:r>
          </w:p>
        </w:tc>
      </w:tr>
      <w:tr w:rsidR="008C4930">
        <w:trPr>
          <w:trHeight w:val="144"/>
        </w:trPr>
        <w:tc>
          <w:tcPr>
            <w:tcW w:w="1766" w:type="dxa"/>
            <w:tcMar>
              <w:top w:w="50" w:type="dxa"/>
              <w:left w:w="100" w:type="dxa"/>
            </w:tcMar>
            <w:vAlign w:val="center"/>
          </w:tcPr>
          <w:p w:rsidR="008C4930" w:rsidRDefault="00325D8B">
            <w:pPr>
              <w:spacing w:after="0" w:line="360" w:lineRule="auto"/>
              <w:ind w:left="365"/>
              <w:jc w:val="center"/>
            </w:pPr>
            <w:r>
              <w:rPr>
                <w:rFonts w:ascii="Times New Roman" w:hAnsi="Times New Roman"/>
                <w:color w:val="000000"/>
                <w:sz w:val="24"/>
              </w:rPr>
              <w:t>4.1.4</w:t>
            </w:r>
          </w:p>
        </w:tc>
        <w:tc>
          <w:tcPr>
            <w:tcW w:w="12150" w:type="dxa"/>
            <w:tcMar>
              <w:top w:w="50" w:type="dxa"/>
              <w:left w:w="100" w:type="dxa"/>
            </w:tcMar>
            <w:vAlign w:val="center"/>
          </w:tcPr>
          <w:p w:rsidR="008C4930" w:rsidRDefault="00325D8B">
            <w:pPr>
              <w:spacing w:after="0" w:line="360" w:lineRule="auto"/>
              <w:ind w:left="365"/>
              <w:jc w:val="both"/>
            </w:pPr>
            <w:r>
              <w:rPr>
                <w:rFonts w:ascii="Times New Roman" w:hAnsi="Times New Roman"/>
                <w:color w:val="000000"/>
                <w:sz w:val="24"/>
              </w:rPr>
              <w:t>различать типы горных пород</w:t>
            </w:r>
          </w:p>
        </w:tc>
      </w:tr>
      <w:tr w:rsidR="008C4930">
        <w:trPr>
          <w:trHeight w:val="144"/>
        </w:trPr>
        <w:tc>
          <w:tcPr>
            <w:tcW w:w="1766" w:type="dxa"/>
            <w:tcMar>
              <w:top w:w="50" w:type="dxa"/>
              <w:left w:w="100" w:type="dxa"/>
            </w:tcMar>
            <w:vAlign w:val="center"/>
          </w:tcPr>
          <w:p w:rsidR="008C4930" w:rsidRDefault="00325D8B">
            <w:pPr>
              <w:spacing w:after="0" w:line="360" w:lineRule="auto"/>
              <w:ind w:left="365"/>
              <w:jc w:val="center"/>
            </w:pPr>
            <w:r>
              <w:rPr>
                <w:rFonts w:ascii="Times New Roman" w:hAnsi="Times New Roman"/>
                <w:color w:val="000000"/>
                <w:sz w:val="24"/>
              </w:rPr>
              <w:lastRenderedPageBreak/>
              <w:t>4.1.5</w:t>
            </w:r>
          </w:p>
        </w:tc>
        <w:tc>
          <w:tcPr>
            <w:tcW w:w="12150" w:type="dxa"/>
            <w:tcMar>
              <w:top w:w="50" w:type="dxa"/>
              <w:left w:w="100" w:type="dxa"/>
            </w:tcMar>
            <w:vAlign w:val="center"/>
          </w:tcPr>
          <w:p w:rsidR="008C4930" w:rsidRDefault="00325D8B">
            <w:pPr>
              <w:spacing w:after="0" w:line="360" w:lineRule="auto"/>
              <w:ind w:left="365"/>
              <w:jc w:val="both"/>
            </w:pPr>
            <w:r>
              <w:rPr>
                <w:rFonts w:ascii="Times New Roman" w:hAnsi="Times New Roman"/>
                <w:color w:val="000000"/>
                <w:sz w:val="24"/>
              </w:rPr>
              <w:t>различать горы и равнины</w:t>
            </w:r>
          </w:p>
        </w:tc>
      </w:tr>
      <w:tr w:rsidR="008C4930" w:rsidRPr="009652A4">
        <w:trPr>
          <w:trHeight w:val="144"/>
        </w:trPr>
        <w:tc>
          <w:tcPr>
            <w:tcW w:w="1766" w:type="dxa"/>
            <w:tcMar>
              <w:top w:w="50" w:type="dxa"/>
              <w:left w:w="100" w:type="dxa"/>
            </w:tcMar>
            <w:vAlign w:val="center"/>
          </w:tcPr>
          <w:p w:rsidR="008C4930" w:rsidRDefault="00325D8B">
            <w:pPr>
              <w:spacing w:after="0" w:line="360" w:lineRule="auto"/>
              <w:ind w:left="365"/>
              <w:jc w:val="center"/>
            </w:pPr>
            <w:r>
              <w:rPr>
                <w:rFonts w:ascii="Times New Roman" w:hAnsi="Times New Roman"/>
                <w:color w:val="000000"/>
                <w:sz w:val="24"/>
              </w:rPr>
              <w:t>4.1.6</w:t>
            </w:r>
          </w:p>
        </w:tc>
        <w:tc>
          <w:tcPr>
            <w:tcW w:w="12150" w:type="dxa"/>
            <w:tcMar>
              <w:top w:w="50" w:type="dxa"/>
              <w:left w:w="100" w:type="dxa"/>
            </w:tcMar>
            <w:vAlign w:val="center"/>
          </w:tcPr>
          <w:p w:rsidR="008C4930" w:rsidRPr="00EF3808" w:rsidRDefault="00325D8B">
            <w:pPr>
              <w:spacing w:after="0" w:line="360" w:lineRule="auto"/>
              <w:ind w:left="365"/>
              <w:jc w:val="both"/>
              <w:rPr>
                <w:lang w:val="ru-RU"/>
              </w:rPr>
            </w:pPr>
            <w:r w:rsidRPr="00EF3808">
              <w:rPr>
                <w:rFonts w:ascii="Times New Roman" w:hAnsi="Times New Roman"/>
                <w:color w:val="000000"/>
                <w:sz w:val="24"/>
                <w:lang w:val="ru-RU"/>
              </w:rPr>
              <w:t>классифицировать формы рельефа суши по высоте и по внешнему облику</w:t>
            </w:r>
          </w:p>
        </w:tc>
      </w:tr>
      <w:tr w:rsidR="008C4930" w:rsidRPr="009652A4">
        <w:trPr>
          <w:trHeight w:val="144"/>
        </w:trPr>
        <w:tc>
          <w:tcPr>
            <w:tcW w:w="1766" w:type="dxa"/>
            <w:tcMar>
              <w:top w:w="50" w:type="dxa"/>
              <w:left w:w="100" w:type="dxa"/>
            </w:tcMar>
            <w:vAlign w:val="center"/>
          </w:tcPr>
          <w:p w:rsidR="008C4930" w:rsidRDefault="00325D8B">
            <w:pPr>
              <w:spacing w:after="0" w:line="360" w:lineRule="auto"/>
              <w:ind w:left="365"/>
              <w:jc w:val="center"/>
            </w:pPr>
            <w:r>
              <w:rPr>
                <w:rFonts w:ascii="Times New Roman" w:hAnsi="Times New Roman"/>
                <w:color w:val="000000"/>
                <w:sz w:val="24"/>
              </w:rPr>
              <w:t>4.1.7</w:t>
            </w:r>
          </w:p>
        </w:tc>
        <w:tc>
          <w:tcPr>
            <w:tcW w:w="12150" w:type="dxa"/>
            <w:tcMar>
              <w:top w:w="50" w:type="dxa"/>
              <w:left w:w="100" w:type="dxa"/>
            </w:tcMar>
            <w:vAlign w:val="center"/>
          </w:tcPr>
          <w:p w:rsidR="008C4930" w:rsidRPr="00EF3808" w:rsidRDefault="00325D8B">
            <w:pPr>
              <w:spacing w:after="0" w:line="360" w:lineRule="auto"/>
              <w:ind w:left="365"/>
              <w:jc w:val="both"/>
              <w:rPr>
                <w:lang w:val="ru-RU"/>
              </w:rPr>
            </w:pPr>
            <w:r w:rsidRPr="00EF3808">
              <w:rPr>
                <w:rFonts w:ascii="Times New Roman" w:hAnsi="Times New Roman"/>
                <w:color w:val="000000"/>
                <w:sz w:val="24"/>
                <w:lang w:val="ru-RU"/>
              </w:rPr>
              <w:t>называть причины землетрясений и вулканических извержений</w:t>
            </w:r>
          </w:p>
        </w:tc>
      </w:tr>
      <w:tr w:rsidR="008C4930" w:rsidRPr="009652A4">
        <w:trPr>
          <w:trHeight w:val="144"/>
        </w:trPr>
        <w:tc>
          <w:tcPr>
            <w:tcW w:w="1766" w:type="dxa"/>
            <w:tcMar>
              <w:top w:w="50" w:type="dxa"/>
              <w:left w:w="100" w:type="dxa"/>
            </w:tcMar>
            <w:vAlign w:val="center"/>
          </w:tcPr>
          <w:p w:rsidR="008C4930" w:rsidRDefault="00325D8B">
            <w:pPr>
              <w:spacing w:after="0" w:line="360" w:lineRule="auto"/>
              <w:ind w:left="365"/>
              <w:jc w:val="center"/>
            </w:pPr>
            <w:r>
              <w:rPr>
                <w:rFonts w:ascii="Times New Roman" w:hAnsi="Times New Roman"/>
                <w:color w:val="000000"/>
                <w:sz w:val="24"/>
              </w:rPr>
              <w:t>4.1.8</w:t>
            </w:r>
          </w:p>
        </w:tc>
        <w:tc>
          <w:tcPr>
            <w:tcW w:w="12150" w:type="dxa"/>
            <w:tcMar>
              <w:top w:w="50" w:type="dxa"/>
              <w:left w:w="100" w:type="dxa"/>
            </w:tcMar>
            <w:vAlign w:val="center"/>
          </w:tcPr>
          <w:p w:rsidR="008C4930" w:rsidRPr="00EF3808" w:rsidRDefault="00325D8B">
            <w:pPr>
              <w:spacing w:after="0" w:line="360" w:lineRule="auto"/>
              <w:ind w:left="365"/>
              <w:jc w:val="both"/>
              <w:rPr>
                <w:lang w:val="ru-RU"/>
              </w:rPr>
            </w:pPr>
            <w:r w:rsidRPr="00EF3808">
              <w:rPr>
                <w:rFonts w:ascii="Times New Roman" w:hAnsi="Times New Roman"/>
                <w:color w:val="000000"/>
                <w:sz w:val="24"/>
                <w:lang w:val="ru-RU"/>
              </w:rPr>
              <w:t>применять понятия «литосфера», «землетрясение», «вулкан», «литосферная плита», «эпицентр землетрясения» и «очаг землетрясения» для решения учебных и (или) практико-ориентированных задач</w:t>
            </w:r>
          </w:p>
        </w:tc>
      </w:tr>
      <w:tr w:rsidR="008C4930" w:rsidRPr="009652A4">
        <w:trPr>
          <w:trHeight w:val="144"/>
        </w:trPr>
        <w:tc>
          <w:tcPr>
            <w:tcW w:w="1766" w:type="dxa"/>
            <w:tcMar>
              <w:top w:w="50" w:type="dxa"/>
              <w:left w:w="100" w:type="dxa"/>
            </w:tcMar>
            <w:vAlign w:val="center"/>
          </w:tcPr>
          <w:p w:rsidR="008C4930" w:rsidRDefault="00325D8B">
            <w:pPr>
              <w:spacing w:after="0" w:line="360" w:lineRule="auto"/>
              <w:ind w:left="365"/>
              <w:jc w:val="center"/>
            </w:pPr>
            <w:r>
              <w:rPr>
                <w:rFonts w:ascii="Times New Roman" w:hAnsi="Times New Roman"/>
                <w:color w:val="000000"/>
                <w:sz w:val="24"/>
              </w:rPr>
              <w:t>4.1.9</w:t>
            </w:r>
          </w:p>
        </w:tc>
        <w:tc>
          <w:tcPr>
            <w:tcW w:w="12150" w:type="dxa"/>
            <w:tcMar>
              <w:top w:w="50" w:type="dxa"/>
              <w:left w:w="100" w:type="dxa"/>
            </w:tcMar>
            <w:vAlign w:val="center"/>
          </w:tcPr>
          <w:p w:rsidR="008C4930" w:rsidRPr="00EF3808" w:rsidRDefault="00325D8B">
            <w:pPr>
              <w:spacing w:after="0" w:line="360" w:lineRule="auto"/>
              <w:ind w:left="365"/>
              <w:jc w:val="both"/>
              <w:rPr>
                <w:lang w:val="ru-RU"/>
              </w:rPr>
            </w:pPr>
            <w:r w:rsidRPr="00EF3808">
              <w:rPr>
                <w:rFonts w:ascii="Times New Roman" w:hAnsi="Times New Roman"/>
                <w:color w:val="000000"/>
                <w:sz w:val="24"/>
                <w:lang w:val="ru-RU"/>
              </w:rPr>
              <w:t>применять понятия «эпицентр землетрясения» и «очаг землетрясения» для решения познавательных задач</w:t>
            </w:r>
          </w:p>
        </w:tc>
      </w:tr>
      <w:tr w:rsidR="008C4930" w:rsidRPr="009652A4">
        <w:trPr>
          <w:trHeight w:val="144"/>
        </w:trPr>
        <w:tc>
          <w:tcPr>
            <w:tcW w:w="1766" w:type="dxa"/>
            <w:tcMar>
              <w:top w:w="50" w:type="dxa"/>
              <w:left w:w="100" w:type="dxa"/>
            </w:tcMar>
            <w:vAlign w:val="center"/>
          </w:tcPr>
          <w:p w:rsidR="008C4930" w:rsidRDefault="00325D8B">
            <w:pPr>
              <w:spacing w:after="0" w:line="360" w:lineRule="auto"/>
              <w:ind w:left="365"/>
              <w:jc w:val="center"/>
            </w:pPr>
            <w:r>
              <w:rPr>
                <w:rFonts w:ascii="Times New Roman" w:hAnsi="Times New Roman"/>
                <w:color w:val="000000"/>
                <w:sz w:val="24"/>
              </w:rPr>
              <w:t>4.1.10</w:t>
            </w:r>
          </w:p>
        </w:tc>
        <w:tc>
          <w:tcPr>
            <w:tcW w:w="12150" w:type="dxa"/>
            <w:tcMar>
              <w:top w:w="50" w:type="dxa"/>
              <w:left w:w="100" w:type="dxa"/>
            </w:tcMar>
            <w:vAlign w:val="center"/>
          </w:tcPr>
          <w:p w:rsidR="008C4930" w:rsidRPr="00EF3808" w:rsidRDefault="00325D8B">
            <w:pPr>
              <w:spacing w:after="0" w:line="360" w:lineRule="auto"/>
              <w:ind w:left="365"/>
              <w:jc w:val="both"/>
              <w:rPr>
                <w:lang w:val="ru-RU"/>
              </w:rPr>
            </w:pPr>
            <w:r w:rsidRPr="00EF3808">
              <w:rPr>
                <w:rFonts w:ascii="Times New Roman" w:hAnsi="Times New Roman"/>
                <w:color w:val="000000"/>
                <w:sz w:val="24"/>
                <w:lang w:val="ru-RU"/>
              </w:rPr>
              <w:t>распознавать проявления в окружающем мире внутренних и внешних процессов рельефообразования: вулканизма, землетрясений; физического, химического и биологического видов выветривания</w:t>
            </w:r>
          </w:p>
        </w:tc>
      </w:tr>
      <w:tr w:rsidR="008C4930">
        <w:trPr>
          <w:trHeight w:val="144"/>
        </w:trPr>
        <w:tc>
          <w:tcPr>
            <w:tcW w:w="1766" w:type="dxa"/>
            <w:tcMar>
              <w:top w:w="50" w:type="dxa"/>
              <w:left w:w="100" w:type="dxa"/>
            </w:tcMar>
            <w:vAlign w:val="center"/>
          </w:tcPr>
          <w:p w:rsidR="008C4930" w:rsidRDefault="00325D8B">
            <w:pPr>
              <w:spacing w:after="0" w:line="360" w:lineRule="auto"/>
              <w:ind w:left="365"/>
              <w:jc w:val="center"/>
            </w:pPr>
            <w:r>
              <w:rPr>
                <w:rFonts w:ascii="Times New Roman" w:hAnsi="Times New Roman"/>
                <w:color w:val="000000"/>
                <w:sz w:val="24"/>
              </w:rPr>
              <w:t>4.1.11</w:t>
            </w:r>
          </w:p>
        </w:tc>
        <w:tc>
          <w:tcPr>
            <w:tcW w:w="12150" w:type="dxa"/>
            <w:tcMar>
              <w:top w:w="50" w:type="dxa"/>
              <w:left w:w="100" w:type="dxa"/>
            </w:tcMar>
            <w:vAlign w:val="center"/>
          </w:tcPr>
          <w:p w:rsidR="008C4930" w:rsidRDefault="00325D8B">
            <w:pPr>
              <w:spacing w:after="0" w:line="360" w:lineRule="auto"/>
              <w:ind w:left="365"/>
              <w:jc w:val="both"/>
            </w:pPr>
            <w:r>
              <w:rPr>
                <w:rFonts w:ascii="Times New Roman" w:hAnsi="Times New Roman"/>
                <w:color w:val="000000"/>
                <w:sz w:val="24"/>
              </w:rPr>
              <w:t>классифицировать острова по происхождению</w:t>
            </w:r>
          </w:p>
        </w:tc>
      </w:tr>
      <w:tr w:rsidR="008C4930" w:rsidRPr="009652A4">
        <w:trPr>
          <w:trHeight w:val="144"/>
        </w:trPr>
        <w:tc>
          <w:tcPr>
            <w:tcW w:w="1766" w:type="dxa"/>
            <w:tcMar>
              <w:top w:w="50" w:type="dxa"/>
              <w:left w:w="100" w:type="dxa"/>
            </w:tcMar>
            <w:vAlign w:val="center"/>
          </w:tcPr>
          <w:p w:rsidR="008C4930" w:rsidRDefault="00325D8B">
            <w:pPr>
              <w:spacing w:after="0" w:line="360" w:lineRule="auto"/>
              <w:ind w:left="365"/>
              <w:jc w:val="center"/>
            </w:pPr>
            <w:r>
              <w:rPr>
                <w:rFonts w:ascii="Times New Roman" w:hAnsi="Times New Roman"/>
                <w:color w:val="000000"/>
                <w:sz w:val="24"/>
              </w:rPr>
              <w:t>4.1.12</w:t>
            </w:r>
          </w:p>
        </w:tc>
        <w:tc>
          <w:tcPr>
            <w:tcW w:w="12150" w:type="dxa"/>
            <w:tcMar>
              <w:top w:w="50" w:type="dxa"/>
              <w:left w:w="100" w:type="dxa"/>
            </w:tcMar>
            <w:vAlign w:val="center"/>
          </w:tcPr>
          <w:p w:rsidR="008C4930" w:rsidRPr="00EF3808" w:rsidRDefault="00325D8B">
            <w:pPr>
              <w:spacing w:after="0" w:line="360" w:lineRule="auto"/>
              <w:ind w:left="365"/>
              <w:jc w:val="both"/>
              <w:rPr>
                <w:lang w:val="ru-RU"/>
              </w:rPr>
            </w:pPr>
            <w:r w:rsidRPr="00EF3808">
              <w:rPr>
                <w:rFonts w:ascii="Times New Roman" w:hAnsi="Times New Roman"/>
                <w:color w:val="000000"/>
                <w:sz w:val="24"/>
                <w:lang w:val="ru-RU"/>
              </w:rPr>
              <w:t>приводить примеры опасных природных явлений в литосфере и средств их предупреждения</w:t>
            </w:r>
          </w:p>
        </w:tc>
      </w:tr>
      <w:tr w:rsidR="008C4930" w:rsidRPr="009652A4">
        <w:trPr>
          <w:trHeight w:val="144"/>
        </w:trPr>
        <w:tc>
          <w:tcPr>
            <w:tcW w:w="1766" w:type="dxa"/>
            <w:tcMar>
              <w:top w:w="50" w:type="dxa"/>
              <w:left w:w="100" w:type="dxa"/>
            </w:tcMar>
            <w:vAlign w:val="center"/>
          </w:tcPr>
          <w:p w:rsidR="008C4930" w:rsidRDefault="00325D8B">
            <w:pPr>
              <w:spacing w:after="0" w:line="360" w:lineRule="auto"/>
              <w:ind w:left="365"/>
              <w:jc w:val="center"/>
            </w:pPr>
            <w:r>
              <w:rPr>
                <w:rFonts w:ascii="Times New Roman" w:hAnsi="Times New Roman"/>
                <w:color w:val="000000"/>
                <w:sz w:val="24"/>
              </w:rPr>
              <w:t>4.1.13</w:t>
            </w:r>
          </w:p>
        </w:tc>
        <w:tc>
          <w:tcPr>
            <w:tcW w:w="12150" w:type="dxa"/>
            <w:tcMar>
              <w:top w:w="50" w:type="dxa"/>
              <w:left w:w="100" w:type="dxa"/>
            </w:tcMar>
            <w:vAlign w:val="center"/>
          </w:tcPr>
          <w:p w:rsidR="008C4930" w:rsidRPr="00EF3808" w:rsidRDefault="00325D8B">
            <w:pPr>
              <w:spacing w:after="0" w:line="360" w:lineRule="auto"/>
              <w:ind w:left="365"/>
              <w:jc w:val="both"/>
              <w:rPr>
                <w:lang w:val="ru-RU"/>
              </w:rPr>
            </w:pPr>
            <w:r w:rsidRPr="00EF3808">
              <w:rPr>
                <w:rFonts w:ascii="Times New Roman" w:hAnsi="Times New Roman"/>
                <w:color w:val="000000"/>
                <w:sz w:val="24"/>
                <w:lang w:val="ru-RU"/>
              </w:rPr>
              <w:t>приводить примеры изменений в литосфере в результате деятельности человека на примере своей местности, России и мира</w:t>
            </w:r>
          </w:p>
        </w:tc>
      </w:tr>
      <w:tr w:rsidR="008C4930" w:rsidRPr="009652A4">
        <w:trPr>
          <w:trHeight w:val="144"/>
        </w:trPr>
        <w:tc>
          <w:tcPr>
            <w:tcW w:w="1766" w:type="dxa"/>
            <w:tcMar>
              <w:top w:w="50" w:type="dxa"/>
              <w:left w:w="100" w:type="dxa"/>
            </w:tcMar>
            <w:vAlign w:val="center"/>
          </w:tcPr>
          <w:p w:rsidR="008C4930" w:rsidRDefault="00325D8B">
            <w:pPr>
              <w:spacing w:after="0" w:line="360" w:lineRule="auto"/>
              <w:ind w:left="365"/>
              <w:jc w:val="center"/>
            </w:pPr>
            <w:r>
              <w:rPr>
                <w:rFonts w:ascii="Times New Roman" w:hAnsi="Times New Roman"/>
                <w:color w:val="000000"/>
                <w:sz w:val="24"/>
              </w:rPr>
              <w:t>4.1.14</w:t>
            </w:r>
          </w:p>
        </w:tc>
        <w:tc>
          <w:tcPr>
            <w:tcW w:w="12150" w:type="dxa"/>
            <w:tcMar>
              <w:top w:w="50" w:type="dxa"/>
              <w:left w:w="100" w:type="dxa"/>
            </w:tcMar>
            <w:vAlign w:val="center"/>
          </w:tcPr>
          <w:p w:rsidR="008C4930" w:rsidRPr="00EF3808" w:rsidRDefault="00325D8B">
            <w:pPr>
              <w:spacing w:after="0" w:line="360" w:lineRule="auto"/>
              <w:ind w:left="365"/>
              <w:jc w:val="both"/>
              <w:rPr>
                <w:lang w:val="ru-RU"/>
              </w:rPr>
            </w:pPr>
            <w:r w:rsidRPr="00EF3808">
              <w:rPr>
                <w:rFonts w:ascii="Times New Roman" w:hAnsi="Times New Roman"/>
                <w:color w:val="000000"/>
                <w:sz w:val="24"/>
                <w:lang w:val="ru-RU"/>
              </w:rPr>
              <w:t>приводить примеры актуальных проблем своей местности, решение которых невозможно без участия представителей географических специальностей, изучающих литосферу</w:t>
            </w:r>
          </w:p>
        </w:tc>
      </w:tr>
      <w:tr w:rsidR="008C4930" w:rsidRPr="009652A4">
        <w:trPr>
          <w:trHeight w:val="144"/>
        </w:trPr>
        <w:tc>
          <w:tcPr>
            <w:tcW w:w="1766" w:type="dxa"/>
            <w:tcMar>
              <w:top w:w="50" w:type="dxa"/>
              <w:left w:w="100" w:type="dxa"/>
            </w:tcMar>
            <w:vAlign w:val="center"/>
          </w:tcPr>
          <w:p w:rsidR="008C4930" w:rsidRDefault="00325D8B">
            <w:pPr>
              <w:spacing w:after="0" w:line="360" w:lineRule="auto"/>
              <w:ind w:left="365"/>
              <w:jc w:val="center"/>
            </w:pPr>
            <w:r>
              <w:rPr>
                <w:rFonts w:ascii="Times New Roman" w:hAnsi="Times New Roman"/>
                <w:color w:val="000000"/>
                <w:sz w:val="24"/>
              </w:rPr>
              <w:t>4.1.15</w:t>
            </w:r>
          </w:p>
        </w:tc>
        <w:tc>
          <w:tcPr>
            <w:tcW w:w="12150" w:type="dxa"/>
            <w:tcMar>
              <w:top w:w="50" w:type="dxa"/>
              <w:left w:w="100" w:type="dxa"/>
            </w:tcMar>
            <w:vAlign w:val="center"/>
          </w:tcPr>
          <w:p w:rsidR="008C4930" w:rsidRPr="00EF3808" w:rsidRDefault="00325D8B">
            <w:pPr>
              <w:spacing w:after="0" w:line="360" w:lineRule="auto"/>
              <w:ind w:left="365"/>
              <w:jc w:val="both"/>
              <w:rPr>
                <w:lang w:val="ru-RU"/>
              </w:rPr>
            </w:pPr>
            <w:r w:rsidRPr="00EF3808">
              <w:rPr>
                <w:rFonts w:ascii="Times New Roman" w:hAnsi="Times New Roman"/>
                <w:color w:val="000000"/>
                <w:sz w:val="24"/>
                <w:lang w:val="ru-RU"/>
              </w:rPr>
              <w:t>приводить примеры действия внешних процессов рельефообразования и наличия полезных ископаемых в своей местности</w:t>
            </w:r>
          </w:p>
        </w:tc>
      </w:tr>
      <w:tr w:rsidR="008C4930" w:rsidRPr="009652A4">
        <w:trPr>
          <w:trHeight w:val="144"/>
        </w:trPr>
        <w:tc>
          <w:tcPr>
            <w:tcW w:w="1766" w:type="dxa"/>
            <w:tcMar>
              <w:top w:w="50" w:type="dxa"/>
              <w:left w:w="100" w:type="dxa"/>
            </w:tcMar>
            <w:vAlign w:val="center"/>
          </w:tcPr>
          <w:p w:rsidR="008C4930" w:rsidRDefault="00325D8B">
            <w:pPr>
              <w:spacing w:after="0" w:line="360" w:lineRule="auto"/>
              <w:ind w:left="365"/>
              <w:jc w:val="center"/>
            </w:pPr>
            <w:r>
              <w:rPr>
                <w:rFonts w:ascii="Times New Roman" w:hAnsi="Times New Roman"/>
                <w:color w:val="000000"/>
                <w:sz w:val="24"/>
              </w:rPr>
              <w:t>4.1.16</w:t>
            </w:r>
          </w:p>
        </w:tc>
        <w:tc>
          <w:tcPr>
            <w:tcW w:w="12150" w:type="dxa"/>
            <w:tcMar>
              <w:top w:w="50" w:type="dxa"/>
              <w:left w:w="100" w:type="dxa"/>
            </w:tcMar>
            <w:vAlign w:val="center"/>
          </w:tcPr>
          <w:p w:rsidR="008C4930" w:rsidRPr="00EF3808" w:rsidRDefault="00325D8B">
            <w:pPr>
              <w:spacing w:after="0" w:line="360" w:lineRule="auto"/>
              <w:ind w:left="365"/>
              <w:jc w:val="both"/>
              <w:rPr>
                <w:lang w:val="ru-RU"/>
              </w:rPr>
            </w:pPr>
            <w:r w:rsidRPr="00EF3808">
              <w:rPr>
                <w:rFonts w:ascii="Times New Roman" w:hAnsi="Times New Roman"/>
                <w:color w:val="000000"/>
                <w:sz w:val="24"/>
                <w:lang w:val="ru-RU"/>
              </w:rPr>
              <w:t>описывать по физической карте полушарий, физической карте России местоположение изученных форм рельефа для решения учебных и (или) практико-ориентированных задач</w:t>
            </w:r>
          </w:p>
        </w:tc>
      </w:tr>
    </w:tbl>
    <w:p w:rsidR="008C4930" w:rsidRPr="00EF3808" w:rsidRDefault="008C4930">
      <w:pPr>
        <w:spacing w:after="0"/>
        <w:ind w:left="120"/>
        <w:rPr>
          <w:lang w:val="ru-RU"/>
        </w:rPr>
      </w:pPr>
    </w:p>
    <w:p w:rsidR="008C4930" w:rsidRDefault="00325D8B">
      <w:pPr>
        <w:spacing w:before="199" w:after="199"/>
        <w:ind w:left="120"/>
      </w:pPr>
      <w:r>
        <w:rPr>
          <w:rFonts w:ascii="Times New Roman" w:hAnsi="Times New Roman"/>
          <w:b/>
          <w:color w:val="000000"/>
          <w:sz w:val="28"/>
        </w:rPr>
        <w:t>6 КЛАСС</w:t>
      </w:r>
    </w:p>
    <w:p w:rsidR="008C4930" w:rsidRDefault="008C4930">
      <w:pPr>
        <w:spacing w:after="0"/>
        <w:ind w:left="120"/>
      </w:pP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991"/>
        <w:gridCol w:w="7389"/>
      </w:tblGrid>
      <w:tr w:rsidR="008C4930" w:rsidRPr="009652A4">
        <w:trPr>
          <w:trHeight w:val="144"/>
        </w:trPr>
        <w:tc>
          <w:tcPr>
            <w:tcW w:w="1766" w:type="dxa"/>
            <w:tcMar>
              <w:top w:w="50" w:type="dxa"/>
              <w:left w:w="100" w:type="dxa"/>
            </w:tcMar>
            <w:vAlign w:val="center"/>
          </w:tcPr>
          <w:p w:rsidR="008C4930" w:rsidRDefault="00325D8B">
            <w:pPr>
              <w:spacing w:after="0"/>
              <w:ind w:left="272"/>
            </w:pPr>
            <w:r>
              <w:rPr>
                <w:rFonts w:ascii="Times New Roman" w:hAnsi="Times New Roman"/>
                <w:b/>
                <w:color w:val="000000"/>
                <w:sz w:val="24"/>
              </w:rPr>
              <w:lastRenderedPageBreak/>
              <w:t xml:space="preserve"> Код проверяемого результата </w:t>
            </w:r>
          </w:p>
        </w:tc>
        <w:tc>
          <w:tcPr>
            <w:tcW w:w="12149" w:type="dxa"/>
            <w:tcMar>
              <w:top w:w="50" w:type="dxa"/>
              <w:left w:w="100" w:type="dxa"/>
            </w:tcMar>
            <w:vAlign w:val="center"/>
          </w:tcPr>
          <w:p w:rsidR="008C4930" w:rsidRPr="00EF3808" w:rsidRDefault="00325D8B">
            <w:pPr>
              <w:spacing w:after="0"/>
              <w:ind w:left="272"/>
              <w:rPr>
                <w:lang w:val="ru-RU"/>
              </w:rPr>
            </w:pPr>
            <w:r w:rsidRPr="00EF3808">
              <w:rPr>
                <w:rFonts w:ascii="Times New Roman" w:hAnsi="Times New Roman"/>
                <w:b/>
                <w:color w:val="000000"/>
                <w:sz w:val="24"/>
                <w:lang w:val="ru-RU"/>
              </w:rPr>
              <w:t xml:space="preserve"> Проверяемые предметные результаты освоения основной образовательной программы основного общего образования </w:t>
            </w:r>
          </w:p>
        </w:tc>
      </w:tr>
      <w:tr w:rsidR="008C4930">
        <w:trPr>
          <w:trHeight w:val="144"/>
        </w:trPr>
        <w:tc>
          <w:tcPr>
            <w:tcW w:w="1766"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w:t>
            </w:r>
          </w:p>
        </w:tc>
        <w:tc>
          <w:tcPr>
            <w:tcW w:w="12149" w:type="dxa"/>
            <w:tcMar>
              <w:top w:w="50" w:type="dxa"/>
              <w:left w:w="100" w:type="dxa"/>
            </w:tcMar>
            <w:vAlign w:val="center"/>
          </w:tcPr>
          <w:p w:rsidR="008C4930" w:rsidRDefault="00325D8B">
            <w:pPr>
              <w:spacing w:after="0" w:line="336" w:lineRule="auto"/>
              <w:ind w:left="365"/>
              <w:jc w:val="both"/>
            </w:pPr>
            <w:r>
              <w:rPr>
                <w:rFonts w:ascii="Times New Roman" w:hAnsi="Times New Roman"/>
                <w:color w:val="000000"/>
                <w:sz w:val="24"/>
              </w:rPr>
              <w:t xml:space="preserve">По разделу «Оболочки Земли» </w:t>
            </w:r>
          </w:p>
        </w:tc>
      </w:tr>
      <w:tr w:rsidR="008C4930">
        <w:trPr>
          <w:trHeight w:val="144"/>
        </w:trPr>
        <w:tc>
          <w:tcPr>
            <w:tcW w:w="1766"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1.1</w:t>
            </w:r>
          </w:p>
        </w:tc>
        <w:tc>
          <w:tcPr>
            <w:tcW w:w="12149" w:type="dxa"/>
            <w:tcMar>
              <w:top w:w="50" w:type="dxa"/>
              <w:left w:w="100" w:type="dxa"/>
            </w:tcMar>
            <w:vAlign w:val="center"/>
          </w:tcPr>
          <w:p w:rsidR="008C4930" w:rsidRDefault="00325D8B">
            <w:pPr>
              <w:spacing w:after="0" w:line="336" w:lineRule="auto"/>
              <w:ind w:left="365"/>
              <w:jc w:val="both"/>
            </w:pPr>
            <w:r>
              <w:rPr>
                <w:rFonts w:ascii="Times New Roman" w:hAnsi="Times New Roman"/>
                <w:color w:val="000000"/>
                <w:sz w:val="24"/>
              </w:rPr>
              <w:t>Тема «</w:t>
            </w:r>
            <w:r>
              <w:rPr>
                <w:rFonts w:ascii="Times New Roman" w:hAnsi="Times New Roman"/>
                <w:color w:val="000000"/>
                <w:sz w:val="24"/>
                <w:shd w:val="clear" w:color="auto" w:fill="FFFFFF"/>
              </w:rPr>
              <w:t>Гидросфера</w:t>
            </w:r>
            <w:r>
              <w:rPr>
                <w:rFonts w:ascii="Times New Roman" w:hAnsi="Times New Roman"/>
                <w:color w:val="000000"/>
                <w:sz w:val="24"/>
              </w:rPr>
              <w:t>»:</w:t>
            </w:r>
          </w:p>
        </w:tc>
      </w:tr>
      <w:tr w:rsidR="008C4930" w:rsidRPr="009652A4">
        <w:trPr>
          <w:trHeight w:val="144"/>
        </w:trPr>
        <w:tc>
          <w:tcPr>
            <w:tcW w:w="1766"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1.1.1</w:t>
            </w:r>
          </w:p>
        </w:tc>
        <w:tc>
          <w:tcPr>
            <w:tcW w:w="12149"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описывать по физической карте полушарий, физической карте России, карте океанов, глобусу местоположение изученных объектов гидросферы для решения учебных и (или) практико-ориентированных задач</w:t>
            </w:r>
          </w:p>
        </w:tc>
      </w:tr>
      <w:tr w:rsidR="008C4930" w:rsidRPr="009652A4">
        <w:trPr>
          <w:trHeight w:val="144"/>
        </w:trPr>
        <w:tc>
          <w:tcPr>
            <w:tcW w:w="1766"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1.1.2</w:t>
            </w:r>
          </w:p>
        </w:tc>
        <w:tc>
          <w:tcPr>
            <w:tcW w:w="12149"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называть причины образования цунами, приливов и отливов</w:t>
            </w:r>
          </w:p>
        </w:tc>
      </w:tr>
      <w:tr w:rsidR="008C4930" w:rsidRPr="009652A4">
        <w:trPr>
          <w:trHeight w:val="144"/>
        </w:trPr>
        <w:tc>
          <w:tcPr>
            <w:tcW w:w="1766"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1.1.3</w:t>
            </w:r>
          </w:p>
        </w:tc>
        <w:tc>
          <w:tcPr>
            <w:tcW w:w="12149"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различать свойства вод отдельных частей Мирового океана</w:t>
            </w:r>
          </w:p>
        </w:tc>
      </w:tr>
      <w:tr w:rsidR="008C4930" w:rsidRPr="009652A4">
        <w:trPr>
          <w:trHeight w:val="144"/>
        </w:trPr>
        <w:tc>
          <w:tcPr>
            <w:tcW w:w="1766"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1.1.4</w:t>
            </w:r>
          </w:p>
        </w:tc>
        <w:tc>
          <w:tcPr>
            <w:tcW w:w="12149"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различать понятия «грунтовые, межпластовые и артезианские воды» и применять их для решения учебных и (или) практико-ориентированных задач</w:t>
            </w:r>
          </w:p>
        </w:tc>
      </w:tr>
      <w:tr w:rsidR="008C4930" w:rsidRPr="009652A4">
        <w:trPr>
          <w:trHeight w:val="144"/>
        </w:trPr>
        <w:tc>
          <w:tcPr>
            <w:tcW w:w="1766"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1.1.5</w:t>
            </w:r>
          </w:p>
        </w:tc>
        <w:tc>
          <w:tcPr>
            <w:tcW w:w="12149"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применять понятия «гидросфера», «круговорот воды», «цунами», «приливы и отливы» для решения учебных и (или) практико-ориентированных задач</w:t>
            </w:r>
          </w:p>
        </w:tc>
      </w:tr>
      <w:tr w:rsidR="008C4930" w:rsidRPr="009652A4">
        <w:trPr>
          <w:trHeight w:val="144"/>
        </w:trPr>
        <w:tc>
          <w:tcPr>
            <w:tcW w:w="1766"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1.1.6</w:t>
            </w:r>
          </w:p>
        </w:tc>
        <w:tc>
          <w:tcPr>
            <w:tcW w:w="12149"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различать понятия «питание» и «режим» реки</w:t>
            </w:r>
          </w:p>
        </w:tc>
      </w:tr>
      <w:tr w:rsidR="008C4930" w:rsidRPr="009652A4">
        <w:trPr>
          <w:trHeight w:val="144"/>
        </w:trPr>
        <w:tc>
          <w:tcPr>
            <w:tcW w:w="1766"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1.1.7</w:t>
            </w:r>
          </w:p>
        </w:tc>
        <w:tc>
          <w:tcPr>
            <w:tcW w:w="12149"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классифицировать объекты гидросферы (моря, озёра, реки, подземные воды, болота, ледники) по заданным признакам</w:t>
            </w:r>
          </w:p>
        </w:tc>
      </w:tr>
      <w:tr w:rsidR="008C4930" w:rsidRPr="009652A4">
        <w:trPr>
          <w:trHeight w:val="144"/>
        </w:trPr>
        <w:tc>
          <w:tcPr>
            <w:tcW w:w="1766"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1.1.8</w:t>
            </w:r>
          </w:p>
        </w:tc>
        <w:tc>
          <w:tcPr>
            <w:tcW w:w="12149"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устанавливать причинно-следственные связи между питанием, режимом реки и климатом на территории речного бассейна</w:t>
            </w:r>
          </w:p>
        </w:tc>
      </w:tr>
      <w:tr w:rsidR="008C4930" w:rsidRPr="009652A4">
        <w:trPr>
          <w:trHeight w:val="144"/>
        </w:trPr>
        <w:tc>
          <w:tcPr>
            <w:tcW w:w="1766"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1.1.9</w:t>
            </w:r>
          </w:p>
        </w:tc>
        <w:tc>
          <w:tcPr>
            <w:tcW w:w="12149"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 xml:space="preserve">сравнивать реки по заданным признакам </w:t>
            </w:r>
          </w:p>
        </w:tc>
      </w:tr>
      <w:tr w:rsidR="008C4930" w:rsidRPr="009652A4">
        <w:trPr>
          <w:trHeight w:val="144"/>
        </w:trPr>
        <w:tc>
          <w:tcPr>
            <w:tcW w:w="1766"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1.1.10</w:t>
            </w:r>
          </w:p>
        </w:tc>
        <w:tc>
          <w:tcPr>
            <w:tcW w:w="12149"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приводить примеры районов распространения многолетней мерзлоты</w:t>
            </w:r>
          </w:p>
        </w:tc>
      </w:tr>
      <w:tr w:rsidR="008C4930" w:rsidRPr="009652A4">
        <w:trPr>
          <w:trHeight w:val="144"/>
        </w:trPr>
        <w:tc>
          <w:tcPr>
            <w:tcW w:w="1766"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1.1.11</w:t>
            </w:r>
          </w:p>
        </w:tc>
        <w:tc>
          <w:tcPr>
            <w:tcW w:w="12149"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приводить примеры стихийных явлений в Мировом океане;</w:t>
            </w:r>
          </w:p>
        </w:tc>
      </w:tr>
      <w:tr w:rsidR="008C4930">
        <w:trPr>
          <w:trHeight w:val="144"/>
        </w:trPr>
        <w:tc>
          <w:tcPr>
            <w:tcW w:w="1766"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1.2</w:t>
            </w:r>
          </w:p>
        </w:tc>
        <w:tc>
          <w:tcPr>
            <w:tcW w:w="12149" w:type="dxa"/>
            <w:tcMar>
              <w:top w:w="50" w:type="dxa"/>
              <w:left w:w="100" w:type="dxa"/>
            </w:tcMar>
            <w:vAlign w:val="center"/>
          </w:tcPr>
          <w:p w:rsidR="008C4930" w:rsidRDefault="00325D8B">
            <w:pPr>
              <w:spacing w:after="0" w:line="336" w:lineRule="auto"/>
              <w:ind w:left="365"/>
              <w:jc w:val="both"/>
            </w:pPr>
            <w:r>
              <w:rPr>
                <w:rFonts w:ascii="Times New Roman" w:hAnsi="Times New Roman"/>
                <w:color w:val="000000"/>
                <w:sz w:val="24"/>
              </w:rPr>
              <w:t>Тема «</w:t>
            </w:r>
            <w:r>
              <w:rPr>
                <w:rFonts w:ascii="Times New Roman" w:hAnsi="Times New Roman"/>
                <w:color w:val="000000"/>
                <w:sz w:val="24"/>
                <w:shd w:val="clear" w:color="auto" w:fill="FFFFFF"/>
              </w:rPr>
              <w:t>Атмосфера</w:t>
            </w:r>
            <w:r>
              <w:rPr>
                <w:rFonts w:ascii="Times New Roman" w:hAnsi="Times New Roman"/>
                <w:color w:val="000000"/>
                <w:sz w:val="24"/>
              </w:rPr>
              <w:t>»:</w:t>
            </w:r>
          </w:p>
        </w:tc>
      </w:tr>
      <w:tr w:rsidR="008C4930">
        <w:trPr>
          <w:trHeight w:val="144"/>
        </w:trPr>
        <w:tc>
          <w:tcPr>
            <w:tcW w:w="1766"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1.2.1</w:t>
            </w:r>
          </w:p>
        </w:tc>
        <w:tc>
          <w:tcPr>
            <w:tcW w:w="12149" w:type="dxa"/>
            <w:tcMar>
              <w:top w:w="50" w:type="dxa"/>
              <w:left w:w="100" w:type="dxa"/>
            </w:tcMar>
            <w:vAlign w:val="center"/>
          </w:tcPr>
          <w:p w:rsidR="008C4930" w:rsidRDefault="00325D8B">
            <w:pPr>
              <w:spacing w:after="0" w:line="336" w:lineRule="auto"/>
              <w:ind w:left="365"/>
              <w:jc w:val="both"/>
            </w:pPr>
            <w:r>
              <w:rPr>
                <w:rFonts w:ascii="Times New Roman" w:hAnsi="Times New Roman"/>
                <w:color w:val="000000"/>
                <w:sz w:val="24"/>
              </w:rPr>
              <w:t>описывать состав, строение атмосферы</w:t>
            </w:r>
          </w:p>
        </w:tc>
      </w:tr>
      <w:tr w:rsidR="008C4930" w:rsidRPr="009652A4">
        <w:trPr>
          <w:trHeight w:val="144"/>
        </w:trPr>
        <w:tc>
          <w:tcPr>
            <w:tcW w:w="1766"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1.2.2</w:t>
            </w:r>
          </w:p>
        </w:tc>
        <w:tc>
          <w:tcPr>
            <w:tcW w:w="12149"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сравнивать свойства атмосферы в пунктах, расположенных на разных высотах над уровнем моря; количество солнечного тепла, получаемого земной поверхностью при различных углах падения солнечных лучей</w:t>
            </w:r>
          </w:p>
        </w:tc>
      </w:tr>
      <w:tr w:rsidR="008C4930" w:rsidRPr="009652A4">
        <w:trPr>
          <w:trHeight w:val="144"/>
        </w:trPr>
        <w:tc>
          <w:tcPr>
            <w:tcW w:w="1766"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1.2.3</w:t>
            </w:r>
          </w:p>
        </w:tc>
        <w:tc>
          <w:tcPr>
            <w:tcW w:w="12149"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 xml:space="preserve">различать понятия «атмосфера», «тропосфера», «стратосфера», «верхние слои атмосферы»; погода» и «климат»; «бризы» и </w:t>
            </w:r>
            <w:r w:rsidRPr="00EF3808">
              <w:rPr>
                <w:rFonts w:ascii="Times New Roman" w:hAnsi="Times New Roman"/>
                <w:color w:val="000000"/>
                <w:sz w:val="24"/>
                <w:lang w:val="ru-RU"/>
              </w:rPr>
              <w:lastRenderedPageBreak/>
              <w:t>»муссоны»</w:t>
            </w:r>
          </w:p>
        </w:tc>
      </w:tr>
      <w:tr w:rsidR="008C4930" w:rsidRPr="009652A4">
        <w:trPr>
          <w:trHeight w:val="144"/>
        </w:trPr>
        <w:tc>
          <w:tcPr>
            <w:tcW w:w="1766"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lastRenderedPageBreak/>
              <w:t>1.2.4</w:t>
            </w:r>
          </w:p>
        </w:tc>
        <w:tc>
          <w:tcPr>
            <w:tcW w:w="12149"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различать свойства воздуха; виды атмосферных осадков; климатообразующие факторы; климаты Земли</w:t>
            </w:r>
          </w:p>
        </w:tc>
      </w:tr>
      <w:tr w:rsidR="008C4930" w:rsidRPr="009652A4">
        <w:trPr>
          <w:trHeight w:val="144"/>
        </w:trPr>
        <w:tc>
          <w:tcPr>
            <w:tcW w:w="1766"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1.2.5</w:t>
            </w:r>
          </w:p>
        </w:tc>
        <w:tc>
          <w:tcPr>
            <w:tcW w:w="12149"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определять тенденции изменения температуры воздуха с использованием знаний об особенностях отдельных компонентов природы Земли и взаимосвязях между ними для решения учебных и практических задач</w:t>
            </w:r>
          </w:p>
        </w:tc>
      </w:tr>
      <w:tr w:rsidR="008C4930" w:rsidRPr="009652A4">
        <w:trPr>
          <w:trHeight w:val="144"/>
        </w:trPr>
        <w:tc>
          <w:tcPr>
            <w:tcW w:w="1766"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1.2.6</w:t>
            </w:r>
          </w:p>
        </w:tc>
        <w:tc>
          <w:tcPr>
            <w:tcW w:w="12149"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применять понятия «атмосферное давление», «ветер», «атмосферные осадки», «воздушные массы» для решения учебных и (или) практико-ориентированных задач</w:t>
            </w:r>
          </w:p>
        </w:tc>
      </w:tr>
      <w:tr w:rsidR="008C4930" w:rsidRPr="009652A4">
        <w:trPr>
          <w:trHeight w:val="144"/>
        </w:trPr>
        <w:tc>
          <w:tcPr>
            <w:tcW w:w="1766"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1.2.7</w:t>
            </w:r>
          </w:p>
        </w:tc>
        <w:tc>
          <w:tcPr>
            <w:tcW w:w="12149"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объяснять образование осадков, направление дневных и ночных бризов, муссонов; годовой ход температуры воздуха и распределение атмосферных осадков для отдельных территорий</w:t>
            </w:r>
          </w:p>
        </w:tc>
      </w:tr>
      <w:tr w:rsidR="008C4930" w:rsidRPr="009652A4">
        <w:trPr>
          <w:trHeight w:val="144"/>
        </w:trPr>
        <w:tc>
          <w:tcPr>
            <w:tcW w:w="1766"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1.2.8</w:t>
            </w:r>
          </w:p>
        </w:tc>
        <w:tc>
          <w:tcPr>
            <w:tcW w:w="12149"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устанавливать зависимость между нагреванием земной поверхности и углом падения солнечных лучей; температурой воздуха и его относительной влажностью на основе данных эмпирических наблюдений</w:t>
            </w:r>
          </w:p>
        </w:tc>
      </w:tr>
      <w:tr w:rsidR="008C4930" w:rsidRPr="009652A4">
        <w:trPr>
          <w:trHeight w:val="144"/>
        </w:trPr>
        <w:tc>
          <w:tcPr>
            <w:tcW w:w="1766"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1.2.9</w:t>
            </w:r>
          </w:p>
        </w:tc>
        <w:tc>
          <w:tcPr>
            <w:tcW w:w="12149"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выбирать и анализировать географическую информацию о глобальных климатических изменениях из различных источников для решения учебных и (или) практико-ориентированных задач</w:t>
            </w:r>
          </w:p>
        </w:tc>
      </w:tr>
      <w:tr w:rsidR="008C4930">
        <w:trPr>
          <w:trHeight w:val="144"/>
        </w:trPr>
        <w:tc>
          <w:tcPr>
            <w:tcW w:w="1766"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1.3</w:t>
            </w:r>
          </w:p>
        </w:tc>
        <w:tc>
          <w:tcPr>
            <w:tcW w:w="12149" w:type="dxa"/>
            <w:tcMar>
              <w:top w:w="50" w:type="dxa"/>
              <w:left w:w="100" w:type="dxa"/>
            </w:tcMar>
            <w:vAlign w:val="center"/>
          </w:tcPr>
          <w:p w:rsidR="008C4930" w:rsidRDefault="00325D8B">
            <w:pPr>
              <w:spacing w:after="0" w:line="336" w:lineRule="auto"/>
              <w:ind w:left="365"/>
            </w:pPr>
            <w:r>
              <w:rPr>
                <w:rFonts w:ascii="Times New Roman" w:hAnsi="Times New Roman"/>
                <w:color w:val="000000"/>
                <w:sz w:val="24"/>
              </w:rPr>
              <w:t>Тема «</w:t>
            </w:r>
            <w:r>
              <w:rPr>
                <w:rFonts w:ascii="Times New Roman" w:hAnsi="Times New Roman"/>
                <w:color w:val="000000"/>
                <w:sz w:val="24"/>
                <w:shd w:val="clear" w:color="auto" w:fill="FFFFFF"/>
              </w:rPr>
              <w:t>Биосфера</w:t>
            </w:r>
            <w:r>
              <w:rPr>
                <w:rFonts w:ascii="Times New Roman" w:hAnsi="Times New Roman"/>
                <w:color w:val="000000"/>
                <w:sz w:val="24"/>
              </w:rPr>
              <w:t>»:</w:t>
            </w:r>
          </w:p>
        </w:tc>
      </w:tr>
      <w:tr w:rsidR="008C4930">
        <w:trPr>
          <w:trHeight w:val="144"/>
        </w:trPr>
        <w:tc>
          <w:tcPr>
            <w:tcW w:w="1766"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1.3.1</w:t>
            </w:r>
          </w:p>
        </w:tc>
        <w:tc>
          <w:tcPr>
            <w:tcW w:w="12149" w:type="dxa"/>
            <w:tcMar>
              <w:top w:w="50" w:type="dxa"/>
              <w:left w:w="100" w:type="dxa"/>
            </w:tcMar>
            <w:vAlign w:val="center"/>
          </w:tcPr>
          <w:p w:rsidR="008C4930" w:rsidRDefault="00325D8B">
            <w:pPr>
              <w:spacing w:after="0" w:line="336" w:lineRule="auto"/>
              <w:ind w:left="365"/>
              <w:jc w:val="both"/>
            </w:pPr>
            <w:r>
              <w:rPr>
                <w:rFonts w:ascii="Times New Roman" w:hAnsi="Times New Roman"/>
                <w:color w:val="000000"/>
                <w:sz w:val="24"/>
              </w:rPr>
              <w:t>называть границы биосферы</w:t>
            </w:r>
          </w:p>
        </w:tc>
      </w:tr>
      <w:tr w:rsidR="008C4930" w:rsidRPr="009652A4">
        <w:trPr>
          <w:trHeight w:val="144"/>
        </w:trPr>
        <w:tc>
          <w:tcPr>
            <w:tcW w:w="1766"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1.3.2</w:t>
            </w:r>
          </w:p>
        </w:tc>
        <w:tc>
          <w:tcPr>
            <w:tcW w:w="12149"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приводить примеры приспособления живых организмов к среде обитания в разных природных зонах</w:t>
            </w:r>
          </w:p>
        </w:tc>
      </w:tr>
      <w:tr w:rsidR="008C4930" w:rsidRPr="009652A4">
        <w:trPr>
          <w:trHeight w:val="144"/>
        </w:trPr>
        <w:tc>
          <w:tcPr>
            <w:tcW w:w="1766"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1.3.3</w:t>
            </w:r>
          </w:p>
        </w:tc>
        <w:tc>
          <w:tcPr>
            <w:tcW w:w="12149"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различать растительный и животный мир разных территорий Земли</w:t>
            </w:r>
          </w:p>
        </w:tc>
      </w:tr>
      <w:tr w:rsidR="008C4930" w:rsidRPr="009652A4">
        <w:trPr>
          <w:trHeight w:val="144"/>
        </w:trPr>
        <w:tc>
          <w:tcPr>
            <w:tcW w:w="1766"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1.3.4</w:t>
            </w:r>
          </w:p>
        </w:tc>
        <w:tc>
          <w:tcPr>
            <w:tcW w:w="12149"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pacing w:val="-3"/>
                <w:sz w:val="24"/>
                <w:lang w:val="ru-RU"/>
              </w:rPr>
              <w:t>сравнивать особенности растительного и животного мира в различных природных зонах</w:t>
            </w:r>
          </w:p>
        </w:tc>
      </w:tr>
      <w:tr w:rsidR="008C4930" w:rsidRPr="009652A4">
        <w:trPr>
          <w:trHeight w:val="144"/>
        </w:trPr>
        <w:tc>
          <w:tcPr>
            <w:tcW w:w="1766"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1.3.5</w:t>
            </w:r>
          </w:p>
        </w:tc>
        <w:tc>
          <w:tcPr>
            <w:tcW w:w="12149"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сравнивать плодородие почв в различных природных зонах</w:t>
            </w:r>
          </w:p>
        </w:tc>
      </w:tr>
      <w:tr w:rsidR="008C4930" w:rsidRPr="009652A4">
        <w:trPr>
          <w:trHeight w:val="144"/>
        </w:trPr>
        <w:tc>
          <w:tcPr>
            <w:tcW w:w="1766"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1.3.6</w:t>
            </w:r>
          </w:p>
        </w:tc>
        <w:tc>
          <w:tcPr>
            <w:tcW w:w="12149"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применять понятия «почва», «плодородие почв» для решения учебных и (или) практико-ориентированных задач</w:t>
            </w:r>
          </w:p>
        </w:tc>
      </w:tr>
      <w:tr w:rsidR="008C4930">
        <w:trPr>
          <w:trHeight w:val="144"/>
        </w:trPr>
        <w:tc>
          <w:tcPr>
            <w:tcW w:w="1766"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1.4</w:t>
            </w:r>
          </w:p>
        </w:tc>
        <w:tc>
          <w:tcPr>
            <w:tcW w:w="12149" w:type="dxa"/>
            <w:tcMar>
              <w:top w:w="50" w:type="dxa"/>
              <w:left w:w="100" w:type="dxa"/>
            </w:tcMar>
            <w:vAlign w:val="center"/>
          </w:tcPr>
          <w:p w:rsidR="008C4930" w:rsidRDefault="00325D8B">
            <w:pPr>
              <w:spacing w:after="0" w:line="336" w:lineRule="auto"/>
              <w:ind w:left="365"/>
            </w:pPr>
            <w:r>
              <w:rPr>
                <w:rFonts w:ascii="Times New Roman" w:hAnsi="Times New Roman"/>
                <w:color w:val="000000"/>
                <w:sz w:val="24"/>
              </w:rPr>
              <w:t>Тема «Природно-территориальные комплексы»:</w:t>
            </w:r>
          </w:p>
        </w:tc>
      </w:tr>
      <w:tr w:rsidR="008C4930" w:rsidRPr="009652A4">
        <w:trPr>
          <w:trHeight w:val="144"/>
        </w:trPr>
        <w:tc>
          <w:tcPr>
            <w:tcW w:w="1766"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1.4.1</w:t>
            </w:r>
          </w:p>
        </w:tc>
        <w:tc>
          <w:tcPr>
            <w:tcW w:w="12149"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 xml:space="preserve">приводить примеры изменений в изученных геосферах в результате деятельности человека на примере территории мира и </w:t>
            </w:r>
            <w:r w:rsidRPr="00EF3808">
              <w:rPr>
                <w:rFonts w:ascii="Times New Roman" w:hAnsi="Times New Roman"/>
                <w:color w:val="000000"/>
                <w:sz w:val="24"/>
                <w:lang w:val="ru-RU"/>
              </w:rPr>
              <w:lastRenderedPageBreak/>
              <w:t>своей местности, путей решения существующих экологических проблем</w:t>
            </w:r>
          </w:p>
        </w:tc>
      </w:tr>
      <w:tr w:rsidR="008C4930" w:rsidRPr="009652A4">
        <w:trPr>
          <w:trHeight w:val="144"/>
        </w:trPr>
        <w:tc>
          <w:tcPr>
            <w:tcW w:w="1766"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lastRenderedPageBreak/>
              <w:t>1.4.2</w:t>
            </w:r>
          </w:p>
        </w:tc>
        <w:tc>
          <w:tcPr>
            <w:tcW w:w="12149"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объяснять взаимосвязи компонентов природы в природно-территориальном комплексе</w:t>
            </w:r>
          </w:p>
        </w:tc>
      </w:tr>
      <w:tr w:rsidR="008C4930" w:rsidRPr="009652A4">
        <w:trPr>
          <w:trHeight w:val="144"/>
        </w:trPr>
        <w:tc>
          <w:tcPr>
            <w:tcW w:w="1766"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1.4.3</w:t>
            </w:r>
          </w:p>
        </w:tc>
        <w:tc>
          <w:tcPr>
            <w:tcW w:w="12149"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применять понятия «природный комплекс», «природно-территориальный комплекс», «круговорот веществ в природе» для решения учебных и (или) практико-ориентированных задач</w:t>
            </w:r>
          </w:p>
        </w:tc>
      </w:tr>
    </w:tbl>
    <w:p w:rsidR="008C4930" w:rsidRPr="00EF3808" w:rsidRDefault="008C4930">
      <w:pPr>
        <w:spacing w:after="0"/>
        <w:ind w:left="120"/>
        <w:rPr>
          <w:lang w:val="ru-RU"/>
        </w:rPr>
      </w:pPr>
    </w:p>
    <w:p w:rsidR="008C4930" w:rsidRDefault="00325D8B">
      <w:pPr>
        <w:spacing w:before="199" w:after="199"/>
        <w:ind w:left="120"/>
      </w:pPr>
      <w:r>
        <w:rPr>
          <w:rFonts w:ascii="Times New Roman" w:hAnsi="Times New Roman"/>
          <w:b/>
          <w:color w:val="000000"/>
          <w:sz w:val="28"/>
        </w:rPr>
        <w:t>7 КЛАСС</w:t>
      </w:r>
    </w:p>
    <w:p w:rsidR="008C4930" w:rsidRDefault="008C4930">
      <w:pPr>
        <w:spacing w:after="0"/>
        <w:ind w:left="120"/>
      </w:pP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991"/>
        <w:gridCol w:w="7389"/>
      </w:tblGrid>
      <w:tr w:rsidR="008C4930" w:rsidRPr="009652A4">
        <w:trPr>
          <w:trHeight w:val="144"/>
        </w:trPr>
        <w:tc>
          <w:tcPr>
            <w:tcW w:w="1894" w:type="dxa"/>
            <w:tcMar>
              <w:top w:w="50" w:type="dxa"/>
              <w:left w:w="100" w:type="dxa"/>
            </w:tcMar>
            <w:vAlign w:val="center"/>
          </w:tcPr>
          <w:p w:rsidR="008C4930" w:rsidRDefault="00325D8B">
            <w:pPr>
              <w:spacing w:after="0"/>
              <w:ind w:left="272"/>
            </w:pPr>
            <w:r>
              <w:rPr>
                <w:rFonts w:ascii="Times New Roman" w:hAnsi="Times New Roman"/>
                <w:b/>
                <w:color w:val="000000"/>
                <w:sz w:val="24"/>
              </w:rPr>
              <w:t xml:space="preserve"> Код проверяемого результата </w:t>
            </w:r>
          </w:p>
        </w:tc>
        <w:tc>
          <w:tcPr>
            <w:tcW w:w="11948" w:type="dxa"/>
            <w:tcMar>
              <w:top w:w="50" w:type="dxa"/>
              <w:left w:w="100" w:type="dxa"/>
            </w:tcMar>
            <w:vAlign w:val="center"/>
          </w:tcPr>
          <w:p w:rsidR="008C4930" w:rsidRPr="00EF3808" w:rsidRDefault="00325D8B">
            <w:pPr>
              <w:spacing w:after="0"/>
              <w:ind w:left="272"/>
              <w:rPr>
                <w:lang w:val="ru-RU"/>
              </w:rPr>
            </w:pPr>
            <w:r w:rsidRPr="00EF3808">
              <w:rPr>
                <w:rFonts w:ascii="Times New Roman" w:hAnsi="Times New Roman"/>
                <w:b/>
                <w:color w:val="000000"/>
                <w:sz w:val="24"/>
                <w:lang w:val="ru-RU"/>
              </w:rPr>
              <w:t xml:space="preserve"> Проверяемые предметные результаты освоения основной образовательной программы основного общего образования </w:t>
            </w:r>
          </w:p>
        </w:tc>
      </w:tr>
      <w:tr w:rsidR="008C4930" w:rsidRPr="009652A4">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w:t>
            </w:r>
          </w:p>
        </w:tc>
        <w:tc>
          <w:tcPr>
            <w:tcW w:w="11948"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 xml:space="preserve">По разделу « Главные закономерности природы Земли» </w:t>
            </w:r>
          </w:p>
        </w:tc>
      </w:tr>
      <w:tr w:rsidR="008C4930">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1.1</w:t>
            </w:r>
          </w:p>
        </w:tc>
        <w:tc>
          <w:tcPr>
            <w:tcW w:w="11948" w:type="dxa"/>
            <w:tcMar>
              <w:top w:w="50" w:type="dxa"/>
              <w:left w:w="100" w:type="dxa"/>
            </w:tcMar>
            <w:vAlign w:val="center"/>
          </w:tcPr>
          <w:p w:rsidR="008C4930" w:rsidRDefault="00325D8B">
            <w:pPr>
              <w:spacing w:after="0" w:line="336" w:lineRule="auto"/>
              <w:ind w:left="365"/>
              <w:jc w:val="both"/>
            </w:pPr>
            <w:r>
              <w:rPr>
                <w:rFonts w:ascii="Times New Roman" w:hAnsi="Times New Roman"/>
                <w:color w:val="000000"/>
                <w:sz w:val="24"/>
              </w:rPr>
              <w:t>Тема «Географическая оболочка»:</w:t>
            </w:r>
          </w:p>
        </w:tc>
      </w:tr>
      <w:tr w:rsidR="008C4930" w:rsidRPr="009652A4">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1.1.1</w:t>
            </w:r>
          </w:p>
        </w:tc>
        <w:tc>
          <w:tcPr>
            <w:tcW w:w="11948"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описывать по географическим картам местоположение изученных географических объектов для решения учебных и (или) практико-ориентированных задач</w:t>
            </w:r>
          </w:p>
        </w:tc>
      </w:tr>
      <w:tr w:rsidR="008C4930" w:rsidRPr="009652A4">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1.1.2</w:t>
            </w:r>
          </w:p>
        </w:tc>
        <w:tc>
          <w:tcPr>
            <w:tcW w:w="11948"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называть строение и свойства (целостность, зональность, ритмичность) географической оболочки</w:t>
            </w:r>
          </w:p>
        </w:tc>
      </w:tr>
      <w:tr w:rsidR="008C4930" w:rsidRPr="009652A4">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1.1.3</w:t>
            </w:r>
          </w:p>
        </w:tc>
        <w:tc>
          <w:tcPr>
            <w:tcW w:w="11948"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описывать закономерности изменения в пространстве рельефа, климата, внутренних вод и органического мира</w:t>
            </w:r>
          </w:p>
        </w:tc>
      </w:tr>
      <w:tr w:rsidR="008C4930" w:rsidRPr="009652A4">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1.1.4</w:t>
            </w:r>
          </w:p>
        </w:tc>
        <w:tc>
          <w:tcPr>
            <w:tcW w:w="11948"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определять природные зоны по их существенным признакам на основе интеграции и интерпретации информации об особенностях их природы</w:t>
            </w:r>
          </w:p>
        </w:tc>
      </w:tr>
      <w:tr w:rsidR="008C4930" w:rsidRPr="009652A4">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1.1.5</w:t>
            </w:r>
          </w:p>
        </w:tc>
        <w:tc>
          <w:tcPr>
            <w:tcW w:w="11948"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 xml:space="preserve">различать изученные процессы и явления, происходящие в географической оболочке </w:t>
            </w:r>
          </w:p>
        </w:tc>
      </w:tr>
      <w:tr w:rsidR="008C4930" w:rsidRPr="009652A4">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1.1.6</w:t>
            </w:r>
          </w:p>
        </w:tc>
        <w:tc>
          <w:tcPr>
            <w:tcW w:w="11948"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приводить примеры изменений в геосферах в результате деятельности человека</w:t>
            </w:r>
          </w:p>
        </w:tc>
      </w:tr>
      <w:tr w:rsidR="008C4930" w:rsidRPr="009652A4">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1.1.7</w:t>
            </w:r>
          </w:p>
        </w:tc>
        <w:tc>
          <w:tcPr>
            <w:tcW w:w="11948"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распознавать проявления изученных географических явлений, представляющие собой отражение таких свойств географической оболочки, как зональность (азональность), ритмичность и целостность</w:t>
            </w:r>
          </w:p>
        </w:tc>
      </w:tr>
      <w:tr w:rsidR="008C4930" w:rsidRPr="009652A4">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1.1.8</w:t>
            </w:r>
          </w:p>
        </w:tc>
        <w:tc>
          <w:tcPr>
            <w:tcW w:w="11948"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 xml:space="preserve">выявлять взаимосвязи между компонентами природы в пределах </w:t>
            </w:r>
            <w:r w:rsidRPr="00EF3808">
              <w:rPr>
                <w:rFonts w:ascii="Times New Roman" w:hAnsi="Times New Roman"/>
                <w:color w:val="000000"/>
                <w:sz w:val="24"/>
                <w:lang w:val="ru-RU"/>
              </w:rPr>
              <w:lastRenderedPageBreak/>
              <w:t>отдельных территорий с использованием различных источников географической информации</w:t>
            </w:r>
          </w:p>
        </w:tc>
      </w:tr>
      <w:tr w:rsidR="008C4930" w:rsidRPr="009652A4">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lastRenderedPageBreak/>
              <w:t>1.2</w:t>
            </w:r>
          </w:p>
        </w:tc>
        <w:tc>
          <w:tcPr>
            <w:tcW w:w="11948" w:type="dxa"/>
            <w:tcMar>
              <w:top w:w="50" w:type="dxa"/>
              <w:left w:w="100" w:type="dxa"/>
            </w:tcMar>
            <w:vAlign w:val="center"/>
          </w:tcPr>
          <w:p w:rsidR="008C4930" w:rsidRPr="00EF3808" w:rsidRDefault="00325D8B">
            <w:pPr>
              <w:spacing w:after="0" w:line="336" w:lineRule="auto"/>
              <w:ind w:left="365"/>
              <w:rPr>
                <w:lang w:val="ru-RU"/>
              </w:rPr>
            </w:pPr>
            <w:r w:rsidRPr="00EF3808">
              <w:rPr>
                <w:rFonts w:ascii="Times New Roman" w:hAnsi="Times New Roman"/>
                <w:color w:val="000000"/>
                <w:sz w:val="24"/>
                <w:lang w:val="ru-RU"/>
              </w:rPr>
              <w:t>Тема «Литосфера и рельеф Земли»:</w:t>
            </w:r>
          </w:p>
        </w:tc>
      </w:tr>
      <w:tr w:rsidR="008C4930" w:rsidRPr="009652A4">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1.2.1</w:t>
            </w:r>
          </w:p>
        </w:tc>
        <w:tc>
          <w:tcPr>
            <w:tcW w:w="11948"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описывать по физической карте размещение крупных форм рельефа для решения учебных и (или) практико-ориентированных задач</w:t>
            </w:r>
          </w:p>
        </w:tc>
      </w:tr>
      <w:tr w:rsidR="008C4930" w:rsidRPr="009652A4">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1.2.2</w:t>
            </w:r>
          </w:p>
        </w:tc>
        <w:tc>
          <w:tcPr>
            <w:tcW w:w="11948"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называть особенности географических процессов на границах литосферных плит с учётом характера взаимодействия и типа земной коры</w:t>
            </w:r>
          </w:p>
        </w:tc>
      </w:tr>
      <w:tr w:rsidR="008C4930" w:rsidRPr="009652A4">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1.2.3</w:t>
            </w:r>
          </w:p>
        </w:tc>
        <w:tc>
          <w:tcPr>
            <w:tcW w:w="11948"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приводить примеры изменений в литосфере (рельефа) в результате деятельности человека</w:t>
            </w:r>
          </w:p>
        </w:tc>
      </w:tr>
      <w:tr w:rsidR="008C4930" w:rsidRPr="009652A4">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1.3</w:t>
            </w:r>
          </w:p>
        </w:tc>
        <w:tc>
          <w:tcPr>
            <w:tcW w:w="11948" w:type="dxa"/>
            <w:tcMar>
              <w:top w:w="50" w:type="dxa"/>
              <w:left w:w="100" w:type="dxa"/>
            </w:tcMar>
            <w:vAlign w:val="center"/>
          </w:tcPr>
          <w:p w:rsidR="008C4930" w:rsidRPr="00EF3808" w:rsidRDefault="00325D8B">
            <w:pPr>
              <w:spacing w:after="0" w:line="336" w:lineRule="auto"/>
              <w:ind w:left="365"/>
              <w:rPr>
                <w:lang w:val="ru-RU"/>
              </w:rPr>
            </w:pPr>
            <w:r w:rsidRPr="00EF3808">
              <w:rPr>
                <w:rFonts w:ascii="Times New Roman" w:hAnsi="Times New Roman"/>
                <w:color w:val="000000"/>
                <w:sz w:val="24"/>
                <w:lang w:val="ru-RU"/>
              </w:rPr>
              <w:t>Тема «Атмосфера и климаты Земли»:</w:t>
            </w:r>
          </w:p>
        </w:tc>
      </w:tr>
      <w:tr w:rsidR="008C4930" w:rsidRPr="009652A4">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1.3.1</w:t>
            </w:r>
          </w:p>
        </w:tc>
        <w:tc>
          <w:tcPr>
            <w:tcW w:w="11948"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 xml:space="preserve">описывать закономерности изменений климата в пространстве </w:t>
            </w:r>
          </w:p>
        </w:tc>
      </w:tr>
      <w:tr w:rsidR="008C4930" w:rsidRPr="009652A4">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1.3.2</w:t>
            </w:r>
          </w:p>
        </w:tc>
        <w:tc>
          <w:tcPr>
            <w:tcW w:w="11948"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pacing w:val="-3"/>
                <w:sz w:val="24"/>
                <w:lang w:val="ru-RU"/>
              </w:rPr>
              <w:t>классифицировать воздушные массы Земли, типы климата по заданным показателям</w:t>
            </w:r>
          </w:p>
        </w:tc>
      </w:tr>
      <w:tr w:rsidR="008C4930" w:rsidRPr="009652A4">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1.3.3</w:t>
            </w:r>
          </w:p>
        </w:tc>
        <w:tc>
          <w:tcPr>
            <w:tcW w:w="11948"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объяснять образование тропических муссонов, пассатов тропических широт, западных ветров</w:t>
            </w:r>
          </w:p>
        </w:tc>
      </w:tr>
      <w:tr w:rsidR="008C4930" w:rsidRPr="009652A4">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1.3.4</w:t>
            </w:r>
          </w:p>
        </w:tc>
        <w:tc>
          <w:tcPr>
            <w:tcW w:w="11948"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применять понятия «воздушные массы», «муссоны», «пассаты», «западные ветры», «климатообразующий фактор» для решения учебных и (или) практико-ориентированных задач</w:t>
            </w:r>
          </w:p>
        </w:tc>
      </w:tr>
      <w:tr w:rsidR="008C4930" w:rsidRPr="009652A4">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1.3.5</w:t>
            </w:r>
          </w:p>
        </w:tc>
        <w:tc>
          <w:tcPr>
            <w:tcW w:w="11948"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описывать климат территории по климатической карте и климатограмме</w:t>
            </w:r>
          </w:p>
        </w:tc>
      </w:tr>
      <w:tr w:rsidR="008C4930" w:rsidRPr="009652A4">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1.3.6</w:t>
            </w:r>
          </w:p>
        </w:tc>
        <w:tc>
          <w:tcPr>
            <w:tcW w:w="11948"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объяснять влияние климатообразующих факторов на климатические особенности территории</w:t>
            </w:r>
          </w:p>
        </w:tc>
      </w:tr>
      <w:tr w:rsidR="008C4930" w:rsidRPr="009652A4">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1.3.7</w:t>
            </w:r>
          </w:p>
        </w:tc>
        <w:tc>
          <w:tcPr>
            <w:tcW w:w="11948"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представлять в различных формах (в виде карты, таблицы, графика, географического описания) географическую информацию, необходимую для решения учебных и практико-ориентированных задач</w:t>
            </w:r>
          </w:p>
        </w:tc>
      </w:tr>
      <w:tr w:rsidR="008C4930" w:rsidRPr="009652A4">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1.3.8</w:t>
            </w:r>
          </w:p>
        </w:tc>
        <w:tc>
          <w:tcPr>
            <w:tcW w:w="11948"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приводить примеры изменений в атмосфере в результате деятельности человека</w:t>
            </w:r>
          </w:p>
        </w:tc>
      </w:tr>
      <w:tr w:rsidR="008C4930" w:rsidRPr="009652A4">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1.4</w:t>
            </w:r>
          </w:p>
        </w:tc>
        <w:tc>
          <w:tcPr>
            <w:tcW w:w="11948" w:type="dxa"/>
            <w:tcMar>
              <w:top w:w="50" w:type="dxa"/>
              <w:left w:w="100" w:type="dxa"/>
            </w:tcMar>
            <w:vAlign w:val="center"/>
          </w:tcPr>
          <w:p w:rsidR="008C4930" w:rsidRPr="00EF3808" w:rsidRDefault="00325D8B">
            <w:pPr>
              <w:spacing w:after="0" w:line="336" w:lineRule="auto"/>
              <w:ind w:left="365"/>
              <w:rPr>
                <w:lang w:val="ru-RU"/>
              </w:rPr>
            </w:pPr>
            <w:r w:rsidRPr="00EF3808">
              <w:rPr>
                <w:rFonts w:ascii="Times New Roman" w:hAnsi="Times New Roman"/>
                <w:color w:val="000000"/>
                <w:sz w:val="24"/>
                <w:lang w:val="ru-RU"/>
              </w:rPr>
              <w:t>Тема «Мировой океан – основная часть гидросферы»:</w:t>
            </w:r>
          </w:p>
        </w:tc>
      </w:tr>
      <w:tr w:rsidR="008C4930" w:rsidRPr="009652A4">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1.4.1</w:t>
            </w:r>
          </w:p>
        </w:tc>
        <w:tc>
          <w:tcPr>
            <w:tcW w:w="11948"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описывать по физической карте мира, карте океанов, глобусу географическое положение океанов, их частей для решения учебных и (или) практико-ориентированных задач</w:t>
            </w:r>
          </w:p>
        </w:tc>
      </w:tr>
      <w:tr w:rsidR="008C4930">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lastRenderedPageBreak/>
              <w:t>1.4.2</w:t>
            </w:r>
          </w:p>
        </w:tc>
        <w:tc>
          <w:tcPr>
            <w:tcW w:w="11948" w:type="dxa"/>
            <w:tcMar>
              <w:top w:w="50" w:type="dxa"/>
              <w:left w:w="100" w:type="dxa"/>
            </w:tcMar>
            <w:vAlign w:val="center"/>
          </w:tcPr>
          <w:p w:rsidR="008C4930" w:rsidRDefault="00325D8B">
            <w:pPr>
              <w:spacing w:after="0" w:line="336" w:lineRule="auto"/>
              <w:ind w:left="365"/>
            </w:pPr>
            <w:r>
              <w:rPr>
                <w:rFonts w:ascii="Times New Roman" w:hAnsi="Times New Roman"/>
                <w:color w:val="000000"/>
                <w:sz w:val="24"/>
              </w:rPr>
              <w:t>различать океанические течения</w:t>
            </w:r>
          </w:p>
        </w:tc>
      </w:tr>
      <w:tr w:rsidR="008C4930" w:rsidRPr="009652A4">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1.4.3</w:t>
            </w:r>
          </w:p>
        </w:tc>
        <w:tc>
          <w:tcPr>
            <w:tcW w:w="11948"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сравнивать температуру и солёность поверхностных вод Мирового океана на разных широтах с использованием различных источников географической информации</w:t>
            </w:r>
          </w:p>
        </w:tc>
      </w:tr>
      <w:tr w:rsidR="008C4930" w:rsidRPr="009652A4">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1.4.4</w:t>
            </w:r>
          </w:p>
        </w:tc>
        <w:tc>
          <w:tcPr>
            <w:tcW w:w="11948"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объяснять закономерности изменения температуры, солёности и органического мира Мирового океана с географической широтой и с глубиной на основе анализа различных источников географической информации</w:t>
            </w:r>
          </w:p>
        </w:tc>
      </w:tr>
      <w:tr w:rsidR="008C4930" w:rsidRPr="009652A4">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1.4.5</w:t>
            </w:r>
          </w:p>
        </w:tc>
        <w:tc>
          <w:tcPr>
            <w:tcW w:w="11948"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 xml:space="preserve">описывать закономерности изменения в пространстве внутренних вод </w:t>
            </w:r>
          </w:p>
        </w:tc>
      </w:tr>
      <w:tr w:rsidR="008C4930" w:rsidRPr="009652A4">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1.4.6</w:t>
            </w:r>
          </w:p>
        </w:tc>
        <w:tc>
          <w:tcPr>
            <w:tcW w:w="11948"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описывать закономерности изменения в пространстве органического мира</w:t>
            </w:r>
          </w:p>
        </w:tc>
      </w:tr>
      <w:tr w:rsidR="008C4930" w:rsidRPr="009652A4">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1.4.7</w:t>
            </w:r>
          </w:p>
        </w:tc>
        <w:tc>
          <w:tcPr>
            <w:tcW w:w="11948"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приводить примеры изменений в гидросфере в результате деятельности человека</w:t>
            </w:r>
          </w:p>
        </w:tc>
      </w:tr>
      <w:tr w:rsidR="008C4930" w:rsidRPr="009652A4">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2</w:t>
            </w:r>
          </w:p>
        </w:tc>
        <w:tc>
          <w:tcPr>
            <w:tcW w:w="11948" w:type="dxa"/>
            <w:tcMar>
              <w:top w:w="50" w:type="dxa"/>
              <w:left w:w="100" w:type="dxa"/>
            </w:tcMar>
            <w:vAlign w:val="center"/>
          </w:tcPr>
          <w:p w:rsidR="008C4930" w:rsidRPr="00EF3808" w:rsidRDefault="00325D8B">
            <w:pPr>
              <w:spacing w:after="0" w:line="336" w:lineRule="auto"/>
              <w:ind w:left="365"/>
              <w:rPr>
                <w:lang w:val="ru-RU"/>
              </w:rPr>
            </w:pPr>
            <w:r w:rsidRPr="00EF3808">
              <w:rPr>
                <w:rFonts w:ascii="Times New Roman" w:hAnsi="Times New Roman"/>
                <w:color w:val="000000"/>
                <w:sz w:val="24"/>
                <w:lang w:val="ru-RU"/>
              </w:rPr>
              <w:t>По разделу «Человечество на Земле»</w:t>
            </w:r>
          </w:p>
        </w:tc>
      </w:tr>
      <w:tr w:rsidR="008C4930">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2.1</w:t>
            </w:r>
          </w:p>
        </w:tc>
        <w:tc>
          <w:tcPr>
            <w:tcW w:w="11948" w:type="dxa"/>
            <w:tcMar>
              <w:top w:w="50" w:type="dxa"/>
              <w:left w:w="100" w:type="dxa"/>
            </w:tcMar>
            <w:vAlign w:val="center"/>
          </w:tcPr>
          <w:p w:rsidR="008C4930" w:rsidRDefault="00325D8B">
            <w:pPr>
              <w:spacing w:after="0" w:line="336" w:lineRule="auto"/>
              <w:ind w:left="365"/>
              <w:jc w:val="both"/>
            </w:pPr>
            <w:r>
              <w:rPr>
                <w:rFonts w:ascii="Times New Roman" w:hAnsi="Times New Roman"/>
                <w:color w:val="000000"/>
                <w:sz w:val="24"/>
              </w:rPr>
              <w:t>Тема «Численность населения»:</w:t>
            </w:r>
          </w:p>
        </w:tc>
      </w:tr>
      <w:tr w:rsidR="008C4930" w:rsidRPr="009652A4">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2.1.1</w:t>
            </w:r>
          </w:p>
        </w:tc>
        <w:tc>
          <w:tcPr>
            <w:tcW w:w="11948"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характеризовать этапы освоения и заселения отдельных территорий Земли человеком</w:t>
            </w:r>
          </w:p>
        </w:tc>
      </w:tr>
      <w:tr w:rsidR="008C4930" w:rsidRPr="009652A4">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2.1.2</w:t>
            </w:r>
          </w:p>
        </w:tc>
        <w:tc>
          <w:tcPr>
            <w:tcW w:w="11948"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различать и сравнивать численность населения крупных стран мира</w:t>
            </w:r>
          </w:p>
        </w:tc>
      </w:tr>
      <w:tr w:rsidR="008C4930" w:rsidRPr="009652A4">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2.1.3</w:t>
            </w:r>
          </w:p>
        </w:tc>
        <w:tc>
          <w:tcPr>
            <w:tcW w:w="11948"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сравнивать плотность населения различных территорий</w:t>
            </w:r>
          </w:p>
        </w:tc>
      </w:tr>
      <w:tr w:rsidR="008C4930" w:rsidRPr="009652A4">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2.1.4</w:t>
            </w:r>
          </w:p>
        </w:tc>
        <w:tc>
          <w:tcPr>
            <w:tcW w:w="11948"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применять понятие «плотность населения» для решения учебных и (или) практико-ориентированных задач</w:t>
            </w:r>
          </w:p>
        </w:tc>
      </w:tr>
      <w:tr w:rsidR="008C4930" w:rsidRPr="009652A4">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2.1.5</w:t>
            </w:r>
          </w:p>
        </w:tc>
        <w:tc>
          <w:tcPr>
            <w:tcW w:w="11948"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различать городские и сельские поселения</w:t>
            </w:r>
          </w:p>
        </w:tc>
      </w:tr>
      <w:tr w:rsidR="008C4930" w:rsidRPr="009652A4">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2.1.6</w:t>
            </w:r>
          </w:p>
        </w:tc>
        <w:tc>
          <w:tcPr>
            <w:tcW w:w="11948"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приводить примеры крупнейших городов мира</w:t>
            </w:r>
          </w:p>
        </w:tc>
      </w:tr>
      <w:tr w:rsidR="008C4930" w:rsidRPr="009652A4">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2.1.7</w:t>
            </w:r>
          </w:p>
        </w:tc>
        <w:tc>
          <w:tcPr>
            <w:tcW w:w="11948"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использовать знания о населении материков и стран для решения различных учебных и практико-ориентированных задач</w:t>
            </w:r>
          </w:p>
        </w:tc>
      </w:tr>
      <w:tr w:rsidR="008C4930" w:rsidRPr="009652A4">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2.2</w:t>
            </w:r>
          </w:p>
        </w:tc>
        <w:tc>
          <w:tcPr>
            <w:tcW w:w="11948"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Тема «Страны и народы мира»:</w:t>
            </w:r>
          </w:p>
        </w:tc>
      </w:tr>
      <w:tr w:rsidR="008C4930" w:rsidRPr="009652A4">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2.2.1</w:t>
            </w:r>
          </w:p>
        </w:tc>
        <w:tc>
          <w:tcPr>
            <w:tcW w:w="11948"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приводить примеры мировых и национальных религий</w:t>
            </w:r>
          </w:p>
        </w:tc>
      </w:tr>
      <w:tr w:rsidR="008C4930" w:rsidRPr="009652A4">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2.2.2</w:t>
            </w:r>
          </w:p>
        </w:tc>
        <w:tc>
          <w:tcPr>
            <w:tcW w:w="11948"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проводить языковую классификацию народов мира</w:t>
            </w:r>
          </w:p>
        </w:tc>
      </w:tr>
      <w:tr w:rsidR="008C4930" w:rsidRPr="009652A4">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2.2.3</w:t>
            </w:r>
          </w:p>
        </w:tc>
        <w:tc>
          <w:tcPr>
            <w:tcW w:w="11948"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различать основные виды хозяйственной деятельности людей на различных территориях</w:t>
            </w:r>
          </w:p>
        </w:tc>
      </w:tr>
      <w:tr w:rsidR="008C4930" w:rsidRPr="009652A4">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2.2.4</w:t>
            </w:r>
          </w:p>
        </w:tc>
        <w:tc>
          <w:tcPr>
            <w:tcW w:w="11948"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 xml:space="preserve">описывать по карте положение и взаиморасположение отдельных </w:t>
            </w:r>
            <w:r w:rsidRPr="00EF3808">
              <w:rPr>
                <w:rFonts w:ascii="Times New Roman" w:hAnsi="Times New Roman"/>
                <w:color w:val="000000"/>
                <w:sz w:val="24"/>
                <w:lang w:val="ru-RU"/>
              </w:rPr>
              <w:lastRenderedPageBreak/>
              <w:t>стран</w:t>
            </w:r>
          </w:p>
        </w:tc>
      </w:tr>
      <w:tr w:rsidR="008C4930" w:rsidRPr="009652A4">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lastRenderedPageBreak/>
              <w:t>2.2.5</w:t>
            </w:r>
          </w:p>
        </w:tc>
        <w:tc>
          <w:tcPr>
            <w:tcW w:w="11948"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сравнивать особенности природы, населения и хозяйственной деятельности отдельных стран</w:t>
            </w:r>
          </w:p>
        </w:tc>
      </w:tr>
      <w:tr w:rsidR="008C4930" w:rsidRPr="009652A4">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2.2.6</w:t>
            </w:r>
          </w:p>
        </w:tc>
        <w:tc>
          <w:tcPr>
            <w:tcW w:w="11948"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определять страны по их существенным признакам</w:t>
            </w:r>
          </w:p>
        </w:tc>
      </w:tr>
      <w:tr w:rsidR="008C4930" w:rsidRPr="009652A4">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2.2.7</w:t>
            </w:r>
          </w:p>
        </w:tc>
        <w:tc>
          <w:tcPr>
            <w:tcW w:w="11948"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представлять в различных формах (в виде карты, таблицы, графика, географического описания) географическую информацию, необходимую для решения учебных и практико-ориентированных задач</w:t>
            </w:r>
          </w:p>
        </w:tc>
      </w:tr>
      <w:tr w:rsidR="008C4930" w:rsidRPr="009652A4">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2.2.8</w:t>
            </w:r>
          </w:p>
        </w:tc>
        <w:tc>
          <w:tcPr>
            <w:tcW w:w="11948"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выбирать источники географической информации (картографические, статистические, текстовые, видео- и фотоизображения, компьютерные базы данных), необходимые для изучения особенностей природы, населения и хозяйства отдельных территорий</w:t>
            </w:r>
          </w:p>
        </w:tc>
      </w:tr>
      <w:tr w:rsidR="008C4930" w:rsidRPr="009652A4">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2.2.9</w:t>
            </w:r>
          </w:p>
        </w:tc>
        <w:tc>
          <w:tcPr>
            <w:tcW w:w="11948"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интегрировать и интерпретировать информацию об особенностях природы, населения и его хозяйственной деятельности разных стран, представленную в одном или нескольких источниках, для решения различных учебных и практико-ориентированных задач</w:t>
            </w:r>
          </w:p>
        </w:tc>
      </w:tr>
      <w:tr w:rsidR="008C4930" w:rsidRPr="009652A4">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3</w:t>
            </w:r>
          </w:p>
        </w:tc>
        <w:tc>
          <w:tcPr>
            <w:tcW w:w="11948"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По разделу «Материки и страны»</w:t>
            </w:r>
          </w:p>
        </w:tc>
      </w:tr>
      <w:tr w:rsidR="008C4930">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3.1</w:t>
            </w:r>
          </w:p>
        </w:tc>
        <w:tc>
          <w:tcPr>
            <w:tcW w:w="11948" w:type="dxa"/>
            <w:tcMar>
              <w:top w:w="50" w:type="dxa"/>
              <w:left w:w="100" w:type="dxa"/>
            </w:tcMar>
            <w:vAlign w:val="center"/>
          </w:tcPr>
          <w:p w:rsidR="008C4930" w:rsidRDefault="00325D8B">
            <w:pPr>
              <w:spacing w:after="0" w:line="336" w:lineRule="auto"/>
              <w:ind w:left="365"/>
              <w:jc w:val="both"/>
            </w:pPr>
            <w:r>
              <w:rPr>
                <w:rFonts w:ascii="Times New Roman" w:hAnsi="Times New Roman"/>
                <w:color w:val="000000"/>
                <w:sz w:val="24"/>
              </w:rPr>
              <w:t>Тема «Южные материки»:</w:t>
            </w:r>
          </w:p>
        </w:tc>
      </w:tr>
      <w:tr w:rsidR="008C4930" w:rsidRPr="009652A4">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3.1.1</w:t>
            </w:r>
          </w:p>
        </w:tc>
        <w:tc>
          <w:tcPr>
            <w:tcW w:w="11948"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описывать по географическим картам и глобусу местоположение изученных географических объектов для решения учебных и (или) практико-ориентированных задач</w:t>
            </w:r>
          </w:p>
        </w:tc>
      </w:tr>
      <w:tr w:rsidR="008C4930" w:rsidRPr="009652A4">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3.1.2</w:t>
            </w:r>
          </w:p>
        </w:tc>
        <w:tc>
          <w:tcPr>
            <w:tcW w:w="11948"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характеризовать этапы освоения и заселения отдельных территорий Земли человеком на основе анализа различных источников географической информации для решения учебных и практико-ориентированных задач</w:t>
            </w:r>
          </w:p>
        </w:tc>
      </w:tr>
      <w:tr w:rsidR="008C4930" w:rsidRPr="009652A4">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3.1.3</w:t>
            </w:r>
          </w:p>
        </w:tc>
        <w:tc>
          <w:tcPr>
            <w:tcW w:w="11948"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использовать знания о населении материков и стран для решения различных учебных и практико-ориентированных задач</w:t>
            </w:r>
          </w:p>
        </w:tc>
      </w:tr>
      <w:tr w:rsidR="008C4930" w:rsidRPr="009652A4">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3.1.4</w:t>
            </w:r>
          </w:p>
        </w:tc>
        <w:tc>
          <w:tcPr>
            <w:tcW w:w="11948"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сравнивать особенности природы и населения, материальной и духовной культуры, особенности адаптации человека к разным природным условиям регионов</w:t>
            </w:r>
          </w:p>
        </w:tc>
      </w:tr>
      <w:tr w:rsidR="008C4930" w:rsidRPr="009652A4">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3.1.5</w:t>
            </w:r>
          </w:p>
        </w:tc>
        <w:tc>
          <w:tcPr>
            <w:tcW w:w="11948"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объяснять особенности природы, населения и хозяйства отдельных территорий</w:t>
            </w:r>
          </w:p>
        </w:tc>
      </w:tr>
      <w:tr w:rsidR="008C4930" w:rsidRPr="009652A4">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3.1.6</w:t>
            </w:r>
          </w:p>
        </w:tc>
        <w:tc>
          <w:tcPr>
            <w:tcW w:w="11948"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 xml:space="preserve">выбирать источники географической информации </w:t>
            </w:r>
            <w:r w:rsidRPr="00EF3808">
              <w:rPr>
                <w:rFonts w:ascii="Times New Roman" w:hAnsi="Times New Roman"/>
                <w:color w:val="000000"/>
                <w:sz w:val="24"/>
                <w:lang w:val="ru-RU"/>
              </w:rPr>
              <w:lastRenderedPageBreak/>
              <w:t>(картографические, статистические, текстовые, видео- и фотоизображения, компьютерные базы данных), необходимые для изучения особенностей природы, населения и хозяйства отдельных территорий</w:t>
            </w:r>
          </w:p>
        </w:tc>
      </w:tr>
      <w:tr w:rsidR="008C4930" w:rsidRPr="009652A4">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lastRenderedPageBreak/>
              <w:t>3.1.7</w:t>
            </w:r>
          </w:p>
        </w:tc>
        <w:tc>
          <w:tcPr>
            <w:tcW w:w="11948"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представлять в различных формах (в виде карты, таблицы, графика, географического описания) географическую информацию, необходимую для решения учебных и практико-ориентированных задач</w:t>
            </w:r>
          </w:p>
        </w:tc>
      </w:tr>
      <w:tr w:rsidR="008C4930" w:rsidRPr="009652A4">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3.1.8</w:t>
            </w:r>
          </w:p>
        </w:tc>
        <w:tc>
          <w:tcPr>
            <w:tcW w:w="11948"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интегрировать и интерпретировать информацию об особенностях природы, населения и его хозяйственной деятельности на отдельных территориях, представленную в одном или нескольких источниках, для решения различных учебных и практико-ориентированных задач</w:t>
            </w:r>
          </w:p>
        </w:tc>
      </w:tr>
      <w:tr w:rsidR="008C4930">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3.2</w:t>
            </w:r>
          </w:p>
        </w:tc>
        <w:tc>
          <w:tcPr>
            <w:tcW w:w="11948" w:type="dxa"/>
            <w:tcMar>
              <w:top w:w="50" w:type="dxa"/>
              <w:left w:w="100" w:type="dxa"/>
            </w:tcMar>
            <w:vAlign w:val="center"/>
          </w:tcPr>
          <w:p w:rsidR="008C4930" w:rsidRDefault="00325D8B">
            <w:pPr>
              <w:spacing w:after="0" w:line="336" w:lineRule="auto"/>
              <w:ind w:left="365"/>
              <w:jc w:val="both"/>
            </w:pPr>
            <w:r>
              <w:rPr>
                <w:rFonts w:ascii="Times New Roman" w:hAnsi="Times New Roman"/>
                <w:color w:val="000000"/>
                <w:sz w:val="24"/>
              </w:rPr>
              <w:t>Тема «Северные материки»:</w:t>
            </w:r>
          </w:p>
        </w:tc>
      </w:tr>
      <w:tr w:rsidR="008C4930" w:rsidRPr="009652A4">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3.2.1</w:t>
            </w:r>
          </w:p>
        </w:tc>
        <w:tc>
          <w:tcPr>
            <w:tcW w:w="11948"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pacing w:val="-2"/>
                <w:sz w:val="24"/>
                <w:lang w:val="ru-RU"/>
              </w:rPr>
              <w:t>описывать по географическим картам и глобусу местоположение изученных географических объектов для решения учебных и (или) практико-ориентированных задач</w:t>
            </w:r>
          </w:p>
        </w:tc>
      </w:tr>
      <w:tr w:rsidR="008C4930" w:rsidRPr="009652A4">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3.2.2</w:t>
            </w:r>
          </w:p>
        </w:tc>
        <w:tc>
          <w:tcPr>
            <w:tcW w:w="11948"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pacing w:val="-2"/>
                <w:sz w:val="24"/>
                <w:lang w:val="ru-RU"/>
              </w:rPr>
              <w:t>характеризовать этапы освоения и заселения отдельных территорий Земли человеком на основе анализа различных источников географической информации для решения учебных и практико-ориентированных задач</w:t>
            </w:r>
          </w:p>
        </w:tc>
      </w:tr>
      <w:tr w:rsidR="008C4930" w:rsidRPr="009652A4">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3.2.3</w:t>
            </w:r>
          </w:p>
        </w:tc>
        <w:tc>
          <w:tcPr>
            <w:tcW w:w="11948"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использовать знания о населении материков и стран для решения различных учебных и практико-ориентированных задач</w:t>
            </w:r>
          </w:p>
        </w:tc>
      </w:tr>
      <w:tr w:rsidR="008C4930" w:rsidRPr="009652A4">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3.2.4</w:t>
            </w:r>
          </w:p>
        </w:tc>
        <w:tc>
          <w:tcPr>
            <w:tcW w:w="11948"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сравнивать особенности природы и населения, материальной и духовной культуры, особенности адаптации человека к разным природным условиям регионов</w:t>
            </w:r>
          </w:p>
        </w:tc>
      </w:tr>
      <w:tr w:rsidR="008C4930" w:rsidRPr="009652A4">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3.2.5</w:t>
            </w:r>
          </w:p>
        </w:tc>
        <w:tc>
          <w:tcPr>
            <w:tcW w:w="11948"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объяснять особенности природы, населения и хозяйства отдельных территорий</w:t>
            </w:r>
          </w:p>
        </w:tc>
      </w:tr>
      <w:tr w:rsidR="008C4930" w:rsidRPr="009652A4">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3.2.6</w:t>
            </w:r>
          </w:p>
        </w:tc>
        <w:tc>
          <w:tcPr>
            <w:tcW w:w="11948"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выбирать источники географической информации (картографические, статистические, текстовые, видео- и фотоизображения, компьютерные базы данных), необходимые для изучения особенностей природы, населения и хозяйства отдельных территорий</w:t>
            </w:r>
          </w:p>
        </w:tc>
      </w:tr>
      <w:tr w:rsidR="008C4930" w:rsidRPr="009652A4">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3.2.7</w:t>
            </w:r>
          </w:p>
        </w:tc>
        <w:tc>
          <w:tcPr>
            <w:tcW w:w="11948"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 xml:space="preserve">представлять в различных формах (в виде карты, таблицы, графика, географического описания) географическую </w:t>
            </w:r>
            <w:r w:rsidRPr="00EF3808">
              <w:rPr>
                <w:rFonts w:ascii="Times New Roman" w:hAnsi="Times New Roman"/>
                <w:color w:val="000000"/>
                <w:sz w:val="24"/>
                <w:lang w:val="ru-RU"/>
              </w:rPr>
              <w:lastRenderedPageBreak/>
              <w:t>информацию, необходимую для решения учебных и практико-ориентированных задач</w:t>
            </w:r>
          </w:p>
        </w:tc>
      </w:tr>
      <w:tr w:rsidR="008C4930" w:rsidRPr="009652A4">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lastRenderedPageBreak/>
              <w:t>3.2.8</w:t>
            </w:r>
          </w:p>
        </w:tc>
        <w:tc>
          <w:tcPr>
            <w:tcW w:w="11948"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интегрировать и интерпретировать информацию об особенностях природы, населения и его хозяйственной деятельности на отдельных территориях, представленную в одном или нескольких источниках, для решения различных учебных и практико-ориентированных задач</w:t>
            </w:r>
          </w:p>
        </w:tc>
      </w:tr>
      <w:tr w:rsidR="008C4930" w:rsidRPr="009652A4">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3.3</w:t>
            </w:r>
          </w:p>
        </w:tc>
        <w:tc>
          <w:tcPr>
            <w:tcW w:w="11948" w:type="dxa"/>
            <w:tcMar>
              <w:top w:w="50" w:type="dxa"/>
              <w:left w:w="100" w:type="dxa"/>
            </w:tcMar>
            <w:vAlign w:val="center"/>
          </w:tcPr>
          <w:p w:rsidR="008C4930" w:rsidRPr="00EF3808" w:rsidRDefault="00325D8B">
            <w:pPr>
              <w:spacing w:after="0" w:line="336" w:lineRule="auto"/>
              <w:ind w:left="365"/>
              <w:rPr>
                <w:lang w:val="ru-RU"/>
              </w:rPr>
            </w:pPr>
            <w:r w:rsidRPr="00EF3808">
              <w:rPr>
                <w:rFonts w:ascii="Times New Roman" w:hAnsi="Times New Roman"/>
                <w:color w:val="000000"/>
                <w:sz w:val="24"/>
                <w:lang w:val="ru-RU"/>
              </w:rPr>
              <w:t>Тема «</w:t>
            </w:r>
            <w:r w:rsidRPr="00EF3808">
              <w:rPr>
                <w:rFonts w:ascii="Times New Roman" w:hAnsi="Times New Roman"/>
                <w:color w:val="000000"/>
                <w:sz w:val="24"/>
                <w:shd w:val="clear" w:color="auto" w:fill="FFFFFF"/>
                <w:lang w:val="ru-RU"/>
              </w:rPr>
              <w:t>Взаимодействие природы и общества</w:t>
            </w:r>
            <w:r w:rsidRPr="00EF3808">
              <w:rPr>
                <w:rFonts w:ascii="Times New Roman" w:hAnsi="Times New Roman"/>
                <w:color w:val="000000"/>
                <w:sz w:val="24"/>
                <w:lang w:val="ru-RU"/>
              </w:rPr>
              <w:t>»:</w:t>
            </w:r>
          </w:p>
        </w:tc>
      </w:tr>
      <w:tr w:rsidR="008C4930" w:rsidRPr="009652A4">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3.3.1</w:t>
            </w:r>
          </w:p>
        </w:tc>
        <w:tc>
          <w:tcPr>
            <w:tcW w:w="11948"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приводить примеры влияния закономерностей географической оболочки на жизнь и деятельность людей</w:t>
            </w:r>
          </w:p>
        </w:tc>
      </w:tr>
      <w:tr w:rsidR="008C4930" w:rsidRPr="009652A4">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3.3.2</w:t>
            </w:r>
          </w:p>
        </w:tc>
        <w:tc>
          <w:tcPr>
            <w:tcW w:w="11948"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приводить примеры взаимодействия природы и общества в пределах отдельных территорий</w:t>
            </w:r>
          </w:p>
        </w:tc>
      </w:tr>
      <w:tr w:rsidR="008C4930" w:rsidRPr="009652A4">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3.3.3</w:t>
            </w:r>
          </w:p>
        </w:tc>
        <w:tc>
          <w:tcPr>
            <w:tcW w:w="11948"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распознавать проявления глобальных проблем человечества (экологическая, сырьевая, энергетическая, преодоление отсталости стран, продовольственная) на локальном и региональном уровнях и приводить примеры международного сотрудничества по их преодолению</w:t>
            </w:r>
          </w:p>
        </w:tc>
      </w:tr>
      <w:tr w:rsidR="008C4930" w:rsidRPr="009652A4">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3.3.4</w:t>
            </w:r>
          </w:p>
        </w:tc>
        <w:tc>
          <w:tcPr>
            <w:tcW w:w="11948"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формулировать оценочные суждения о последствиях изменений компонентов природы в результате деятельности человека с использованием разных источников географической информации</w:t>
            </w:r>
          </w:p>
        </w:tc>
      </w:tr>
    </w:tbl>
    <w:p w:rsidR="008C4930" w:rsidRPr="00EF3808" w:rsidRDefault="008C4930">
      <w:pPr>
        <w:spacing w:after="0"/>
        <w:ind w:left="120"/>
        <w:rPr>
          <w:lang w:val="ru-RU"/>
        </w:rPr>
      </w:pPr>
    </w:p>
    <w:p w:rsidR="008C4930" w:rsidRDefault="00325D8B">
      <w:pPr>
        <w:spacing w:before="199" w:after="199"/>
        <w:ind w:left="120"/>
      </w:pPr>
      <w:r>
        <w:rPr>
          <w:rFonts w:ascii="Times New Roman" w:hAnsi="Times New Roman"/>
          <w:b/>
          <w:color w:val="000000"/>
          <w:sz w:val="28"/>
        </w:rPr>
        <w:t>8 КЛАСС</w:t>
      </w:r>
    </w:p>
    <w:p w:rsidR="008C4930" w:rsidRDefault="008C4930">
      <w:pPr>
        <w:spacing w:after="0"/>
        <w:ind w:left="120"/>
      </w:pP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991"/>
        <w:gridCol w:w="7389"/>
      </w:tblGrid>
      <w:tr w:rsidR="008C4930" w:rsidRPr="009652A4">
        <w:trPr>
          <w:trHeight w:val="144"/>
        </w:trPr>
        <w:tc>
          <w:tcPr>
            <w:tcW w:w="1979" w:type="dxa"/>
            <w:tcMar>
              <w:top w:w="50" w:type="dxa"/>
              <w:left w:w="100" w:type="dxa"/>
            </w:tcMar>
            <w:vAlign w:val="center"/>
          </w:tcPr>
          <w:p w:rsidR="008C4930" w:rsidRDefault="00325D8B">
            <w:pPr>
              <w:spacing w:after="0"/>
              <w:ind w:left="272"/>
            </w:pPr>
            <w:r>
              <w:rPr>
                <w:rFonts w:ascii="Times New Roman" w:hAnsi="Times New Roman"/>
                <w:b/>
                <w:color w:val="000000"/>
                <w:sz w:val="24"/>
              </w:rPr>
              <w:t xml:space="preserve"> Код проверяемого результата </w:t>
            </w:r>
          </w:p>
        </w:tc>
        <w:tc>
          <w:tcPr>
            <w:tcW w:w="11805" w:type="dxa"/>
            <w:tcMar>
              <w:top w:w="50" w:type="dxa"/>
              <w:left w:w="100" w:type="dxa"/>
            </w:tcMar>
            <w:vAlign w:val="center"/>
          </w:tcPr>
          <w:p w:rsidR="008C4930" w:rsidRPr="00EF3808" w:rsidRDefault="00325D8B">
            <w:pPr>
              <w:spacing w:after="0"/>
              <w:ind w:left="272"/>
              <w:rPr>
                <w:lang w:val="ru-RU"/>
              </w:rPr>
            </w:pPr>
            <w:r w:rsidRPr="00EF3808">
              <w:rPr>
                <w:rFonts w:ascii="Times New Roman" w:hAnsi="Times New Roman"/>
                <w:b/>
                <w:color w:val="000000"/>
                <w:sz w:val="24"/>
                <w:lang w:val="ru-RU"/>
              </w:rPr>
              <w:t xml:space="preserve"> Проверяемые предметные результаты освоения основной образовательной программы основного общего образования </w:t>
            </w:r>
          </w:p>
        </w:tc>
      </w:tr>
      <w:tr w:rsidR="008C4930" w:rsidRPr="009652A4">
        <w:trPr>
          <w:trHeight w:val="144"/>
        </w:trPr>
        <w:tc>
          <w:tcPr>
            <w:tcW w:w="1979"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w:t>
            </w:r>
          </w:p>
        </w:tc>
        <w:tc>
          <w:tcPr>
            <w:tcW w:w="11805"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 xml:space="preserve">По разделу « Географическое пространство России» </w:t>
            </w:r>
          </w:p>
        </w:tc>
      </w:tr>
      <w:tr w:rsidR="008C4930" w:rsidRPr="009652A4">
        <w:trPr>
          <w:trHeight w:val="144"/>
        </w:trPr>
        <w:tc>
          <w:tcPr>
            <w:tcW w:w="1979"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1.1</w:t>
            </w:r>
          </w:p>
        </w:tc>
        <w:tc>
          <w:tcPr>
            <w:tcW w:w="11805"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Тема «История формирования и освоения территории России»:</w:t>
            </w:r>
          </w:p>
        </w:tc>
      </w:tr>
      <w:tr w:rsidR="008C4930" w:rsidRPr="009652A4">
        <w:trPr>
          <w:trHeight w:val="144"/>
        </w:trPr>
        <w:tc>
          <w:tcPr>
            <w:tcW w:w="1979"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1.1.1</w:t>
            </w:r>
          </w:p>
        </w:tc>
        <w:tc>
          <w:tcPr>
            <w:tcW w:w="11805"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pacing w:val="-2"/>
                <w:sz w:val="24"/>
                <w:lang w:val="ru-RU"/>
              </w:rPr>
              <w:t>характеризовать основные этапы истории формирования и изучения территории России</w:t>
            </w:r>
          </w:p>
        </w:tc>
      </w:tr>
      <w:tr w:rsidR="008C4930" w:rsidRPr="009652A4">
        <w:trPr>
          <w:trHeight w:val="144"/>
        </w:trPr>
        <w:tc>
          <w:tcPr>
            <w:tcW w:w="1979"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1.1.2</w:t>
            </w:r>
          </w:p>
        </w:tc>
        <w:tc>
          <w:tcPr>
            <w:tcW w:w="11805"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находить в различных источниках информации (включая интернет-ресурсы) факты, позволяющие определить вклад российских учёных и путешественников в освоение территории России</w:t>
            </w:r>
          </w:p>
        </w:tc>
      </w:tr>
      <w:tr w:rsidR="008C4930" w:rsidRPr="009652A4">
        <w:trPr>
          <w:trHeight w:val="144"/>
        </w:trPr>
        <w:tc>
          <w:tcPr>
            <w:tcW w:w="1979"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lastRenderedPageBreak/>
              <w:t>1.1.3</w:t>
            </w:r>
          </w:p>
        </w:tc>
        <w:tc>
          <w:tcPr>
            <w:tcW w:w="11805"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анализировать географическую информацию, представленную в картографической форме, и систематизировать её в таблице</w:t>
            </w:r>
          </w:p>
        </w:tc>
      </w:tr>
      <w:tr w:rsidR="008C4930" w:rsidRPr="009652A4">
        <w:trPr>
          <w:trHeight w:val="144"/>
        </w:trPr>
        <w:tc>
          <w:tcPr>
            <w:tcW w:w="1979"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1.2</w:t>
            </w:r>
          </w:p>
        </w:tc>
        <w:tc>
          <w:tcPr>
            <w:tcW w:w="11805" w:type="dxa"/>
            <w:tcMar>
              <w:top w:w="50" w:type="dxa"/>
              <w:left w:w="100" w:type="dxa"/>
            </w:tcMar>
            <w:vAlign w:val="center"/>
          </w:tcPr>
          <w:p w:rsidR="008C4930" w:rsidRPr="00EF3808" w:rsidRDefault="00325D8B">
            <w:pPr>
              <w:spacing w:after="0" w:line="336" w:lineRule="auto"/>
              <w:ind w:left="365"/>
              <w:rPr>
                <w:lang w:val="ru-RU"/>
              </w:rPr>
            </w:pPr>
            <w:r w:rsidRPr="00EF3808">
              <w:rPr>
                <w:rFonts w:ascii="Times New Roman" w:hAnsi="Times New Roman"/>
                <w:color w:val="000000"/>
                <w:sz w:val="24"/>
                <w:lang w:val="ru-RU"/>
              </w:rPr>
              <w:t>Тема «</w:t>
            </w:r>
            <w:r w:rsidRPr="00EF3808">
              <w:rPr>
                <w:rFonts w:ascii="Times New Roman" w:hAnsi="Times New Roman"/>
                <w:color w:val="000000"/>
                <w:sz w:val="24"/>
                <w:shd w:val="clear" w:color="auto" w:fill="FFFFFF"/>
                <w:lang w:val="ru-RU"/>
              </w:rPr>
              <w:t>Географическое положение и границы России</w:t>
            </w:r>
            <w:r w:rsidRPr="00EF3808">
              <w:rPr>
                <w:rFonts w:ascii="Times New Roman" w:hAnsi="Times New Roman"/>
                <w:color w:val="000000"/>
                <w:sz w:val="24"/>
                <w:lang w:val="ru-RU"/>
              </w:rPr>
              <w:t>»:</w:t>
            </w:r>
          </w:p>
        </w:tc>
      </w:tr>
      <w:tr w:rsidR="008C4930" w:rsidRPr="009652A4">
        <w:trPr>
          <w:trHeight w:val="144"/>
        </w:trPr>
        <w:tc>
          <w:tcPr>
            <w:tcW w:w="1979"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1.2.1</w:t>
            </w:r>
          </w:p>
        </w:tc>
        <w:tc>
          <w:tcPr>
            <w:tcW w:w="11805"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показывать на карте и (или) обозначать на контурной карте крайние точки и элементы береговой линии России</w:t>
            </w:r>
          </w:p>
        </w:tc>
      </w:tr>
      <w:tr w:rsidR="008C4930" w:rsidRPr="009652A4">
        <w:trPr>
          <w:trHeight w:val="144"/>
        </w:trPr>
        <w:tc>
          <w:tcPr>
            <w:tcW w:w="1979"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1.2.2</w:t>
            </w:r>
          </w:p>
        </w:tc>
        <w:tc>
          <w:tcPr>
            <w:tcW w:w="11805"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характеризовать географическое положение России с использованием информации из различных источников</w:t>
            </w:r>
          </w:p>
        </w:tc>
      </w:tr>
      <w:tr w:rsidR="008C4930" w:rsidRPr="009652A4">
        <w:trPr>
          <w:trHeight w:val="144"/>
        </w:trPr>
        <w:tc>
          <w:tcPr>
            <w:tcW w:w="1979"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1.2.3</w:t>
            </w:r>
          </w:p>
        </w:tc>
        <w:tc>
          <w:tcPr>
            <w:tcW w:w="11805"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приводить примеры субъектов Российской Федерации разных видов и показывать их на географической карте</w:t>
            </w:r>
          </w:p>
        </w:tc>
      </w:tr>
      <w:tr w:rsidR="008C4930" w:rsidRPr="009652A4">
        <w:trPr>
          <w:trHeight w:val="144"/>
        </w:trPr>
        <w:tc>
          <w:tcPr>
            <w:tcW w:w="1979"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1.2.4</w:t>
            </w:r>
          </w:p>
        </w:tc>
        <w:tc>
          <w:tcPr>
            <w:tcW w:w="11805"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оценивать влияние географического положения регионов России на особенности природы, жизнь и хозяйственную деятельность населения</w:t>
            </w:r>
          </w:p>
        </w:tc>
      </w:tr>
      <w:tr w:rsidR="008C4930" w:rsidRPr="009652A4">
        <w:trPr>
          <w:trHeight w:val="144"/>
        </w:trPr>
        <w:tc>
          <w:tcPr>
            <w:tcW w:w="1979"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1.2.5</w:t>
            </w:r>
          </w:p>
        </w:tc>
        <w:tc>
          <w:tcPr>
            <w:tcW w:w="11805"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pacing w:val="-2"/>
                <w:sz w:val="24"/>
                <w:lang w:val="ru-RU"/>
              </w:rPr>
              <w:t>использовать знания о государственной территории и исключительной экономической зоне, континентальном шельфе России для решения практико-ориентированных задач</w:t>
            </w:r>
          </w:p>
        </w:tc>
      </w:tr>
      <w:tr w:rsidR="008C4930" w:rsidRPr="009652A4">
        <w:trPr>
          <w:trHeight w:val="144"/>
        </w:trPr>
        <w:tc>
          <w:tcPr>
            <w:tcW w:w="1979"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1.3</w:t>
            </w:r>
          </w:p>
        </w:tc>
        <w:tc>
          <w:tcPr>
            <w:tcW w:w="11805"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Тема «Время на территории России»:</w:t>
            </w:r>
          </w:p>
        </w:tc>
      </w:tr>
      <w:tr w:rsidR="008C4930" w:rsidRPr="009652A4">
        <w:trPr>
          <w:trHeight w:val="144"/>
        </w:trPr>
        <w:tc>
          <w:tcPr>
            <w:tcW w:w="1979"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1.3.1</w:t>
            </w:r>
          </w:p>
        </w:tc>
        <w:tc>
          <w:tcPr>
            <w:tcW w:w="11805"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использовать знания о мировом, поясном и зональном времени для решения практико-ориентированных задач</w:t>
            </w:r>
          </w:p>
        </w:tc>
      </w:tr>
      <w:tr w:rsidR="008C4930">
        <w:trPr>
          <w:trHeight w:val="144"/>
        </w:trPr>
        <w:tc>
          <w:tcPr>
            <w:tcW w:w="1979"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1.4</w:t>
            </w:r>
          </w:p>
        </w:tc>
        <w:tc>
          <w:tcPr>
            <w:tcW w:w="11805" w:type="dxa"/>
            <w:tcMar>
              <w:top w:w="50" w:type="dxa"/>
              <w:left w:w="100" w:type="dxa"/>
            </w:tcMar>
            <w:vAlign w:val="center"/>
          </w:tcPr>
          <w:p w:rsidR="008C4930" w:rsidRDefault="00325D8B">
            <w:pPr>
              <w:spacing w:after="0" w:line="336" w:lineRule="auto"/>
              <w:ind w:left="365"/>
            </w:pPr>
            <w:r w:rsidRPr="00EF3808">
              <w:rPr>
                <w:rFonts w:ascii="Times New Roman" w:hAnsi="Times New Roman"/>
                <w:color w:val="000000"/>
                <w:sz w:val="24"/>
                <w:lang w:val="ru-RU"/>
              </w:rPr>
              <w:t xml:space="preserve">Тема «Административно территориальное устройство России. </w:t>
            </w:r>
            <w:r>
              <w:rPr>
                <w:rFonts w:ascii="Times New Roman" w:hAnsi="Times New Roman"/>
                <w:color w:val="000000"/>
                <w:sz w:val="24"/>
              </w:rPr>
              <w:t xml:space="preserve">Районирование территории» </w:t>
            </w:r>
          </w:p>
        </w:tc>
      </w:tr>
      <w:tr w:rsidR="008C4930" w:rsidRPr="009652A4">
        <w:trPr>
          <w:trHeight w:val="144"/>
        </w:trPr>
        <w:tc>
          <w:tcPr>
            <w:tcW w:w="1979"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1.4.1</w:t>
            </w:r>
          </w:p>
        </w:tc>
        <w:tc>
          <w:tcPr>
            <w:tcW w:w="11805"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pacing w:val="-2"/>
                <w:sz w:val="24"/>
                <w:lang w:val="ru-RU"/>
              </w:rPr>
              <w:t>различать федеральные округа, крупные географические районы и макрорегионы России</w:t>
            </w:r>
          </w:p>
        </w:tc>
      </w:tr>
      <w:tr w:rsidR="008C4930">
        <w:trPr>
          <w:trHeight w:val="144"/>
        </w:trPr>
        <w:tc>
          <w:tcPr>
            <w:tcW w:w="1979"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2</w:t>
            </w:r>
          </w:p>
        </w:tc>
        <w:tc>
          <w:tcPr>
            <w:tcW w:w="11805" w:type="dxa"/>
            <w:tcMar>
              <w:top w:w="50" w:type="dxa"/>
              <w:left w:w="100" w:type="dxa"/>
            </w:tcMar>
            <w:vAlign w:val="center"/>
          </w:tcPr>
          <w:p w:rsidR="008C4930" w:rsidRDefault="00325D8B">
            <w:pPr>
              <w:spacing w:after="0" w:line="336" w:lineRule="auto"/>
              <w:ind w:left="365"/>
            </w:pPr>
            <w:r>
              <w:rPr>
                <w:rFonts w:ascii="Times New Roman" w:hAnsi="Times New Roman"/>
                <w:color w:val="000000"/>
                <w:sz w:val="24"/>
              </w:rPr>
              <w:t>По разделу « Природа России»</w:t>
            </w:r>
          </w:p>
        </w:tc>
      </w:tr>
      <w:tr w:rsidR="008C4930" w:rsidRPr="009652A4">
        <w:trPr>
          <w:trHeight w:val="144"/>
        </w:trPr>
        <w:tc>
          <w:tcPr>
            <w:tcW w:w="1979"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2.1</w:t>
            </w:r>
          </w:p>
        </w:tc>
        <w:tc>
          <w:tcPr>
            <w:tcW w:w="11805" w:type="dxa"/>
            <w:tcMar>
              <w:top w:w="50" w:type="dxa"/>
              <w:left w:w="100" w:type="dxa"/>
            </w:tcMar>
            <w:vAlign w:val="center"/>
          </w:tcPr>
          <w:p w:rsidR="008C4930" w:rsidRPr="00EF3808" w:rsidRDefault="00325D8B">
            <w:pPr>
              <w:spacing w:after="0" w:line="336" w:lineRule="auto"/>
              <w:ind w:left="365"/>
              <w:rPr>
                <w:lang w:val="ru-RU"/>
              </w:rPr>
            </w:pPr>
            <w:r w:rsidRPr="00EF3808">
              <w:rPr>
                <w:rFonts w:ascii="Times New Roman" w:hAnsi="Times New Roman"/>
                <w:color w:val="000000"/>
                <w:sz w:val="24"/>
                <w:lang w:val="ru-RU"/>
              </w:rPr>
              <w:t>Тема «Природные условия и ресурсы России»:</w:t>
            </w:r>
          </w:p>
        </w:tc>
      </w:tr>
      <w:tr w:rsidR="008C4930" w:rsidRPr="009652A4">
        <w:trPr>
          <w:trHeight w:val="144"/>
        </w:trPr>
        <w:tc>
          <w:tcPr>
            <w:tcW w:w="1979"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2.1.1</w:t>
            </w:r>
          </w:p>
        </w:tc>
        <w:tc>
          <w:tcPr>
            <w:tcW w:w="11805"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оценивать степень благоприятности природных условий в пределах отдельных регионов страны</w:t>
            </w:r>
          </w:p>
        </w:tc>
      </w:tr>
      <w:tr w:rsidR="008C4930">
        <w:trPr>
          <w:trHeight w:val="144"/>
        </w:trPr>
        <w:tc>
          <w:tcPr>
            <w:tcW w:w="1979"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2.1.2</w:t>
            </w:r>
          </w:p>
        </w:tc>
        <w:tc>
          <w:tcPr>
            <w:tcW w:w="11805" w:type="dxa"/>
            <w:tcMar>
              <w:top w:w="50" w:type="dxa"/>
              <w:left w:w="100" w:type="dxa"/>
            </w:tcMar>
            <w:vAlign w:val="center"/>
          </w:tcPr>
          <w:p w:rsidR="008C4930" w:rsidRDefault="00325D8B">
            <w:pPr>
              <w:spacing w:after="0" w:line="336" w:lineRule="auto"/>
              <w:ind w:left="365"/>
              <w:jc w:val="both"/>
            </w:pPr>
            <w:r>
              <w:rPr>
                <w:rFonts w:ascii="Times New Roman" w:hAnsi="Times New Roman"/>
                <w:color w:val="000000"/>
                <w:sz w:val="24"/>
              </w:rPr>
              <w:t>проводить классификацию природных ресурсов</w:t>
            </w:r>
          </w:p>
        </w:tc>
      </w:tr>
      <w:tr w:rsidR="008C4930" w:rsidRPr="009652A4">
        <w:trPr>
          <w:trHeight w:val="144"/>
        </w:trPr>
        <w:tc>
          <w:tcPr>
            <w:tcW w:w="1979"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2.1.3</w:t>
            </w:r>
          </w:p>
        </w:tc>
        <w:tc>
          <w:tcPr>
            <w:tcW w:w="11805"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распознавать показатели, характеризующие состояние окружающей среды</w:t>
            </w:r>
          </w:p>
        </w:tc>
      </w:tr>
      <w:tr w:rsidR="008C4930">
        <w:trPr>
          <w:trHeight w:val="144"/>
        </w:trPr>
        <w:tc>
          <w:tcPr>
            <w:tcW w:w="1979"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2.1.4</w:t>
            </w:r>
          </w:p>
        </w:tc>
        <w:tc>
          <w:tcPr>
            <w:tcW w:w="11805" w:type="dxa"/>
            <w:tcMar>
              <w:top w:w="50" w:type="dxa"/>
              <w:left w:w="100" w:type="dxa"/>
            </w:tcMar>
            <w:vAlign w:val="center"/>
          </w:tcPr>
          <w:p w:rsidR="008C4930" w:rsidRDefault="00325D8B">
            <w:pPr>
              <w:spacing w:after="0" w:line="336" w:lineRule="auto"/>
              <w:ind w:left="365"/>
              <w:jc w:val="both"/>
            </w:pPr>
            <w:r>
              <w:rPr>
                <w:rFonts w:ascii="Times New Roman" w:hAnsi="Times New Roman"/>
                <w:color w:val="000000"/>
                <w:sz w:val="24"/>
              </w:rPr>
              <w:t>распознавать типы природопользования</w:t>
            </w:r>
          </w:p>
        </w:tc>
      </w:tr>
      <w:tr w:rsidR="008C4930" w:rsidRPr="009652A4">
        <w:trPr>
          <w:trHeight w:val="144"/>
        </w:trPr>
        <w:tc>
          <w:tcPr>
            <w:tcW w:w="1979"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2.1.5</w:t>
            </w:r>
          </w:p>
        </w:tc>
        <w:tc>
          <w:tcPr>
            <w:tcW w:w="11805"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приводить примеры рационального и нерационального природопользования</w:t>
            </w:r>
          </w:p>
        </w:tc>
      </w:tr>
      <w:tr w:rsidR="008C4930" w:rsidRPr="009652A4">
        <w:trPr>
          <w:trHeight w:val="144"/>
        </w:trPr>
        <w:tc>
          <w:tcPr>
            <w:tcW w:w="1979"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2.1.6</w:t>
            </w:r>
          </w:p>
        </w:tc>
        <w:tc>
          <w:tcPr>
            <w:tcW w:w="11805"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 xml:space="preserve">находить, извлекать и использовать информацию из различных источников географической информации (картографические, </w:t>
            </w:r>
            <w:r w:rsidRPr="00EF3808">
              <w:rPr>
                <w:rFonts w:ascii="Times New Roman" w:hAnsi="Times New Roman"/>
                <w:color w:val="000000"/>
                <w:sz w:val="24"/>
                <w:lang w:val="ru-RU"/>
              </w:rPr>
              <w:lastRenderedPageBreak/>
              <w:t>статистические, текстовые, видео- и фотоизображения, компьютерные базы данных) для решения различных учебных и практико-ориентированных задач</w:t>
            </w:r>
          </w:p>
        </w:tc>
      </w:tr>
      <w:tr w:rsidR="008C4930" w:rsidRPr="009652A4">
        <w:trPr>
          <w:trHeight w:val="144"/>
        </w:trPr>
        <w:tc>
          <w:tcPr>
            <w:tcW w:w="1979"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lastRenderedPageBreak/>
              <w:t>2.1.7</w:t>
            </w:r>
          </w:p>
        </w:tc>
        <w:tc>
          <w:tcPr>
            <w:tcW w:w="11805"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объяснять закономерности распространения гидрологических, геологических и метеорологических опасных природных явлений на территории страны</w:t>
            </w:r>
          </w:p>
        </w:tc>
      </w:tr>
      <w:tr w:rsidR="008C4930" w:rsidRPr="009652A4">
        <w:trPr>
          <w:trHeight w:val="144"/>
        </w:trPr>
        <w:tc>
          <w:tcPr>
            <w:tcW w:w="1979"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2.2</w:t>
            </w:r>
          </w:p>
        </w:tc>
        <w:tc>
          <w:tcPr>
            <w:tcW w:w="11805" w:type="dxa"/>
            <w:tcMar>
              <w:top w:w="50" w:type="dxa"/>
              <w:left w:w="100" w:type="dxa"/>
            </w:tcMar>
            <w:vAlign w:val="center"/>
          </w:tcPr>
          <w:p w:rsidR="008C4930" w:rsidRPr="00EF3808" w:rsidRDefault="00325D8B">
            <w:pPr>
              <w:spacing w:after="0" w:line="336" w:lineRule="auto"/>
              <w:ind w:left="365"/>
              <w:rPr>
                <w:lang w:val="ru-RU"/>
              </w:rPr>
            </w:pPr>
            <w:r w:rsidRPr="00EF3808">
              <w:rPr>
                <w:rFonts w:ascii="Times New Roman" w:hAnsi="Times New Roman"/>
                <w:color w:val="000000"/>
                <w:sz w:val="24"/>
                <w:lang w:val="ru-RU"/>
              </w:rPr>
              <w:t>Тема «Геологическое строение, рельеф и полезные ископаемые»:</w:t>
            </w:r>
          </w:p>
        </w:tc>
      </w:tr>
      <w:tr w:rsidR="008C4930" w:rsidRPr="009652A4">
        <w:trPr>
          <w:trHeight w:val="144"/>
        </w:trPr>
        <w:tc>
          <w:tcPr>
            <w:tcW w:w="1979"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2.2.1</w:t>
            </w:r>
          </w:p>
        </w:tc>
        <w:tc>
          <w:tcPr>
            <w:tcW w:w="11805"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находить, извлекать и использовать информацию из различных источников географической информации (картографические, статистические, текстовые, видео- и фотоизображения, компьютерные базы данных) для решения различных учебных и практико-ориентированных задач: определять возраст горных пород и основных тектонических структур, слагающих территорию</w:t>
            </w:r>
          </w:p>
        </w:tc>
      </w:tr>
      <w:tr w:rsidR="008C4930" w:rsidRPr="009652A4">
        <w:trPr>
          <w:trHeight w:val="144"/>
        </w:trPr>
        <w:tc>
          <w:tcPr>
            <w:tcW w:w="1979"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2.2.2</w:t>
            </w:r>
          </w:p>
        </w:tc>
        <w:tc>
          <w:tcPr>
            <w:tcW w:w="11805"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сравнивать особенности рельефа отдельных территорий страны</w:t>
            </w:r>
          </w:p>
        </w:tc>
      </w:tr>
      <w:tr w:rsidR="008C4930" w:rsidRPr="009652A4">
        <w:trPr>
          <w:trHeight w:val="144"/>
        </w:trPr>
        <w:tc>
          <w:tcPr>
            <w:tcW w:w="1979"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2.2.3</w:t>
            </w:r>
          </w:p>
        </w:tc>
        <w:tc>
          <w:tcPr>
            <w:tcW w:w="11805"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объяснять особенности рельефа отдельных территорий страны</w:t>
            </w:r>
          </w:p>
        </w:tc>
      </w:tr>
      <w:tr w:rsidR="008C4930" w:rsidRPr="009652A4">
        <w:trPr>
          <w:trHeight w:val="144"/>
        </w:trPr>
        <w:tc>
          <w:tcPr>
            <w:tcW w:w="1979"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2.2.4</w:t>
            </w:r>
          </w:p>
        </w:tc>
        <w:tc>
          <w:tcPr>
            <w:tcW w:w="11805"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называть географические процессы и явления, определяющие особенности рельефа страны, отдельных регионов и своей местности</w:t>
            </w:r>
          </w:p>
        </w:tc>
      </w:tr>
      <w:tr w:rsidR="008C4930" w:rsidRPr="009652A4">
        <w:trPr>
          <w:trHeight w:val="144"/>
        </w:trPr>
        <w:tc>
          <w:tcPr>
            <w:tcW w:w="1979"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2.2.5</w:t>
            </w:r>
          </w:p>
        </w:tc>
        <w:tc>
          <w:tcPr>
            <w:tcW w:w="11805"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объяснять распространение по территории страны областей современного горообразования, землетрясений и вулканизма</w:t>
            </w:r>
          </w:p>
        </w:tc>
      </w:tr>
      <w:tr w:rsidR="008C4930" w:rsidRPr="009652A4">
        <w:trPr>
          <w:trHeight w:val="144"/>
        </w:trPr>
        <w:tc>
          <w:tcPr>
            <w:tcW w:w="1979"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2.2.6</w:t>
            </w:r>
          </w:p>
        </w:tc>
        <w:tc>
          <w:tcPr>
            <w:tcW w:w="11805"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применять понятия «плита», «щит», «моренный холм», «бараньи лбы», «бархан», «дюна» для решения учебных и (или) практико-ориентированных задач</w:t>
            </w:r>
          </w:p>
        </w:tc>
      </w:tr>
      <w:tr w:rsidR="008C4930" w:rsidRPr="009652A4">
        <w:trPr>
          <w:trHeight w:val="144"/>
        </w:trPr>
        <w:tc>
          <w:tcPr>
            <w:tcW w:w="1979"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2.2.7</w:t>
            </w:r>
          </w:p>
        </w:tc>
        <w:tc>
          <w:tcPr>
            <w:tcW w:w="11805"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показывать на карте и (или) обозначать на контурной карте крупные формы рельефа</w:t>
            </w:r>
          </w:p>
        </w:tc>
      </w:tr>
      <w:tr w:rsidR="008C4930" w:rsidRPr="009652A4">
        <w:trPr>
          <w:trHeight w:val="144"/>
        </w:trPr>
        <w:tc>
          <w:tcPr>
            <w:tcW w:w="1979"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2.3</w:t>
            </w:r>
          </w:p>
        </w:tc>
        <w:tc>
          <w:tcPr>
            <w:tcW w:w="11805" w:type="dxa"/>
            <w:tcMar>
              <w:top w:w="50" w:type="dxa"/>
              <w:left w:w="100" w:type="dxa"/>
            </w:tcMar>
            <w:vAlign w:val="center"/>
          </w:tcPr>
          <w:p w:rsidR="008C4930" w:rsidRPr="00EF3808" w:rsidRDefault="00325D8B">
            <w:pPr>
              <w:spacing w:after="0" w:line="336" w:lineRule="auto"/>
              <w:ind w:left="365"/>
              <w:rPr>
                <w:lang w:val="ru-RU"/>
              </w:rPr>
            </w:pPr>
            <w:r w:rsidRPr="00EF3808">
              <w:rPr>
                <w:rFonts w:ascii="Times New Roman" w:hAnsi="Times New Roman"/>
                <w:color w:val="000000"/>
                <w:sz w:val="24"/>
                <w:lang w:val="ru-RU"/>
              </w:rPr>
              <w:t>Тема «Климат и климатические ресурсы»:</w:t>
            </w:r>
          </w:p>
        </w:tc>
      </w:tr>
      <w:tr w:rsidR="008C4930" w:rsidRPr="009652A4">
        <w:trPr>
          <w:trHeight w:val="144"/>
        </w:trPr>
        <w:tc>
          <w:tcPr>
            <w:tcW w:w="1979"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2.3.1</w:t>
            </w:r>
          </w:p>
        </w:tc>
        <w:tc>
          <w:tcPr>
            <w:tcW w:w="11805"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применять понятия «солнечная радиация», «годовая амплитуда температур воздуха», «воздушные массы» для решения учебных и (или) практико-ориентированных задач</w:t>
            </w:r>
          </w:p>
        </w:tc>
      </w:tr>
      <w:tr w:rsidR="008C4930" w:rsidRPr="009652A4">
        <w:trPr>
          <w:trHeight w:val="144"/>
        </w:trPr>
        <w:tc>
          <w:tcPr>
            <w:tcW w:w="1979"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2.3.2</w:t>
            </w:r>
          </w:p>
        </w:tc>
        <w:tc>
          <w:tcPr>
            <w:tcW w:w="11805"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сравнивать особенности климата отдельных территорий страны</w:t>
            </w:r>
          </w:p>
        </w:tc>
      </w:tr>
      <w:tr w:rsidR="008C4930" w:rsidRPr="009652A4">
        <w:trPr>
          <w:trHeight w:val="144"/>
        </w:trPr>
        <w:tc>
          <w:tcPr>
            <w:tcW w:w="1979"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2.3.3</w:t>
            </w:r>
          </w:p>
        </w:tc>
        <w:tc>
          <w:tcPr>
            <w:tcW w:w="11805"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объяснять особенности климата отдельных территорий страны</w:t>
            </w:r>
          </w:p>
        </w:tc>
      </w:tr>
      <w:tr w:rsidR="008C4930" w:rsidRPr="009652A4">
        <w:trPr>
          <w:trHeight w:val="144"/>
        </w:trPr>
        <w:tc>
          <w:tcPr>
            <w:tcW w:w="1979"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2.3.4</w:t>
            </w:r>
          </w:p>
        </w:tc>
        <w:tc>
          <w:tcPr>
            <w:tcW w:w="11805"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 xml:space="preserve">применять понятия «солнечная радиация», «годовая амплитуда температур воздуха», «воздушные массы», «испарение», </w:t>
            </w:r>
            <w:r w:rsidRPr="00EF3808">
              <w:rPr>
                <w:rFonts w:ascii="Times New Roman" w:hAnsi="Times New Roman"/>
                <w:color w:val="000000"/>
                <w:sz w:val="24"/>
                <w:lang w:val="ru-RU"/>
              </w:rPr>
              <w:lastRenderedPageBreak/>
              <w:t>«испаряемость», «коэффициент увлажнения» для решения учебных и (или) практико-ориентированных задач</w:t>
            </w:r>
          </w:p>
        </w:tc>
      </w:tr>
      <w:tr w:rsidR="008C4930" w:rsidRPr="009652A4">
        <w:trPr>
          <w:trHeight w:val="144"/>
        </w:trPr>
        <w:tc>
          <w:tcPr>
            <w:tcW w:w="1979"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lastRenderedPageBreak/>
              <w:t>2.3.5</w:t>
            </w:r>
          </w:p>
        </w:tc>
        <w:tc>
          <w:tcPr>
            <w:tcW w:w="11805"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описывать и прогнозировать погоду территории по карте погоды</w:t>
            </w:r>
          </w:p>
        </w:tc>
      </w:tr>
      <w:tr w:rsidR="008C4930" w:rsidRPr="009652A4">
        <w:trPr>
          <w:trHeight w:val="144"/>
        </w:trPr>
        <w:tc>
          <w:tcPr>
            <w:tcW w:w="1979"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2.3.6</w:t>
            </w:r>
          </w:p>
        </w:tc>
        <w:tc>
          <w:tcPr>
            <w:tcW w:w="11805"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использовать понятия «циклон», «антициклон», «атмосферный фронт» для объяснения особенностей погоды отдельных территорий с помощью карт погоды</w:t>
            </w:r>
          </w:p>
        </w:tc>
      </w:tr>
      <w:tr w:rsidR="008C4930" w:rsidRPr="009652A4">
        <w:trPr>
          <w:trHeight w:val="144"/>
        </w:trPr>
        <w:tc>
          <w:tcPr>
            <w:tcW w:w="1979"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2.3.7</w:t>
            </w:r>
          </w:p>
        </w:tc>
        <w:tc>
          <w:tcPr>
            <w:tcW w:w="11805"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проводить классификацию типов климата России</w:t>
            </w:r>
          </w:p>
        </w:tc>
      </w:tr>
      <w:tr w:rsidR="008C4930" w:rsidRPr="009652A4">
        <w:trPr>
          <w:trHeight w:val="144"/>
        </w:trPr>
        <w:tc>
          <w:tcPr>
            <w:tcW w:w="1979"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2.3.8</w:t>
            </w:r>
          </w:p>
        </w:tc>
        <w:tc>
          <w:tcPr>
            <w:tcW w:w="11805"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показывать на карте и (или) обозначать на контурной карте границы климатических поясов и областей, южной границы распространения многолетней мерзлоты</w:t>
            </w:r>
          </w:p>
        </w:tc>
      </w:tr>
      <w:tr w:rsidR="008C4930" w:rsidRPr="009652A4">
        <w:trPr>
          <w:trHeight w:val="144"/>
        </w:trPr>
        <w:tc>
          <w:tcPr>
            <w:tcW w:w="1979"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2.3.9</w:t>
            </w:r>
          </w:p>
        </w:tc>
        <w:tc>
          <w:tcPr>
            <w:tcW w:w="11805"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называть географические процессы и явления, определяющие особенности климата страны, отдельных регионов и своей местности</w:t>
            </w:r>
          </w:p>
        </w:tc>
      </w:tr>
      <w:tr w:rsidR="008C4930" w:rsidRPr="009652A4">
        <w:trPr>
          <w:trHeight w:val="144"/>
        </w:trPr>
        <w:tc>
          <w:tcPr>
            <w:tcW w:w="1979"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2.4</w:t>
            </w:r>
          </w:p>
        </w:tc>
        <w:tc>
          <w:tcPr>
            <w:tcW w:w="11805" w:type="dxa"/>
            <w:tcMar>
              <w:top w:w="50" w:type="dxa"/>
              <w:left w:w="100" w:type="dxa"/>
            </w:tcMar>
            <w:vAlign w:val="center"/>
          </w:tcPr>
          <w:p w:rsidR="008C4930" w:rsidRPr="00EF3808" w:rsidRDefault="00325D8B">
            <w:pPr>
              <w:spacing w:after="0" w:line="336" w:lineRule="auto"/>
              <w:ind w:left="365"/>
              <w:rPr>
                <w:lang w:val="ru-RU"/>
              </w:rPr>
            </w:pPr>
            <w:r w:rsidRPr="00EF3808">
              <w:rPr>
                <w:rFonts w:ascii="Times New Roman" w:hAnsi="Times New Roman"/>
                <w:color w:val="000000"/>
                <w:sz w:val="24"/>
                <w:lang w:val="ru-RU"/>
              </w:rPr>
              <w:t>Тема «Моря России. Внутренние воды и водные ресурсы»:</w:t>
            </w:r>
          </w:p>
        </w:tc>
      </w:tr>
      <w:tr w:rsidR="008C4930" w:rsidRPr="009652A4">
        <w:trPr>
          <w:trHeight w:val="144"/>
        </w:trPr>
        <w:tc>
          <w:tcPr>
            <w:tcW w:w="1979"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2.4.1</w:t>
            </w:r>
          </w:p>
        </w:tc>
        <w:tc>
          <w:tcPr>
            <w:tcW w:w="11805"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описывать по географическим картам и глобусу местоположение морей, крупных рек и озёр для решения учебных и (или) практико-ориентированных задач</w:t>
            </w:r>
          </w:p>
        </w:tc>
      </w:tr>
      <w:tr w:rsidR="008C4930" w:rsidRPr="009652A4">
        <w:trPr>
          <w:trHeight w:val="144"/>
        </w:trPr>
        <w:tc>
          <w:tcPr>
            <w:tcW w:w="1979"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2.4.2</w:t>
            </w:r>
          </w:p>
        </w:tc>
        <w:tc>
          <w:tcPr>
            <w:tcW w:w="11805"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сравнивать особенности морей, крупных рек и озёр России</w:t>
            </w:r>
          </w:p>
        </w:tc>
      </w:tr>
      <w:tr w:rsidR="008C4930" w:rsidRPr="009652A4">
        <w:trPr>
          <w:trHeight w:val="144"/>
        </w:trPr>
        <w:tc>
          <w:tcPr>
            <w:tcW w:w="1979"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2.4.3</w:t>
            </w:r>
          </w:p>
        </w:tc>
        <w:tc>
          <w:tcPr>
            <w:tcW w:w="11805"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объяснять особенности климата морей, крупных рек и озёр России</w:t>
            </w:r>
          </w:p>
        </w:tc>
      </w:tr>
      <w:tr w:rsidR="008C4930" w:rsidRPr="009652A4">
        <w:trPr>
          <w:trHeight w:val="144"/>
        </w:trPr>
        <w:tc>
          <w:tcPr>
            <w:tcW w:w="1979"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2.5</w:t>
            </w:r>
          </w:p>
        </w:tc>
        <w:tc>
          <w:tcPr>
            <w:tcW w:w="11805" w:type="dxa"/>
            <w:tcMar>
              <w:top w:w="50" w:type="dxa"/>
              <w:left w:w="100" w:type="dxa"/>
            </w:tcMar>
            <w:vAlign w:val="center"/>
          </w:tcPr>
          <w:p w:rsidR="008C4930" w:rsidRPr="00EF3808" w:rsidRDefault="00325D8B">
            <w:pPr>
              <w:spacing w:after="0" w:line="336" w:lineRule="auto"/>
              <w:ind w:left="365"/>
              <w:rPr>
                <w:lang w:val="ru-RU"/>
              </w:rPr>
            </w:pPr>
            <w:r w:rsidRPr="00EF3808">
              <w:rPr>
                <w:rFonts w:ascii="Times New Roman" w:hAnsi="Times New Roman"/>
                <w:color w:val="000000"/>
                <w:sz w:val="24"/>
                <w:lang w:val="ru-RU"/>
              </w:rPr>
              <w:t>Тема «Природно-хозяйственные зоны России»:</w:t>
            </w:r>
          </w:p>
        </w:tc>
      </w:tr>
      <w:tr w:rsidR="008C4930" w:rsidRPr="009652A4">
        <w:trPr>
          <w:trHeight w:val="144"/>
        </w:trPr>
        <w:tc>
          <w:tcPr>
            <w:tcW w:w="1979"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2.5.1</w:t>
            </w:r>
          </w:p>
        </w:tc>
        <w:tc>
          <w:tcPr>
            <w:tcW w:w="11805"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 xml:space="preserve">показывать на карте и (или) обозначать на контурной карте границы природно-хозяйственных зон в пределах страны; Арктической зоны </w:t>
            </w:r>
          </w:p>
        </w:tc>
      </w:tr>
      <w:tr w:rsidR="008C4930" w:rsidRPr="009652A4">
        <w:trPr>
          <w:trHeight w:val="144"/>
        </w:trPr>
        <w:tc>
          <w:tcPr>
            <w:tcW w:w="1979"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2.5.2</w:t>
            </w:r>
          </w:p>
        </w:tc>
        <w:tc>
          <w:tcPr>
            <w:tcW w:w="11805"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сравнивать особенности растительного и животного мира и почв природных зон России</w:t>
            </w:r>
          </w:p>
        </w:tc>
      </w:tr>
      <w:tr w:rsidR="008C4930" w:rsidRPr="009652A4">
        <w:trPr>
          <w:trHeight w:val="144"/>
        </w:trPr>
        <w:tc>
          <w:tcPr>
            <w:tcW w:w="1979"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2.5.3</w:t>
            </w:r>
          </w:p>
        </w:tc>
        <w:tc>
          <w:tcPr>
            <w:tcW w:w="11805"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объяснять особенности растительного и животного мира и почв природных зон России</w:t>
            </w:r>
          </w:p>
        </w:tc>
      </w:tr>
      <w:tr w:rsidR="008C4930" w:rsidRPr="009652A4">
        <w:trPr>
          <w:trHeight w:val="144"/>
        </w:trPr>
        <w:tc>
          <w:tcPr>
            <w:tcW w:w="1979"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2.5.4</w:t>
            </w:r>
          </w:p>
        </w:tc>
        <w:tc>
          <w:tcPr>
            <w:tcW w:w="11805"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проводить классификацию типов почв России</w:t>
            </w:r>
          </w:p>
        </w:tc>
      </w:tr>
      <w:tr w:rsidR="008C4930" w:rsidRPr="009652A4">
        <w:trPr>
          <w:trHeight w:val="144"/>
        </w:trPr>
        <w:tc>
          <w:tcPr>
            <w:tcW w:w="1979"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2.5.5</w:t>
            </w:r>
          </w:p>
        </w:tc>
        <w:tc>
          <w:tcPr>
            <w:tcW w:w="11805"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приводить примеры мер безопасности, в том числе для экономики семьи, в случае природных стихийных бедствий и техногенных катастроф</w:t>
            </w:r>
          </w:p>
        </w:tc>
      </w:tr>
      <w:tr w:rsidR="008C4930" w:rsidRPr="009652A4">
        <w:trPr>
          <w:trHeight w:val="144"/>
        </w:trPr>
        <w:tc>
          <w:tcPr>
            <w:tcW w:w="1979"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2.5.6</w:t>
            </w:r>
          </w:p>
        </w:tc>
        <w:tc>
          <w:tcPr>
            <w:tcW w:w="11805"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 xml:space="preserve">использовать знания об особенностях взаимодействия природы и общества в пределах отдельных территорий для решения </w:t>
            </w:r>
            <w:r w:rsidRPr="00EF3808">
              <w:rPr>
                <w:rFonts w:ascii="Times New Roman" w:hAnsi="Times New Roman"/>
                <w:color w:val="000000"/>
                <w:sz w:val="24"/>
                <w:lang w:val="ru-RU"/>
              </w:rPr>
              <w:lastRenderedPageBreak/>
              <w:t>практико-ориентированных задач в контексте реальной жизни</w:t>
            </w:r>
          </w:p>
        </w:tc>
      </w:tr>
      <w:tr w:rsidR="008C4930" w:rsidRPr="009652A4">
        <w:trPr>
          <w:trHeight w:val="144"/>
        </w:trPr>
        <w:tc>
          <w:tcPr>
            <w:tcW w:w="1979"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lastRenderedPageBreak/>
              <w:t>2.5.7</w:t>
            </w:r>
          </w:p>
        </w:tc>
        <w:tc>
          <w:tcPr>
            <w:tcW w:w="11805"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приводить примеры особо охраняемых природных территорий России и своего края, животных и растений, занесённых в Красную книгу России</w:t>
            </w:r>
          </w:p>
        </w:tc>
      </w:tr>
      <w:tr w:rsidR="008C4930">
        <w:trPr>
          <w:trHeight w:val="144"/>
        </w:trPr>
        <w:tc>
          <w:tcPr>
            <w:tcW w:w="1979"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3</w:t>
            </w:r>
          </w:p>
        </w:tc>
        <w:tc>
          <w:tcPr>
            <w:tcW w:w="11805" w:type="dxa"/>
            <w:tcMar>
              <w:top w:w="50" w:type="dxa"/>
              <w:left w:w="100" w:type="dxa"/>
            </w:tcMar>
            <w:vAlign w:val="center"/>
          </w:tcPr>
          <w:p w:rsidR="008C4930" w:rsidRDefault="00325D8B">
            <w:pPr>
              <w:spacing w:after="0" w:line="336" w:lineRule="auto"/>
              <w:ind w:left="365"/>
            </w:pPr>
            <w:r>
              <w:rPr>
                <w:rFonts w:ascii="Times New Roman" w:hAnsi="Times New Roman"/>
                <w:color w:val="000000"/>
                <w:sz w:val="24"/>
              </w:rPr>
              <w:t>По разделу «</w:t>
            </w:r>
            <w:r>
              <w:rPr>
                <w:rFonts w:ascii="Times New Roman" w:hAnsi="Times New Roman"/>
                <w:color w:val="000000"/>
                <w:sz w:val="24"/>
                <w:shd w:val="clear" w:color="auto" w:fill="FFFFFF"/>
              </w:rPr>
              <w:t>Население России</w:t>
            </w:r>
            <w:r>
              <w:rPr>
                <w:rFonts w:ascii="Times New Roman" w:hAnsi="Times New Roman"/>
                <w:color w:val="000000"/>
                <w:sz w:val="24"/>
              </w:rPr>
              <w:t>»</w:t>
            </w:r>
          </w:p>
        </w:tc>
      </w:tr>
      <w:tr w:rsidR="008C4930">
        <w:trPr>
          <w:trHeight w:val="144"/>
        </w:trPr>
        <w:tc>
          <w:tcPr>
            <w:tcW w:w="1979"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3.1</w:t>
            </w:r>
          </w:p>
        </w:tc>
        <w:tc>
          <w:tcPr>
            <w:tcW w:w="11805" w:type="dxa"/>
            <w:tcMar>
              <w:top w:w="50" w:type="dxa"/>
              <w:left w:w="100" w:type="dxa"/>
            </w:tcMar>
            <w:vAlign w:val="center"/>
          </w:tcPr>
          <w:p w:rsidR="008C4930" w:rsidRDefault="00325D8B">
            <w:pPr>
              <w:spacing w:after="0" w:line="336" w:lineRule="auto"/>
              <w:ind w:left="365"/>
            </w:pPr>
            <w:r>
              <w:rPr>
                <w:rFonts w:ascii="Times New Roman" w:hAnsi="Times New Roman"/>
                <w:color w:val="000000"/>
                <w:sz w:val="24"/>
              </w:rPr>
              <w:t>Тема «Численность населения России»:</w:t>
            </w:r>
          </w:p>
        </w:tc>
      </w:tr>
      <w:tr w:rsidR="008C4930" w:rsidRPr="009652A4">
        <w:trPr>
          <w:trHeight w:val="144"/>
        </w:trPr>
        <w:tc>
          <w:tcPr>
            <w:tcW w:w="1979"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3.1.1</w:t>
            </w:r>
          </w:p>
        </w:tc>
        <w:tc>
          <w:tcPr>
            <w:tcW w:w="11805"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выбирать источники географической информации (картографические, статистические, текстовые, видео- и фотоизображения, компьютерные базы данных), необходимые для изучения особенностей населения России</w:t>
            </w:r>
          </w:p>
        </w:tc>
      </w:tr>
      <w:tr w:rsidR="008C4930" w:rsidRPr="009652A4">
        <w:trPr>
          <w:trHeight w:val="144"/>
        </w:trPr>
        <w:tc>
          <w:tcPr>
            <w:tcW w:w="1979"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3.1.2</w:t>
            </w:r>
          </w:p>
        </w:tc>
        <w:tc>
          <w:tcPr>
            <w:tcW w:w="11805"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сравнивать показатели воспроизводства и качества населения России с мировыми показателями и показателями других стран</w:t>
            </w:r>
          </w:p>
        </w:tc>
      </w:tr>
      <w:tr w:rsidR="008C4930" w:rsidRPr="009652A4">
        <w:trPr>
          <w:trHeight w:val="144"/>
        </w:trPr>
        <w:tc>
          <w:tcPr>
            <w:tcW w:w="1979"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3.1.3</w:t>
            </w:r>
          </w:p>
        </w:tc>
        <w:tc>
          <w:tcPr>
            <w:tcW w:w="11805"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различать демографические процессы и явления, характеризующие динамику численности населения России, её отдельных регионов и своего края</w:t>
            </w:r>
          </w:p>
        </w:tc>
      </w:tr>
      <w:tr w:rsidR="008C4930" w:rsidRPr="009652A4">
        <w:trPr>
          <w:trHeight w:val="144"/>
        </w:trPr>
        <w:tc>
          <w:tcPr>
            <w:tcW w:w="1979"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3.1.4</w:t>
            </w:r>
          </w:p>
        </w:tc>
        <w:tc>
          <w:tcPr>
            <w:tcW w:w="11805"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проводить классификацию населённых пунктов и регионов России по заданным основаниям</w:t>
            </w:r>
          </w:p>
        </w:tc>
      </w:tr>
      <w:tr w:rsidR="008C4930" w:rsidRPr="009652A4">
        <w:trPr>
          <w:trHeight w:val="144"/>
        </w:trPr>
        <w:tc>
          <w:tcPr>
            <w:tcW w:w="1979"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3.1.5</w:t>
            </w:r>
          </w:p>
        </w:tc>
        <w:tc>
          <w:tcPr>
            <w:tcW w:w="11805"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использовать знания о естественном и механическом движении населения, половозрастной структуре и размещении населения, трудовых ресурсах, городском и сельском населении для решения практико-ориентированных задач в контексте реальной жизни</w:t>
            </w:r>
          </w:p>
        </w:tc>
      </w:tr>
      <w:tr w:rsidR="008C4930" w:rsidRPr="009652A4">
        <w:trPr>
          <w:trHeight w:val="144"/>
        </w:trPr>
        <w:tc>
          <w:tcPr>
            <w:tcW w:w="1979"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3.1.6</w:t>
            </w:r>
          </w:p>
        </w:tc>
        <w:tc>
          <w:tcPr>
            <w:tcW w:w="11805"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применять понятия «рождаемость», «смертность», «естественный прирост населения», «миграционный прирост населения», «общий прирост населения» для решения учебных и (или) практико-ориентированных задач</w:t>
            </w:r>
          </w:p>
        </w:tc>
      </w:tr>
      <w:tr w:rsidR="008C4930" w:rsidRPr="009652A4">
        <w:trPr>
          <w:trHeight w:val="144"/>
        </w:trPr>
        <w:tc>
          <w:tcPr>
            <w:tcW w:w="1979"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3.1.7</w:t>
            </w:r>
          </w:p>
        </w:tc>
        <w:tc>
          <w:tcPr>
            <w:tcW w:w="11805"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представлять в различных формах (таблица, график, географическое описание) географическую информацию, необходимую для решения учебных и (или) практико-ориентированных задач</w:t>
            </w:r>
          </w:p>
        </w:tc>
      </w:tr>
      <w:tr w:rsidR="008C4930" w:rsidRPr="009652A4">
        <w:trPr>
          <w:trHeight w:val="144"/>
        </w:trPr>
        <w:tc>
          <w:tcPr>
            <w:tcW w:w="1979"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3.2</w:t>
            </w:r>
          </w:p>
        </w:tc>
        <w:tc>
          <w:tcPr>
            <w:tcW w:w="11805" w:type="dxa"/>
            <w:tcMar>
              <w:top w:w="50" w:type="dxa"/>
              <w:left w:w="100" w:type="dxa"/>
            </w:tcMar>
            <w:vAlign w:val="center"/>
          </w:tcPr>
          <w:p w:rsidR="008C4930" w:rsidRPr="00EF3808" w:rsidRDefault="00325D8B">
            <w:pPr>
              <w:spacing w:after="0" w:line="336" w:lineRule="auto"/>
              <w:ind w:left="365"/>
              <w:rPr>
                <w:lang w:val="ru-RU"/>
              </w:rPr>
            </w:pPr>
            <w:r w:rsidRPr="00EF3808">
              <w:rPr>
                <w:rFonts w:ascii="Times New Roman" w:hAnsi="Times New Roman"/>
                <w:color w:val="000000"/>
                <w:sz w:val="24"/>
                <w:lang w:val="ru-RU"/>
              </w:rPr>
              <w:t>Тема «Территориальные особенности размещения населения России»:</w:t>
            </w:r>
          </w:p>
        </w:tc>
      </w:tr>
      <w:tr w:rsidR="008C4930" w:rsidRPr="009652A4">
        <w:trPr>
          <w:trHeight w:val="144"/>
        </w:trPr>
        <w:tc>
          <w:tcPr>
            <w:tcW w:w="1979"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3.2.1</w:t>
            </w:r>
          </w:p>
        </w:tc>
        <w:tc>
          <w:tcPr>
            <w:tcW w:w="11805"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 xml:space="preserve">применять понятия «плотность населения», «основная полоса (зона) расселения», «урбанизация», «городская агломерация», «посёлок городского типа» для решения учебных и (или) </w:t>
            </w:r>
            <w:r w:rsidRPr="00EF3808">
              <w:rPr>
                <w:rFonts w:ascii="Times New Roman" w:hAnsi="Times New Roman"/>
                <w:color w:val="000000"/>
                <w:sz w:val="24"/>
                <w:lang w:val="ru-RU"/>
              </w:rPr>
              <w:lastRenderedPageBreak/>
              <w:t>практико-ориентированных задач</w:t>
            </w:r>
          </w:p>
        </w:tc>
      </w:tr>
      <w:tr w:rsidR="008C4930" w:rsidRPr="009652A4">
        <w:trPr>
          <w:trHeight w:val="144"/>
        </w:trPr>
        <w:tc>
          <w:tcPr>
            <w:tcW w:w="1979"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lastRenderedPageBreak/>
              <w:t>3.2.2</w:t>
            </w:r>
          </w:p>
        </w:tc>
        <w:tc>
          <w:tcPr>
            <w:tcW w:w="11805"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различать и сравнивать территории по плотности населения</w:t>
            </w:r>
          </w:p>
        </w:tc>
      </w:tr>
      <w:tr w:rsidR="008C4930" w:rsidRPr="009652A4">
        <w:trPr>
          <w:trHeight w:val="144"/>
        </w:trPr>
        <w:tc>
          <w:tcPr>
            <w:tcW w:w="1979"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3.2.3</w:t>
            </w:r>
          </w:p>
        </w:tc>
        <w:tc>
          <w:tcPr>
            <w:tcW w:w="11805"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pacing w:val="-2"/>
                <w:sz w:val="24"/>
                <w:lang w:val="ru-RU"/>
              </w:rPr>
              <w:t>объяснять особенности размещения населения России и её отдельных регионов</w:t>
            </w:r>
          </w:p>
        </w:tc>
      </w:tr>
      <w:tr w:rsidR="008C4930" w:rsidRPr="009652A4">
        <w:trPr>
          <w:trHeight w:val="144"/>
        </w:trPr>
        <w:tc>
          <w:tcPr>
            <w:tcW w:w="1979"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3.2.4</w:t>
            </w:r>
          </w:p>
        </w:tc>
        <w:tc>
          <w:tcPr>
            <w:tcW w:w="11805"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использовать знания о городском и сельском населении для решения практико-ориентированных задач в контексте реальной жизни</w:t>
            </w:r>
          </w:p>
        </w:tc>
      </w:tr>
      <w:tr w:rsidR="008C4930" w:rsidRPr="009652A4">
        <w:trPr>
          <w:trHeight w:val="144"/>
        </w:trPr>
        <w:tc>
          <w:tcPr>
            <w:tcW w:w="1979"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3.3</w:t>
            </w:r>
          </w:p>
        </w:tc>
        <w:tc>
          <w:tcPr>
            <w:tcW w:w="11805" w:type="dxa"/>
            <w:tcMar>
              <w:top w:w="50" w:type="dxa"/>
              <w:left w:w="100" w:type="dxa"/>
            </w:tcMar>
            <w:vAlign w:val="center"/>
          </w:tcPr>
          <w:p w:rsidR="008C4930" w:rsidRPr="00EF3808" w:rsidRDefault="00325D8B">
            <w:pPr>
              <w:spacing w:after="0" w:line="336" w:lineRule="auto"/>
              <w:ind w:left="365"/>
              <w:rPr>
                <w:lang w:val="ru-RU"/>
              </w:rPr>
            </w:pPr>
            <w:r w:rsidRPr="00EF3808">
              <w:rPr>
                <w:rFonts w:ascii="Times New Roman" w:hAnsi="Times New Roman"/>
                <w:color w:val="000000"/>
                <w:sz w:val="24"/>
                <w:lang w:val="ru-RU"/>
              </w:rPr>
              <w:t>Тема «Народы и религии России»:</w:t>
            </w:r>
          </w:p>
        </w:tc>
      </w:tr>
      <w:tr w:rsidR="008C4930" w:rsidRPr="009652A4">
        <w:trPr>
          <w:trHeight w:val="144"/>
        </w:trPr>
        <w:tc>
          <w:tcPr>
            <w:tcW w:w="1979"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3.3.1</w:t>
            </w:r>
          </w:p>
        </w:tc>
        <w:tc>
          <w:tcPr>
            <w:tcW w:w="11805"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использовать знания об этническом и религиозном составе населения для решения практико-ориентированных задач в контексте реальной жизни</w:t>
            </w:r>
          </w:p>
        </w:tc>
      </w:tr>
      <w:tr w:rsidR="008C4930" w:rsidRPr="009652A4">
        <w:trPr>
          <w:trHeight w:val="144"/>
        </w:trPr>
        <w:tc>
          <w:tcPr>
            <w:tcW w:w="1979"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3.4</w:t>
            </w:r>
          </w:p>
        </w:tc>
        <w:tc>
          <w:tcPr>
            <w:tcW w:w="11805" w:type="dxa"/>
            <w:tcMar>
              <w:top w:w="50" w:type="dxa"/>
              <w:left w:w="100" w:type="dxa"/>
            </w:tcMar>
            <w:vAlign w:val="center"/>
          </w:tcPr>
          <w:p w:rsidR="008C4930" w:rsidRPr="00EF3808" w:rsidRDefault="00325D8B">
            <w:pPr>
              <w:spacing w:after="0" w:line="336" w:lineRule="auto"/>
              <w:ind w:left="365"/>
              <w:rPr>
                <w:lang w:val="ru-RU"/>
              </w:rPr>
            </w:pPr>
            <w:r w:rsidRPr="00EF3808">
              <w:rPr>
                <w:rFonts w:ascii="Times New Roman" w:hAnsi="Times New Roman"/>
                <w:color w:val="000000"/>
                <w:sz w:val="24"/>
                <w:lang w:val="ru-RU"/>
              </w:rPr>
              <w:t>Тема «Половой и возрастной состав населения России»:</w:t>
            </w:r>
          </w:p>
        </w:tc>
      </w:tr>
      <w:tr w:rsidR="008C4930" w:rsidRPr="009652A4">
        <w:trPr>
          <w:trHeight w:val="144"/>
        </w:trPr>
        <w:tc>
          <w:tcPr>
            <w:tcW w:w="1979"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3.4.1</w:t>
            </w:r>
          </w:p>
        </w:tc>
        <w:tc>
          <w:tcPr>
            <w:tcW w:w="11805"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применять понятия «половозрастная структура населения», «средняя прогнозируемая продолжительность жизни» для решения учебных и (или) практико-ориентированных задач</w:t>
            </w:r>
          </w:p>
        </w:tc>
      </w:tr>
      <w:tr w:rsidR="008C4930">
        <w:trPr>
          <w:trHeight w:val="144"/>
        </w:trPr>
        <w:tc>
          <w:tcPr>
            <w:tcW w:w="1979"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3.5</w:t>
            </w:r>
          </w:p>
        </w:tc>
        <w:tc>
          <w:tcPr>
            <w:tcW w:w="11805" w:type="dxa"/>
            <w:tcMar>
              <w:top w:w="50" w:type="dxa"/>
              <w:left w:w="100" w:type="dxa"/>
            </w:tcMar>
            <w:vAlign w:val="center"/>
          </w:tcPr>
          <w:p w:rsidR="008C4930" w:rsidRDefault="00325D8B">
            <w:pPr>
              <w:spacing w:after="0" w:line="336" w:lineRule="auto"/>
              <w:ind w:left="365"/>
            </w:pPr>
            <w:r>
              <w:rPr>
                <w:rFonts w:ascii="Times New Roman" w:hAnsi="Times New Roman"/>
                <w:color w:val="000000"/>
                <w:sz w:val="24"/>
              </w:rPr>
              <w:t>Тема «Человеческий капитал России»:</w:t>
            </w:r>
          </w:p>
        </w:tc>
      </w:tr>
      <w:tr w:rsidR="008C4930" w:rsidRPr="009652A4">
        <w:trPr>
          <w:trHeight w:val="144"/>
        </w:trPr>
        <w:tc>
          <w:tcPr>
            <w:tcW w:w="1979"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3.5.1</w:t>
            </w:r>
          </w:p>
        </w:tc>
        <w:tc>
          <w:tcPr>
            <w:tcW w:w="11805"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применять понятия «трудовые ресурсы», «трудоспособный возраст», «рабочая сила», «безработица», «рынок труда», «качество населения» для решения учебных и (или) практико-ориентированных задач</w:t>
            </w:r>
          </w:p>
        </w:tc>
      </w:tr>
      <w:tr w:rsidR="008C4930" w:rsidRPr="009652A4">
        <w:trPr>
          <w:trHeight w:val="144"/>
        </w:trPr>
        <w:tc>
          <w:tcPr>
            <w:tcW w:w="1979"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3.5.2</w:t>
            </w:r>
          </w:p>
        </w:tc>
        <w:tc>
          <w:tcPr>
            <w:tcW w:w="11805"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представлять в различных формах (таблица, график, географическое описание) географическую информацию, необходимую для решения учебных и (или) практико-ориентированных задач</w:t>
            </w:r>
          </w:p>
        </w:tc>
      </w:tr>
    </w:tbl>
    <w:p w:rsidR="008C4930" w:rsidRPr="00EF3808" w:rsidRDefault="008C4930">
      <w:pPr>
        <w:spacing w:after="0"/>
        <w:ind w:left="120"/>
        <w:rPr>
          <w:lang w:val="ru-RU"/>
        </w:rPr>
      </w:pPr>
    </w:p>
    <w:p w:rsidR="008C4930" w:rsidRDefault="00325D8B">
      <w:pPr>
        <w:spacing w:before="199" w:after="199"/>
        <w:ind w:left="120"/>
      </w:pPr>
      <w:r>
        <w:rPr>
          <w:rFonts w:ascii="Times New Roman" w:hAnsi="Times New Roman"/>
          <w:b/>
          <w:color w:val="000000"/>
          <w:sz w:val="28"/>
        </w:rPr>
        <w:t>9 КЛАСС</w:t>
      </w:r>
    </w:p>
    <w:p w:rsidR="008C4930" w:rsidRDefault="008C4930">
      <w:pPr>
        <w:spacing w:after="0"/>
        <w:ind w:left="120"/>
      </w:pP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991"/>
        <w:gridCol w:w="7389"/>
      </w:tblGrid>
      <w:tr w:rsidR="008C4930" w:rsidRPr="009652A4">
        <w:trPr>
          <w:trHeight w:val="144"/>
        </w:trPr>
        <w:tc>
          <w:tcPr>
            <w:tcW w:w="1894" w:type="dxa"/>
            <w:tcMar>
              <w:top w:w="50" w:type="dxa"/>
              <w:left w:w="100" w:type="dxa"/>
            </w:tcMar>
            <w:vAlign w:val="center"/>
          </w:tcPr>
          <w:p w:rsidR="008C4930" w:rsidRDefault="00325D8B">
            <w:pPr>
              <w:spacing w:after="0"/>
              <w:ind w:left="272"/>
            </w:pPr>
            <w:r>
              <w:rPr>
                <w:rFonts w:ascii="Times New Roman" w:hAnsi="Times New Roman"/>
                <w:b/>
                <w:color w:val="000000"/>
                <w:sz w:val="24"/>
              </w:rPr>
              <w:t xml:space="preserve"> Код проверяемого результата </w:t>
            </w:r>
          </w:p>
        </w:tc>
        <w:tc>
          <w:tcPr>
            <w:tcW w:w="11949" w:type="dxa"/>
            <w:tcMar>
              <w:top w:w="50" w:type="dxa"/>
              <w:left w:w="100" w:type="dxa"/>
            </w:tcMar>
            <w:vAlign w:val="center"/>
          </w:tcPr>
          <w:p w:rsidR="008C4930" w:rsidRPr="00EF3808" w:rsidRDefault="00325D8B">
            <w:pPr>
              <w:spacing w:after="0"/>
              <w:ind w:left="272"/>
              <w:rPr>
                <w:lang w:val="ru-RU"/>
              </w:rPr>
            </w:pPr>
            <w:r w:rsidRPr="00EF3808">
              <w:rPr>
                <w:rFonts w:ascii="Times New Roman" w:hAnsi="Times New Roman"/>
                <w:b/>
                <w:color w:val="000000"/>
                <w:sz w:val="24"/>
                <w:lang w:val="ru-RU"/>
              </w:rPr>
              <w:t xml:space="preserve"> Проверяемые предметные результаты освоения основной образовательной программы основного общего образования </w:t>
            </w:r>
          </w:p>
        </w:tc>
      </w:tr>
      <w:tr w:rsidR="008C4930">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w:t>
            </w:r>
          </w:p>
        </w:tc>
        <w:tc>
          <w:tcPr>
            <w:tcW w:w="11949" w:type="dxa"/>
            <w:tcMar>
              <w:top w:w="50" w:type="dxa"/>
              <w:left w:w="100" w:type="dxa"/>
            </w:tcMar>
            <w:vAlign w:val="center"/>
          </w:tcPr>
          <w:p w:rsidR="008C4930" w:rsidRDefault="00325D8B">
            <w:pPr>
              <w:spacing w:after="0" w:line="336" w:lineRule="auto"/>
              <w:ind w:left="365"/>
            </w:pPr>
            <w:r>
              <w:rPr>
                <w:rFonts w:ascii="Times New Roman" w:hAnsi="Times New Roman"/>
                <w:color w:val="000000"/>
                <w:sz w:val="24"/>
              </w:rPr>
              <w:t>По разделу « Хозяйство России»</w:t>
            </w:r>
          </w:p>
        </w:tc>
      </w:tr>
      <w:tr w:rsidR="008C4930" w:rsidRPr="009652A4">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1.1</w:t>
            </w:r>
          </w:p>
        </w:tc>
        <w:tc>
          <w:tcPr>
            <w:tcW w:w="11949"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Тема «</w:t>
            </w:r>
            <w:r w:rsidRPr="00EF3808">
              <w:rPr>
                <w:rFonts w:ascii="Times New Roman" w:hAnsi="Times New Roman"/>
                <w:color w:val="000000"/>
                <w:sz w:val="24"/>
                <w:shd w:val="clear" w:color="auto" w:fill="FFFFFF"/>
                <w:lang w:val="ru-RU"/>
              </w:rPr>
              <w:t>Общая характеристика хозяйства России</w:t>
            </w:r>
            <w:r w:rsidRPr="00EF3808">
              <w:rPr>
                <w:rFonts w:ascii="Times New Roman" w:hAnsi="Times New Roman"/>
                <w:color w:val="000000"/>
                <w:sz w:val="24"/>
                <w:lang w:val="ru-RU"/>
              </w:rPr>
              <w:t>»:</w:t>
            </w:r>
          </w:p>
        </w:tc>
      </w:tr>
      <w:tr w:rsidR="008C4930" w:rsidRPr="009652A4">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1.1.1</w:t>
            </w:r>
          </w:p>
        </w:tc>
        <w:tc>
          <w:tcPr>
            <w:tcW w:w="11949"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 xml:space="preserve">выбирать источники географической информации (картографические, статистические, текстовые, видео- и </w:t>
            </w:r>
            <w:r w:rsidRPr="00EF3808">
              <w:rPr>
                <w:rFonts w:ascii="Times New Roman" w:hAnsi="Times New Roman"/>
                <w:color w:val="000000"/>
                <w:sz w:val="24"/>
                <w:lang w:val="ru-RU"/>
              </w:rPr>
              <w:lastRenderedPageBreak/>
              <w:t>фотоизображения, компьютерные базы данных), необходимые для изучения особенностей хозяйства России; географическую информацию, необходимую для решения учебных и (или) практико-ориентированных задач</w:t>
            </w:r>
          </w:p>
        </w:tc>
      </w:tr>
      <w:tr w:rsidR="008C4930" w:rsidRPr="009652A4">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lastRenderedPageBreak/>
              <w:t>1.1.2</w:t>
            </w:r>
          </w:p>
        </w:tc>
        <w:tc>
          <w:tcPr>
            <w:tcW w:w="11949"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представлять в различных формах (в виде карты, таблицы, графика, географического описания) географическую информацию, необходимую для решения учебных и (или) практико-ориентированных задач</w:t>
            </w:r>
          </w:p>
        </w:tc>
      </w:tr>
      <w:tr w:rsidR="008C4930" w:rsidRPr="009652A4">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1.1.3</w:t>
            </w:r>
          </w:p>
        </w:tc>
        <w:tc>
          <w:tcPr>
            <w:tcW w:w="11949"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находить, извлекать и использовать информацию, характеризующую отраслевую, функциональную и территориальную структуру хозяйства России, для решения практико-ориентированных задач</w:t>
            </w:r>
          </w:p>
        </w:tc>
      </w:tr>
      <w:tr w:rsidR="008C4930" w:rsidRPr="009652A4">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1.1.4</w:t>
            </w:r>
          </w:p>
        </w:tc>
        <w:tc>
          <w:tcPr>
            <w:tcW w:w="11949"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выделять географическую информацию, которая является противоречивой или может быть недостоверной; определять информацию, недостающую для решения той или иной задачи</w:t>
            </w:r>
          </w:p>
        </w:tc>
      </w:tr>
      <w:tr w:rsidR="008C4930" w:rsidRPr="009652A4">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1.1.5</w:t>
            </w:r>
          </w:p>
        </w:tc>
        <w:tc>
          <w:tcPr>
            <w:tcW w:w="11949"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применять понятия «экономико-географическое положение», «состав хозяйства», «отраслевая, функциональная и территориальная структура», «условия и факторы размещения производства», «отрасль хозяйства», «межотраслевой комплекс», «сектор экономики», «территория опережающего развития», «себестоимость и рентабельность производства», «природно-ресурсный потенциал» для решения учебных и (или) практико-ориентированных задач</w:t>
            </w:r>
          </w:p>
        </w:tc>
      </w:tr>
      <w:tr w:rsidR="008C4930" w:rsidRPr="009652A4">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 xml:space="preserve">1.1.6 </w:t>
            </w:r>
          </w:p>
        </w:tc>
        <w:tc>
          <w:tcPr>
            <w:tcW w:w="11949"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pacing w:val="-3"/>
                <w:sz w:val="24"/>
                <w:lang w:val="ru-RU"/>
              </w:rPr>
              <w:t>характеризовать основные особенности хозяйства России; влияние географического положения России на особенности отраслевой и территориальной структуры хозяйства; роль России как мировой энергетической державы; проблемы и перспективы развития отраслей хозяйства и регионов России</w:t>
            </w:r>
          </w:p>
        </w:tc>
      </w:tr>
      <w:tr w:rsidR="008C4930" w:rsidRPr="009652A4">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1.1.7</w:t>
            </w:r>
          </w:p>
        </w:tc>
        <w:tc>
          <w:tcPr>
            <w:tcW w:w="11949"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различать территории опережающего развития (ТОР), Арктическую зону и зону Севера России</w:t>
            </w:r>
          </w:p>
        </w:tc>
      </w:tr>
      <w:tr w:rsidR="008C4930" w:rsidRPr="009652A4">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1.1.8</w:t>
            </w:r>
          </w:p>
        </w:tc>
        <w:tc>
          <w:tcPr>
            <w:tcW w:w="11949"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различать изученные географические объекты, процессы и явления: хозяйство России (состав, отраслевая, функциональная и территориальная структура, факторы и условия размещения производства, современные формы размещения производства)</w:t>
            </w:r>
          </w:p>
        </w:tc>
      </w:tr>
      <w:tr w:rsidR="008C4930" w:rsidRPr="009652A4">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1.1.9</w:t>
            </w:r>
          </w:p>
        </w:tc>
        <w:tc>
          <w:tcPr>
            <w:tcW w:w="11949"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 xml:space="preserve">различать ВВП, ВРП и ИЧР как показатели уровня развития </w:t>
            </w:r>
            <w:r w:rsidRPr="00EF3808">
              <w:rPr>
                <w:rFonts w:ascii="Times New Roman" w:hAnsi="Times New Roman"/>
                <w:color w:val="000000"/>
                <w:sz w:val="24"/>
                <w:lang w:val="ru-RU"/>
              </w:rPr>
              <w:lastRenderedPageBreak/>
              <w:t>страны и её регионов</w:t>
            </w:r>
          </w:p>
        </w:tc>
      </w:tr>
      <w:tr w:rsidR="008C4930" w:rsidRPr="009652A4">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lastRenderedPageBreak/>
              <w:t>1.1.10</w:t>
            </w:r>
          </w:p>
        </w:tc>
        <w:tc>
          <w:tcPr>
            <w:tcW w:w="11949"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различать природно-ресурсный, человеческий и производственный капитал</w:t>
            </w:r>
          </w:p>
        </w:tc>
      </w:tr>
      <w:tr w:rsidR="008C4930" w:rsidRPr="009652A4">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1.1.11</w:t>
            </w:r>
          </w:p>
        </w:tc>
        <w:tc>
          <w:tcPr>
            <w:tcW w:w="11949"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классифицировать субъекты Российской Федерации по уровню социально-экономического развития на основе имеющихся знаний и анализа информации из дополнительных источников</w:t>
            </w:r>
          </w:p>
        </w:tc>
      </w:tr>
      <w:tr w:rsidR="008C4930" w:rsidRPr="009652A4">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1.1.12</w:t>
            </w:r>
          </w:p>
        </w:tc>
        <w:tc>
          <w:tcPr>
            <w:tcW w:w="11949"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использовать знания о факторах и условиях размещения хозяйства для решения различных учебных и практико-ориентированных задач: объяснять особенности отраслевой и территориальной структуры хозяйства России, регионов, размещения отдельных предприятий</w:t>
            </w:r>
          </w:p>
        </w:tc>
      </w:tr>
      <w:tr w:rsidR="008C4930" w:rsidRPr="009652A4">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1.1.13</w:t>
            </w:r>
          </w:p>
        </w:tc>
        <w:tc>
          <w:tcPr>
            <w:tcW w:w="11949"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использовать знания о факторах и условиях размещения хозяйства для решения различных учебных и практико-ориентированных задач: оценивать условия отдельных территорий для размещения предприятий и различных производств</w:t>
            </w:r>
          </w:p>
        </w:tc>
      </w:tr>
      <w:tr w:rsidR="008C4930" w:rsidRPr="009652A4">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1.1.14</w:t>
            </w:r>
          </w:p>
        </w:tc>
        <w:tc>
          <w:tcPr>
            <w:tcW w:w="11949"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критически оценивать финансовые условия жизнедеятельности человека и их природные, социальные, политические, технологические, экологические аспекты, необходимые для принятия собственных решений, с точки зрения домохозяйства, предприятия и национальной экономики</w:t>
            </w:r>
          </w:p>
        </w:tc>
      </w:tr>
      <w:tr w:rsidR="008C4930">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1.2</w:t>
            </w:r>
          </w:p>
        </w:tc>
        <w:tc>
          <w:tcPr>
            <w:tcW w:w="11949" w:type="dxa"/>
            <w:tcMar>
              <w:top w:w="50" w:type="dxa"/>
              <w:left w:w="100" w:type="dxa"/>
            </w:tcMar>
            <w:vAlign w:val="center"/>
          </w:tcPr>
          <w:p w:rsidR="008C4930" w:rsidRDefault="00325D8B">
            <w:pPr>
              <w:spacing w:after="0" w:line="336" w:lineRule="auto"/>
              <w:ind w:left="365"/>
              <w:jc w:val="both"/>
            </w:pPr>
            <w:r>
              <w:rPr>
                <w:rFonts w:ascii="Times New Roman" w:hAnsi="Times New Roman"/>
                <w:color w:val="000000"/>
                <w:sz w:val="24"/>
              </w:rPr>
              <w:t>Тема «Топливно-энергетический комплекс»:</w:t>
            </w:r>
          </w:p>
        </w:tc>
      </w:tr>
      <w:tr w:rsidR="008C4930" w:rsidRPr="009652A4">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1.2.1</w:t>
            </w:r>
          </w:p>
        </w:tc>
        <w:tc>
          <w:tcPr>
            <w:tcW w:w="11949"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находить, извлекать, интегрировать и интерпретировать информацию из различных источников географической информации (картографические, статистические, текстовые, видео- и фотоизображения, компьютерные базы данных) для решения различных учебных и практико-ориентированных задач</w:t>
            </w:r>
          </w:p>
        </w:tc>
      </w:tr>
      <w:tr w:rsidR="008C4930" w:rsidRPr="009652A4">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1.2.2</w:t>
            </w:r>
          </w:p>
        </w:tc>
        <w:tc>
          <w:tcPr>
            <w:tcW w:w="11949"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сравнивать и оценивать влияние отдельных отраслей ТЭК на окружающую среду; условия отдельных регионов страны для развития энергетики на основе возобновляемых источников энергии (ВИЭ)</w:t>
            </w:r>
          </w:p>
        </w:tc>
      </w:tr>
      <w:tr w:rsidR="008C4930" w:rsidRPr="009652A4">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1.2.3</w:t>
            </w:r>
          </w:p>
        </w:tc>
        <w:tc>
          <w:tcPr>
            <w:tcW w:w="11949"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применять понятия «Возобновляемые источники энергии», «Топливно-энергетический комплекс» для решения учебных и (или) практико-ориентированных задач</w:t>
            </w:r>
          </w:p>
        </w:tc>
      </w:tr>
      <w:tr w:rsidR="008C4930" w:rsidRPr="009652A4">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1.2.4</w:t>
            </w:r>
          </w:p>
        </w:tc>
        <w:tc>
          <w:tcPr>
            <w:tcW w:w="11949"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 xml:space="preserve">показывать на карте крупнейшие центры и районы размещения </w:t>
            </w:r>
            <w:r w:rsidRPr="00EF3808">
              <w:rPr>
                <w:rFonts w:ascii="Times New Roman" w:hAnsi="Times New Roman"/>
                <w:color w:val="000000"/>
                <w:sz w:val="24"/>
                <w:lang w:val="ru-RU"/>
              </w:rPr>
              <w:lastRenderedPageBreak/>
              <w:t>ТЭК</w:t>
            </w:r>
          </w:p>
        </w:tc>
      </w:tr>
      <w:tr w:rsidR="008C4930" w:rsidRPr="009652A4">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lastRenderedPageBreak/>
              <w:t>1.2.4</w:t>
            </w:r>
          </w:p>
        </w:tc>
        <w:tc>
          <w:tcPr>
            <w:tcW w:w="11949"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использовать знания о факторах и условиях размещения хозяйства для решения различных учебных и практико-ориентированных задач: объяснять особенности размещения отдельных предприятий; оценивать условия отдельных территорий для размещения предприятий и различных производств ТЭК</w:t>
            </w:r>
          </w:p>
        </w:tc>
      </w:tr>
      <w:tr w:rsidR="008C4930">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1.3</w:t>
            </w:r>
          </w:p>
        </w:tc>
        <w:tc>
          <w:tcPr>
            <w:tcW w:w="11949" w:type="dxa"/>
            <w:tcMar>
              <w:top w:w="50" w:type="dxa"/>
              <w:left w:w="100" w:type="dxa"/>
            </w:tcMar>
            <w:vAlign w:val="center"/>
          </w:tcPr>
          <w:p w:rsidR="008C4930" w:rsidRDefault="00325D8B">
            <w:pPr>
              <w:spacing w:after="0" w:line="336" w:lineRule="auto"/>
              <w:ind w:left="365"/>
            </w:pPr>
            <w:r>
              <w:rPr>
                <w:rFonts w:ascii="Times New Roman" w:hAnsi="Times New Roman"/>
                <w:color w:val="000000"/>
                <w:sz w:val="24"/>
              </w:rPr>
              <w:t>Тема «Металлургический комплекс»:</w:t>
            </w:r>
          </w:p>
        </w:tc>
      </w:tr>
      <w:tr w:rsidR="008C4930" w:rsidRPr="009652A4">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1.3.1</w:t>
            </w:r>
          </w:p>
        </w:tc>
        <w:tc>
          <w:tcPr>
            <w:tcW w:w="11949"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находить, извлекать, интегрировать и интерпретировать информацию из различных источников географической информации (картографические, статистические, текстовые, видео- и фотоизображения, компьютерные базы данных) для решения различных учебных и практико-ориентированных задач: сравнивать и оценивать влияние отдельных отраслей металлургического комплекса на окружающую среду</w:t>
            </w:r>
          </w:p>
        </w:tc>
      </w:tr>
      <w:tr w:rsidR="008C4930" w:rsidRPr="009652A4">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1.3.2</w:t>
            </w:r>
          </w:p>
        </w:tc>
        <w:tc>
          <w:tcPr>
            <w:tcW w:w="11949"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применять понятие «металлургический комплекс» для решения учебных и (или) практико-ориентированных задач</w:t>
            </w:r>
          </w:p>
        </w:tc>
      </w:tr>
      <w:tr w:rsidR="008C4930" w:rsidRPr="009652A4">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1.3.3</w:t>
            </w:r>
          </w:p>
        </w:tc>
        <w:tc>
          <w:tcPr>
            <w:tcW w:w="11949"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показывать на карте крупнейшие центры и районы размещения отраслей металлургического комплекса</w:t>
            </w:r>
          </w:p>
        </w:tc>
      </w:tr>
      <w:tr w:rsidR="008C4930" w:rsidRPr="009652A4">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1.3.4</w:t>
            </w:r>
          </w:p>
        </w:tc>
        <w:tc>
          <w:tcPr>
            <w:tcW w:w="11949"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использовать знания о факторах и условиях размещения хозяйства для решения различных учебных и практико-ориентированных задач: объяснять особенности размещения отдельных предприятий металлургического комплекса; оценивать условия отдельных территорий для размещения предприятий и различных производств металлургического комплекса</w:t>
            </w:r>
          </w:p>
        </w:tc>
      </w:tr>
      <w:tr w:rsidR="008C4930" w:rsidRPr="009652A4">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1.3.5</w:t>
            </w:r>
          </w:p>
        </w:tc>
        <w:tc>
          <w:tcPr>
            <w:tcW w:w="11949"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pacing w:val="-2"/>
                <w:sz w:val="24"/>
                <w:lang w:val="ru-RU"/>
              </w:rPr>
              <w:t>использовать знания об особенностях компонентов природы России и её отдельных территорий, об особенностях взаимодействия природы и общества в пределах отдельных территорий для решения практико-ориентированных задач в контексте реальной жизни: оценивать реализуемые проекты по созданию новых производств с учётом экологической безопасности</w:t>
            </w:r>
          </w:p>
        </w:tc>
      </w:tr>
      <w:tr w:rsidR="008C4930">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1.4</w:t>
            </w:r>
          </w:p>
        </w:tc>
        <w:tc>
          <w:tcPr>
            <w:tcW w:w="11949" w:type="dxa"/>
            <w:tcMar>
              <w:top w:w="50" w:type="dxa"/>
              <w:left w:w="100" w:type="dxa"/>
            </w:tcMar>
            <w:vAlign w:val="center"/>
          </w:tcPr>
          <w:p w:rsidR="008C4930" w:rsidRDefault="00325D8B">
            <w:pPr>
              <w:spacing w:after="0" w:line="336" w:lineRule="auto"/>
              <w:ind w:left="365"/>
            </w:pPr>
            <w:r>
              <w:rPr>
                <w:rFonts w:ascii="Times New Roman" w:hAnsi="Times New Roman"/>
                <w:color w:val="000000"/>
                <w:sz w:val="24"/>
              </w:rPr>
              <w:t>Тема «Машиностроительный комплекс»:</w:t>
            </w:r>
          </w:p>
        </w:tc>
      </w:tr>
      <w:tr w:rsidR="008C4930" w:rsidRPr="009652A4">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1.4.1</w:t>
            </w:r>
          </w:p>
        </w:tc>
        <w:tc>
          <w:tcPr>
            <w:tcW w:w="11949"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 xml:space="preserve">применять понятия «условия и факторы размещения производства», «машиностроительный комплекс» для решения </w:t>
            </w:r>
            <w:r w:rsidRPr="00EF3808">
              <w:rPr>
                <w:rFonts w:ascii="Times New Roman" w:hAnsi="Times New Roman"/>
                <w:color w:val="000000"/>
                <w:sz w:val="24"/>
                <w:lang w:val="ru-RU"/>
              </w:rPr>
              <w:lastRenderedPageBreak/>
              <w:t>учебных и (или) практико-ориентированных задач</w:t>
            </w:r>
          </w:p>
        </w:tc>
      </w:tr>
      <w:tr w:rsidR="008C4930" w:rsidRPr="009652A4">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lastRenderedPageBreak/>
              <w:t>1.4.2</w:t>
            </w:r>
          </w:p>
        </w:tc>
        <w:tc>
          <w:tcPr>
            <w:tcW w:w="11949"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показывать на карте крупнейшие центры и районы размещения отраслей машиностроительного комплекса</w:t>
            </w:r>
          </w:p>
        </w:tc>
      </w:tr>
      <w:tr w:rsidR="008C4930" w:rsidRPr="009652A4">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1.4.3</w:t>
            </w:r>
          </w:p>
        </w:tc>
        <w:tc>
          <w:tcPr>
            <w:tcW w:w="11949"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использовать знания о факторах и условиях размещения хозяйства для решения различных учебных и практико-ориентированных задач: объяснять особенности размещения отдельных предприятий машиностроительного комплекса; оценивать условия отдельных территорий для размещения предприятий и различных производств машиностроительного комплекса</w:t>
            </w:r>
          </w:p>
        </w:tc>
      </w:tr>
      <w:tr w:rsidR="008C4930">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1.5</w:t>
            </w:r>
          </w:p>
        </w:tc>
        <w:tc>
          <w:tcPr>
            <w:tcW w:w="11949" w:type="dxa"/>
            <w:tcMar>
              <w:top w:w="50" w:type="dxa"/>
              <w:left w:w="100" w:type="dxa"/>
            </w:tcMar>
            <w:vAlign w:val="center"/>
          </w:tcPr>
          <w:p w:rsidR="008C4930" w:rsidRDefault="00325D8B">
            <w:pPr>
              <w:spacing w:after="0" w:line="336" w:lineRule="auto"/>
              <w:ind w:left="365"/>
            </w:pPr>
            <w:r>
              <w:rPr>
                <w:rFonts w:ascii="Times New Roman" w:hAnsi="Times New Roman"/>
                <w:color w:val="000000"/>
                <w:sz w:val="24"/>
              </w:rPr>
              <w:t>Тема «Химико-лесной комплекс»:</w:t>
            </w:r>
          </w:p>
        </w:tc>
      </w:tr>
      <w:tr w:rsidR="008C4930" w:rsidRPr="009652A4">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1.5.1</w:t>
            </w:r>
          </w:p>
        </w:tc>
        <w:tc>
          <w:tcPr>
            <w:tcW w:w="11949"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применять понятия «условия и факторы размещения производства», «химико-лесной комплекс» для решения учебных и (или) практико-ориентированных задач</w:t>
            </w:r>
          </w:p>
        </w:tc>
      </w:tr>
      <w:tr w:rsidR="008C4930" w:rsidRPr="009652A4">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1.5.2</w:t>
            </w:r>
          </w:p>
        </w:tc>
        <w:tc>
          <w:tcPr>
            <w:tcW w:w="11949"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показывать на карте крупнейшие центры и районы размещения отраслей химико-лесного комплекса</w:t>
            </w:r>
          </w:p>
        </w:tc>
      </w:tr>
      <w:tr w:rsidR="008C4930" w:rsidRPr="009652A4">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1.5.3</w:t>
            </w:r>
          </w:p>
        </w:tc>
        <w:tc>
          <w:tcPr>
            <w:tcW w:w="11949"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pacing w:val="-2"/>
                <w:sz w:val="24"/>
                <w:lang w:val="ru-RU"/>
              </w:rPr>
              <w:t>использовать знания о факторах и условиях размещения хозяйства для решения различных учебных и практико-ориентированных задач: объяснять особенности размещения отдельных предприятий химико-лесного комплекса; оценивать условия отдельных территорий для размещения предприятий и различных производств химико-лесного комплекса</w:t>
            </w:r>
          </w:p>
        </w:tc>
      </w:tr>
      <w:tr w:rsidR="008C4930" w:rsidRPr="009652A4">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1.5.4</w:t>
            </w:r>
          </w:p>
        </w:tc>
        <w:tc>
          <w:tcPr>
            <w:tcW w:w="11949"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использовать знания об особенностях компонентов природы России и её отдельных территорий, об особенностях взаимодействия природы и общества в пределах отдельных территорий для решения практико-ориентированных задач в контексте реальной жизни: оценивать реализуемые проекты по созданию новых производств с учётом экологической безопасности</w:t>
            </w:r>
          </w:p>
        </w:tc>
      </w:tr>
      <w:tr w:rsidR="008C4930">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1.6</w:t>
            </w:r>
          </w:p>
        </w:tc>
        <w:tc>
          <w:tcPr>
            <w:tcW w:w="11949" w:type="dxa"/>
            <w:tcMar>
              <w:top w:w="50" w:type="dxa"/>
              <w:left w:w="100" w:type="dxa"/>
            </w:tcMar>
            <w:vAlign w:val="center"/>
          </w:tcPr>
          <w:p w:rsidR="008C4930" w:rsidRDefault="00325D8B">
            <w:pPr>
              <w:spacing w:after="0" w:line="336" w:lineRule="auto"/>
              <w:ind w:left="365"/>
            </w:pPr>
            <w:r>
              <w:rPr>
                <w:rFonts w:ascii="Times New Roman" w:hAnsi="Times New Roman"/>
                <w:color w:val="000000"/>
                <w:sz w:val="24"/>
              </w:rPr>
              <w:t>Тема «Агропромышленный комплекс (АПК)»:</w:t>
            </w:r>
          </w:p>
        </w:tc>
      </w:tr>
      <w:tr w:rsidR="008C4930" w:rsidRPr="009652A4">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1.6.1</w:t>
            </w:r>
          </w:p>
        </w:tc>
        <w:tc>
          <w:tcPr>
            <w:tcW w:w="11949"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применять понятие «агропромышленный комплекс» для решения учебных и (или) практико-ориентированных задач</w:t>
            </w:r>
          </w:p>
        </w:tc>
      </w:tr>
      <w:tr w:rsidR="008C4930" w:rsidRPr="009652A4">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1.6.2</w:t>
            </w:r>
          </w:p>
        </w:tc>
        <w:tc>
          <w:tcPr>
            <w:tcW w:w="11949"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показывать на карте районы развития отраслей сельского хозяйства</w:t>
            </w:r>
          </w:p>
        </w:tc>
      </w:tr>
      <w:tr w:rsidR="008C4930" w:rsidRPr="009652A4">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lastRenderedPageBreak/>
              <w:t>1.6.3</w:t>
            </w:r>
          </w:p>
        </w:tc>
        <w:tc>
          <w:tcPr>
            <w:tcW w:w="11949"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использовать знания о факторах и условиях размещения хозяйства для решения различных учебных и практико-ориентированных задач: объяснять особенности размещения отдельных предприятий АПК; оценивать условия отдельных территорий для размещения предприятий и различных производств АПК</w:t>
            </w:r>
          </w:p>
        </w:tc>
      </w:tr>
      <w:tr w:rsidR="008C4930" w:rsidRPr="009652A4">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1.6.3</w:t>
            </w:r>
          </w:p>
        </w:tc>
        <w:tc>
          <w:tcPr>
            <w:tcW w:w="11949"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использовать знания об особенностях компонентов природы России и её отдельных территорий; об особенностях взаимодействия природы и общества в пределах отдельных территорий для решения практико-ориентированных задач в контексте реальной жизни: оценивать реализуемые проекты по созданию новых производств с учётом экологической безопасности</w:t>
            </w:r>
          </w:p>
        </w:tc>
      </w:tr>
      <w:tr w:rsidR="008C4930">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1.7</w:t>
            </w:r>
          </w:p>
        </w:tc>
        <w:tc>
          <w:tcPr>
            <w:tcW w:w="11949" w:type="dxa"/>
            <w:tcMar>
              <w:top w:w="50" w:type="dxa"/>
              <w:left w:w="100" w:type="dxa"/>
            </w:tcMar>
            <w:vAlign w:val="center"/>
          </w:tcPr>
          <w:p w:rsidR="008C4930" w:rsidRDefault="00325D8B">
            <w:pPr>
              <w:spacing w:after="0" w:line="336" w:lineRule="auto"/>
              <w:ind w:left="365"/>
            </w:pPr>
            <w:r>
              <w:rPr>
                <w:rFonts w:ascii="Times New Roman" w:hAnsi="Times New Roman"/>
                <w:color w:val="000000"/>
                <w:sz w:val="24"/>
              </w:rPr>
              <w:t>Тема «Инфраструктурный комплекс»:</w:t>
            </w:r>
          </w:p>
        </w:tc>
      </w:tr>
      <w:tr w:rsidR="008C4930" w:rsidRPr="009652A4">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1.7.1</w:t>
            </w:r>
          </w:p>
        </w:tc>
        <w:tc>
          <w:tcPr>
            <w:tcW w:w="11949"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pacing w:val="-3"/>
                <w:sz w:val="24"/>
                <w:lang w:val="ru-RU"/>
              </w:rPr>
              <w:t>применять понятия «инфраструктура», «сфера обслуживания» для решения учебных и (или) практико-ориентированных задач</w:t>
            </w:r>
          </w:p>
        </w:tc>
      </w:tr>
      <w:tr w:rsidR="008C4930" w:rsidRPr="009652A4">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1.7.2</w:t>
            </w:r>
          </w:p>
        </w:tc>
        <w:tc>
          <w:tcPr>
            <w:tcW w:w="11949"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различать виды транспорта и основные показатели их работы: грузооборот и пассажирооборот</w:t>
            </w:r>
          </w:p>
        </w:tc>
      </w:tr>
      <w:tr w:rsidR="008C4930" w:rsidRPr="009652A4">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1.7.3</w:t>
            </w:r>
          </w:p>
        </w:tc>
        <w:tc>
          <w:tcPr>
            <w:tcW w:w="11949"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показывать на карте транспортные магистрали и центры</w:t>
            </w:r>
          </w:p>
        </w:tc>
      </w:tr>
      <w:tr w:rsidR="008C4930" w:rsidRPr="009652A4">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1.7.4</w:t>
            </w:r>
          </w:p>
        </w:tc>
        <w:tc>
          <w:tcPr>
            <w:tcW w:w="11949"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использовать знания о факторах и условиях размещения хозяйства для решения различных учебных и практико-ориентированных задач: объяснять особенности размещения отдельных предприятий инфраструктурного комплекса; оценивать условия отдельных территорий для размещения предприятий инфраструктурного комплекса</w:t>
            </w:r>
          </w:p>
        </w:tc>
      </w:tr>
      <w:tr w:rsidR="008C4930">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2</w:t>
            </w:r>
          </w:p>
        </w:tc>
        <w:tc>
          <w:tcPr>
            <w:tcW w:w="11949" w:type="dxa"/>
            <w:tcMar>
              <w:top w:w="50" w:type="dxa"/>
              <w:left w:w="100" w:type="dxa"/>
            </w:tcMar>
            <w:vAlign w:val="center"/>
          </w:tcPr>
          <w:p w:rsidR="008C4930" w:rsidRDefault="00325D8B">
            <w:pPr>
              <w:spacing w:after="0" w:line="336" w:lineRule="auto"/>
              <w:ind w:left="365"/>
            </w:pPr>
            <w:r>
              <w:rPr>
                <w:rFonts w:ascii="Times New Roman" w:hAnsi="Times New Roman"/>
                <w:color w:val="000000"/>
                <w:sz w:val="24"/>
                <w:shd w:val="clear" w:color="auto" w:fill="FFFFFF"/>
              </w:rPr>
              <w:t>Раздел «Регионы России</w:t>
            </w:r>
            <w:r>
              <w:rPr>
                <w:rFonts w:ascii="Times New Roman" w:hAnsi="Times New Roman"/>
                <w:color w:val="000000"/>
                <w:sz w:val="24"/>
              </w:rPr>
              <w:t>»</w:t>
            </w:r>
          </w:p>
        </w:tc>
      </w:tr>
      <w:tr w:rsidR="008C4930" w:rsidRPr="009652A4">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2.1</w:t>
            </w:r>
          </w:p>
        </w:tc>
        <w:tc>
          <w:tcPr>
            <w:tcW w:w="11949" w:type="dxa"/>
            <w:tcMar>
              <w:top w:w="50" w:type="dxa"/>
              <w:left w:w="100" w:type="dxa"/>
            </w:tcMar>
            <w:vAlign w:val="center"/>
          </w:tcPr>
          <w:p w:rsidR="008C4930" w:rsidRPr="00EF3808" w:rsidRDefault="00325D8B">
            <w:pPr>
              <w:spacing w:after="0" w:line="336" w:lineRule="auto"/>
              <w:ind w:left="365"/>
              <w:rPr>
                <w:lang w:val="ru-RU"/>
              </w:rPr>
            </w:pPr>
            <w:r w:rsidRPr="00EF3808">
              <w:rPr>
                <w:rFonts w:ascii="Times New Roman" w:hAnsi="Times New Roman"/>
                <w:color w:val="000000"/>
                <w:sz w:val="24"/>
                <w:lang w:val="ru-RU"/>
              </w:rPr>
              <w:t>Тема «Западный макрорегион (Европейская часть) России»:</w:t>
            </w:r>
          </w:p>
        </w:tc>
      </w:tr>
      <w:tr w:rsidR="008C4930" w:rsidRPr="009652A4">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2.1.1</w:t>
            </w:r>
          </w:p>
        </w:tc>
        <w:tc>
          <w:tcPr>
            <w:tcW w:w="11949"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оценивать влияние географического положения отдельных регионов России на особенности природы, жизнь и хозяйственную деятельность населения</w:t>
            </w:r>
          </w:p>
        </w:tc>
      </w:tr>
      <w:tr w:rsidR="008C4930" w:rsidRPr="009652A4">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2.1.2</w:t>
            </w:r>
          </w:p>
        </w:tc>
        <w:tc>
          <w:tcPr>
            <w:tcW w:w="11949"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сравнивать географическое положение, географические особенности природно-ресурсного потенциала, населения и хозяйства регионов России</w:t>
            </w:r>
          </w:p>
        </w:tc>
      </w:tr>
      <w:tr w:rsidR="008C4930" w:rsidRPr="009652A4">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2.1.3</w:t>
            </w:r>
          </w:p>
        </w:tc>
        <w:tc>
          <w:tcPr>
            <w:tcW w:w="11949"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 xml:space="preserve">объяснять географические различия населения и хозяйства </w:t>
            </w:r>
            <w:r w:rsidRPr="00EF3808">
              <w:rPr>
                <w:rFonts w:ascii="Times New Roman" w:hAnsi="Times New Roman"/>
                <w:color w:val="000000"/>
                <w:sz w:val="24"/>
                <w:lang w:val="ru-RU"/>
              </w:rPr>
              <w:lastRenderedPageBreak/>
              <w:t>территорий крупных регионов страны</w:t>
            </w:r>
          </w:p>
        </w:tc>
      </w:tr>
      <w:tr w:rsidR="008C4930" w:rsidRPr="009652A4">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lastRenderedPageBreak/>
              <w:t>2.2</w:t>
            </w:r>
          </w:p>
        </w:tc>
        <w:tc>
          <w:tcPr>
            <w:tcW w:w="11949" w:type="dxa"/>
            <w:tcMar>
              <w:top w:w="50" w:type="dxa"/>
              <w:left w:w="100" w:type="dxa"/>
            </w:tcMar>
            <w:vAlign w:val="center"/>
          </w:tcPr>
          <w:p w:rsidR="008C4930" w:rsidRPr="00EF3808" w:rsidRDefault="00325D8B">
            <w:pPr>
              <w:spacing w:after="0" w:line="336" w:lineRule="auto"/>
              <w:ind w:left="365"/>
              <w:rPr>
                <w:lang w:val="ru-RU"/>
              </w:rPr>
            </w:pPr>
            <w:r w:rsidRPr="00EF3808">
              <w:rPr>
                <w:rFonts w:ascii="Times New Roman" w:hAnsi="Times New Roman"/>
                <w:color w:val="000000"/>
                <w:sz w:val="24"/>
                <w:lang w:val="ru-RU"/>
              </w:rPr>
              <w:t>Тема «Восточный макрорегион (Азиатская часть) России»:</w:t>
            </w:r>
          </w:p>
        </w:tc>
      </w:tr>
      <w:tr w:rsidR="008C4930" w:rsidRPr="009652A4">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2.2.1</w:t>
            </w:r>
          </w:p>
        </w:tc>
        <w:tc>
          <w:tcPr>
            <w:tcW w:w="11949"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оценивать влияние географического положения отдельных регионов России на особенности природы, жизнь и хозяйственную деятельность населения</w:t>
            </w:r>
          </w:p>
        </w:tc>
      </w:tr>
      <w:tr w:rsidR="008C4930" w:rsidRPr="009652A4">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2.2.2</w:t>
            </w:r>
          </w:p>
        </w:tc>
        <w:tc>
          <w:tcPr>
            <w:tcW w:w="11949"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сравнивать географическое положение, географические особенности природно-ресурсного потенциала, населения и хозяйства регионов России</w:t>
            </w:r>
          </w:p>
        </w:tc>
      </w:tr>
      <w:tr w:rsidR="008C4930" w:rsidRPr="009652A4">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2.2.3</w:t>
            </w:r>
          </w:p>
        </w:tc>
        <w:tc>
          <w:tcPr>
            <w:tcW w:w="11949"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объяснять географические различия населения и хозяйства территорий крупных регионов страны</w:t>
            </w:r>
          </w:p>
        </w:tc>
      </w:tr>
      <w:tr w:rsidR="008C4930" w:rsidRPr="009652A4">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3</w:t>
            </w:r>
          </w:p>
        </w:tc>
        <w:tc>
          <w:tcPr>
            <w:tcW w:w="11949" w:type="dxa"/>
            <w:tcMar>
              <w:top w:w="50" w:type="dxa"/>
              <w:left w:w="100" w:type="dxa"/>
            </w:tcMar>
            <w:vAlign w:val="center"/>
          </w:tcPr>
          <w:p w:rsidR="008C4930" w:rsidRPr="00EF3808" w:rsidRDefault="00325D8B">
            <w:pPr>
              <w:spacing w:after="0" w:line="336" w:lineRule="auto"/>
              <w:ind w:left="365"/>
              <w:rPr>
                <w:lang w:val="ru-RU"/>
              </w:rPr>
            </w:pPr>
            <w:r w:rsidRPr="00EF3808">
              <w:rPr>
                <w:rFonts w:ascii="Times New Roman" w:hAnsi="Times New Roman"/>
                <w:color w:val="000000"/>
                <w:sz w:val="24"/>
                <w:lang w:val="ru-RU"/>
              </w:rPr>
              <w:t>По разделу «Россия в современном мире»</w:t>
            </w:r>
          </w:p>
        </w:tc>
      </w:tr>
      <w:tr w:rsidR="008C4930" w:rsidRPr="009652A4">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3.1</w:t>
            </w:r>
          </w:p>
        </w:tc>
        <w:tc>
          <w:tcPr>
            <w:tcW w:w="11949" w:type="dxa"/>
            <w:tcMar>
              <w:top w:w="50" w:type="dxa"/>
              <w:left w:w="100" w:type="dxa"/>
            </w:tcMar>
            <w:vAlign w:val="center"/>
          </w:tcPr>
          <w:p w:rsidR="008C4930" w:rsidRPr="00EF3808" w:rsidRDefault="00325D8B">
            <w:pPr>
              <w:spacing w:after="0" w:line="336" w:lineRule="auto"/>
              <w:ind w:left="365"/>
              <w:rPr>
                <w:lang w:val="ru-RU"/>
              </w:rPr>
            </w:pPr>
            <w:r w:rsidRPr="00EF3808">
              <w:rPr>
                <w:rFonts w:ascii="Times New Roman" w:hAnsi="Times New Roman"/>
                <w:color w:val="000000"/>
                <w:sz w:val="24"/>
                <w:lang w:val="ru-RU"/>
              </w:rPr>
              <w:t>Тема «</w:t>
            </w:r>
            <w:r w:rsidRPr="00EF3808">
              <w:rPr>
                <w:rFonts w:ascii="Times New Roman" w:hAnsi="Times New Roman"/>
                <w:color w:val="000000"/>
                <w:sz w:val="24"/>
                <w:shd w:val="clear" w:color="auto" w:fill="FFFFFF"/>
                <w:lang w:val="ru-RU"/>
              </w:rPr>
              <w:t>Россия в современном мире»:</w:t>
            </w:r>
          </w:p>
        </w:tc>
      </w:tr>
      <w:tr w:rsidR="008C4930" w:rsidRPr="009652A4">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3.1.1</w:t>
            </w:r>
          </w:p>
        </w:tc>
        <w:tc>
          <w:tcPr>
            <w:tcW w:w="11949"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формулировать оценочные суждения о воздействии человеческой деятельности на окружающую среду своей местности, региона, страны в целом, о динамике, уровне и структуре социально-экономического развития России, месте и роли России в мире</w:t>
            </w:r>
          </w:p>
        </w:tc>
      </w:tr>
      <w:tr w:rsidR="008C4930" w:rsidRPr="009652A4">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3.1.2</w:t>
            </w:r>
          </w:p>
        </w:tc>
        <w:tc>
          <w:tcPr>
            <w:tcW w:w="11949"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приводить примеры объектов Всемирного наследия ЮНЕСКО и описывать их местоположение на географической карте</w:t>
            </w:r>
          </w:p>
        </w:tc>
      </w:tr>
      <w:tr w:rsidR="008C4930" w:rsidRPr="009652A4">
        <w:trPr>
          <w:trHeight w:val="144"/>
        </w:trPr>
        <w:tc>
          <w:tcPr>
            <w:tcW w:w="1894"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3.1.3</w:t>
            </w:r>
          </w:p>
        </w:tc>
        <w:tc>
          <w:tcPr>
            <w:tcW w:w="11949"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характеризовать место и роль России в мировом хозяйстве</w:t>
            </w:r>
          </w:p>
        </w:tc>
      </w:tr>
    </w:tbl>
    <w:p w:rsidR="008C4930" w:rsidRPr="00EF3808" w:rsidRDefault="008C4930">
      <w:pPr>
        <w:spacing w:after="0"/>
        <w:ind w:left="120"/>
        <w:rPr>
          <w:lang w:val="ru-RU"/>
        </w:rPr>
      </w:pPr>
    </w:p>
    <w:p w:rsidR="008C4930" w:rsidRPr="00EF3808" w:rsidRDefault="008C4930">
      <w:pPr>
        <w:rPr>
          <w:lang w:val="ru-RU"/>
        </w:rPr>
        <w:sectPr w:rsidR="008C4930" w:rsidRPr="00EF3808">
          <w:pgSz w:w="11906" w:h="16383"/>
          <w:pgMar w:top="1134" w:right="850" w:bottom="1134" w:left="1701" w:header="720" w:footer="720" w:gutter="0"/>
          <w:cols w:space="720"/>
        </w:sectPr>
      </w:pPr>
    </w:p>
    <w:p w:rsidR="008C4930" w:rsidRDefault="00325D8B">
      <w:pPr>
        <w:spacing w:before="199" w:after="199" w:line="336" w:lineRule="auto"/>
        <w:ind w:left="120"/>
      </w:pPr>
      <w:bookmarkStart w:id="8" w:name="block-61981760"/>
      <w:bookmarkEnd w:id="7"/>
      <w:r>
        <w:rPr>
          <w:rFonts w:ascii="Times New Roman" w:hAnsi="Times New Roman"/>
          <w:b/>
          <w:color w:val="000000"/>
          <w:sz w:val="28"/>
        </w:rPr>
        <w:lastRenderedPageBreak/>
        <w:t>ПРОВЕРЯЕМЫЕ ЭЛЕМЕНТЫ СОДЕРЖАНИЯ</w:t>
      </w:r>
    </w:p>
    <w:p w:rsidR="008C4930" w:rsidRDefault="008C4930">
      <w:pPr>
        <w:spacing w:before="199" w:after="199" w:line="336" w:lineRule="auto"/>
        <w:ind w:left="120"/>
      </w:pPr>
    </w:p>
    <w:p w:rsidR="008C4930" w:rsidRDefault="00325D8B">
      <w:pPr>
        <w:spacing w:before="199" w:after="199" w:line="336" w:lineRule="auto"/>
        <w:ind w:left="120"/>
      </w:pPr>
      <w:r>
        <w:rPr>
          <w:rFonts w:ascii="Times New Roman" w:hAnsi="Times New Roman"/>
          <w:b/>
          <w:color w:val="000000"/>
          <w:sz w:val="28"/>
        </w:rPr>
        <w:t>5 КЛАСС</w:t>
      </w:r>
    </w:p>
    <w:p w:rsidR="008C4930" w:rsidRDefault="008C4930">
      <w:pPr>
        <w:spacing w:after="0"/>
        <w:ind w:left="120"/>
      </w:pP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202"/>
        <w:gridCol w:w="8178"/>
      </w:tblGrid>
      <w:tr w:rsidR="008C4930">
        <w:trPr>
          <w:trHeight w:val="144"/>
        </w:trPr>
        <w:tc>
          <w:tcPr>
            <w:tcW w:w="1442" w:type="dxa"/>
            <w:tcMar>
              <w:top w:w="50" w:type="dxa"/>
              <w:left w:w="100" w:type="dxa"/>
            </w:tcMar>
            <w:vAlign w:val="center"/>
          </w:tcPr>
          <w:p w:rsidR="008C4930" w:rsidRDefault="00325D8B">
            <w:pPr>
              <w:spacing w:after="0"/>
              <w:ind w:left="272"/>
            </w:pPr>
            <w:r>
              <w:rPr>
                <w:rFonts w:ascii="Times New Roman" w:hAnsi="Times New Roman"/>
                <w:b/>
                <w:color w:val="000000"/>
                <w:sz w:val="24"/>
              </w:rPr>
              <w:t xml:space="preserve"> Код </w:t>
            </w:r>
          </w:p>
        </w:tc>
        <w:tc>
          <w:tcPr>
            <w:tcW w:w="12659" w:type="dxa"/>
            <w:tcMar>
              <w:top w:w="50" w:type="dxa"/>
              <w:left w:w="100" w:type="dxa"/>
            </w:tcMar>
            <w:vAlign w:val="center"/>
          </w:tcPr>
          <w:p w:rsidR="008C4930" w:rsidRDefault="00325D8B">
            <w:pPr>
              <w:spacing w:after="0"/>
              <w:ind w:left="272"/>
            </w:pPr>
            <w:r>
              <w:rPr>
                <w:rFonts w:ascii="Times New Roman" w:hAnsi="Times New Roman"/>
                <w:b/>
                <w:color w:val="000000"/>
                <w:sz w:val="24"/>
              </w:rPr>
              <w:t xml:space="preserve"> Проверяемый элемент содержания </w:t>
            </w:r>
          </w:p>
        </w:tc>
      </w:tr>
      <w:tr w:rsidR="008C4930" w:rsidRPr="009652A4">
        <w:trPr>
          <w:trHeight w:val="144"/>
        </w:trPr>
        <w:tc>
          <w:tcPr>
            <w:tcW w:w="1442" w:type="dxa"/>
            <w:tcMar>
              <w:top w:w="50" w:type="dxa"/>
              <w:left w:w="100" w:type="dxa"/>
            </w:tcMar>
            <w:vAlign w:val="center"/>
          </w:tcPr>
          <w:p w:rsidR="008C4930" w:rsidRDefault="00325D8B">
            <w:pPr>
              <w:spacing w:after="0" w:line="360" w:lineRule="auto"/>
              <w:ind w:left="365"/>
              <w:jc w:val="center"/>
            </w:pPr>
            <w:r>
              <w:rPr>
                <w:rFonts w:ascii="Times New Roman" w:hAnsi="Times New Roman"/>
                <w:color w:val="000000"/>
                <w:sz w:val="24"/>
              </w:rPr>
              <w:t>1</w:t>
            </w:r>
          </w:p>
        </w:tc>
        <w:tc>
          <w:tcPr>
            <w:tcW w:w="12659" w:type="dxa"/>
            <w:tcMar>
              <w:top w:w="50" w:type="dxa"/>
              <w:left w:w="100" w:type="dxa"/>
            </w:tcMar>
            <w:vAlign w:val="center"/>
          </w:tcPr>
          <w:p w:rsidR="008C4930" w:rsidRPr="00EF3808" w:rsidRDefault="00325D8B">
            <w:pPr>
              <w:spacing w:after="0" w:line="360" w:lineRule="auto"/>
              <w:ind w:left="365"/>
              <w:jc w:val="both"/>
              <w:rPr>
                <w:lang w:val="ru-RU"/>
              </w:rPr>
            </w:pPr>
            <w:r w:rsidRPr="00EF3808">
              <w:rPr>
                <w:rFonts w:ascii="Times New Roman" w:hAnsi="Times New Roman"/>
                <w:color w:val="000000"/>
                <w:sz w:val="24"/>
                <w:lang w:val="ru-RU"/>
              </w:rPr>
              <w:t>Географическое изучение Земли. История географических открытий</w:t>
            </w:r>
          </w:p>
        </w:tc>
      </w:tr>
      <w:tr w:rsidR="008C4930" w:rsidRPr="009652A4">
        <w:trPr>
          <w:trHeight w:val="144"/>
        </w:trPr>
        <w:tc>
          <w:tcPr>
            <w:tcW w:w="1442" w:type="dxa"/>
            <w:tcMar>
              <w:top w:w="50" w:type="dxa"/>
              <w:left w:w="100" w:type="dxa"/>
            </w:tcMar>
            <w:vAlign w:val="center"/>
          </w:tcPr>
          <w:p w:rsidR="008C4930" w:rsidRDefault="00325D8B">
            <w:pPr>
              <w:spacing w:after="0" w:line="360" w:lineRule="auto"/>
              <w:ind w:left="365"/>
              <w:jc w:val="center"/>
            </w:pPr>
            <w:r>
              <w:rPr>
                <w:rFonts w:ascii="Times New Roman" w:hAnsi="Times New Roman"/>
                <w:color w:val="000000"/>
                <w:sz w:val="24"/>
              </w:rPr>
              <w:t>1.1</w:t>
            </w:r>
          </w:p>
        </w:tc>
        <w:tc>
          <w:tcPr>
            <w:tcW w:w="12659" w:type="dxa"/>
            <w:tcMar>
              <w:top w:w="50" w:type="dxa"/>
              <w:left w:w="100" w:type="dxa"/>
            </w:tcMar>
            <w:vAlign w:val="center"/>
          </w:tcPr>
          <w:p w:rsidR="008C4930" w:rsidRPr="00EF3808" w:rsidRDefault="00325D8B">
            <w:pPr>
              <w:spacing w:after="0" w:line="360" w:lineRule="auto"/>
              <w:ind w:left="365"/>
              <w:jc w:val="both"/>
              <w:rPr>
                <w:lang w:val="ru-RU"/>
              </w:rPr>
            </w:pPr>
            <w:r w:rsidRPr="00EF3808">
              <w:rPr>
                <w:rFonts w:ascii="Times New Roman" w:hAnsi="Times New Roman"/>
                <w:color w:val="000000"/>
                <w:sz w:val="24"/>
                <w:lang w:val="ru-RU"/>
              </w:rPr>
              <w:t>География в древности и в эпоху Средневековья</w:t>
            </w:r>
          </w:p>
        </w:tc>
      </w:tr>
      <w:tr w:rsidR="008C4930">
        <w:trPr>
          <w:trHeight w:val="144"/>
        </w:trPr>
        <w:tc>
          <w:tcPr>
            <w:tcW w:w="1442" w:type="dxa"/>
            <w:tcMar>
              <w:top w:w="50" w:type="dxa"/>
              <w:left w:w="100" w:type="dxa"/>
            </w:tcMar>
            <w:vAlign w:val="center"/>
          </w:tcPr>
          <w:p w:rsidR="008C4930" w:rsidRDefault="00325D8B">
            <w:pPr>
              <w:spacing w:after="0" w:line="360" w:lineRule="auto"/>
              <w:ind w:left="365"/>
              <w:jc w:val="center"/>
            </w:pPr>
            <w:r>
              <w:rPr>
                <w:rFonts w:ascii="Times New Roman" w:hAnsi="Times New Roman"/>
                <w:color w:val="000000"/>
                <w:sz w:val="24"/>
              </w:rPr>
              <w:t>1.2</w:t>
            </w:r>
          </w:p>
        </w:tc>
        <w:tc>
          <w:tcPr>
            <w:tcW w:w="12659" w:type="dxa"/>
            <w:tcMar>
              <w:top w:w="50" w:type="dxa"/>
              <w:left w:w="100" w:type="dxa"/>
            </w:tcMar>
            <w:vAlign w:val="center"/>
          </w:tcPr>
          <w:p w:rsidR="008C4930" w:rsidRDefault="00325D8B">
            <w:pPr>
              <w:spacing w:after="0" w:line="360" w:lineRule="auto"/>
              <w:ind w:left="365"/>
              <w:jc w:val="both"/>
            </w:pPr>
            <w:r>
              <w:rPr>
                <w:rFonts w:ascii="Times New Roman" w:hAnsi="Times New Roman"/>
                <w:color w:val="000000"/>
                <w:sz w:val="24"/>
              </w:rPr>
              <w:t>Эпоха Великих географических открытий</w:t>
            </w:r>
          </w:p>
        </w:tc>
      </w:tr>
      <w:tr w:rsidR="008C4930" w:rsidRPr="009652A4">
        <w:trPr>
          <w:trHeight w:val="144"/>
        </w:trPr>
        <w:tc>
          <w:tcPr>
            <w:tcW w:w="1442" w:type="dxa"/>
            <w:tcMar>
              <w:top w:w="50" w:type="dxa"/>
              <w:left w:w="100" w:type="dxa"/>
            </w:tcMar>
            <w:vAlign w:val="center"/>
          </w:tcPr>
          <w:p w:rsidR="008C4930" w:rsidRDefault="00325D8B">
            <w:pPr>
              <w:spacing w:after="0" w:line="360" w:lineRule="auto"/>
              <w:ind w:left="365"/>
              <w:jc w:val="center"/>
            </w:pPr>
            <w:r>
              <w:rPr>
                <w:rFonts w:ascii="Times New Roman" w:hAnsi="Times New Roman"/>
                <w:color w:val="000000"/>
                <w:sz w:val="24"/>
              </w:rPr>
              <w:t>1.3</w:t>
            </w:r>
          </w:p>
        </w:tc>
        <w:tc>
          <w:tcPr>
            <w:tcW w:w="12659" w:type="dxa"/>
            <w:tcMar>
              <w:top w:w="50" w:type="dxa"/>
              <w:left w:w="100" w:type="dxa"/>
            </w:tcMar>
            <w:vAlign w:val="center"/>
          </w:tcPr>
          <w:p w:rsidR="008C4930" w:rsidRPr="00EF3808" w:rsidRDefault="00325D8B">
            <w:pPr>
              <w:spacing w:after="0" w:line="360" w:lineRule="auto"/>
              <w:ind w:left="365"/>
              <w:jc w:val="both"/>
              <w:rPr>
                <w:lang w:val="ru-RU"/>
              </w:rPr>
            </w:pPr>
            <w:r w:rsidRPr="00EF3808">
              <w:rPr>
                <w:rFonts w:ascii="Times New Roman" w:hAnsi="Times New Roman"/>
                <w:color w:val="000000"/>
                <w:sz w:val="24"/>
                <w:lang w:val="ru-RU"/>
              </w:rPr>
              <w:t xml:space="preserve">Географические открытия </w:t>
            </w:r>
            <w:r>
              <w:rPr>
                <w:rFonts w:ascii="Times New Roman" w:hAnsi="Times New Roman"/>
                <w:color w:val="000000"/>
                <w:sz w:val="24"/>
              </w:rPr>
              <w:t>XVII</w:t>
            </w:r>
            <w:r w:rsidRPr="00EF3808">
              <w:rPr>
                <w:rFonts w:ascii="Times New Roman" w:hAnsi="Times New Roman"/>
                <w:color w:val="000000"/>
                <w:sz w:val="24"/>
                <w:lang w:val="ru-RU"/>
              </w:rPr>
              <w:t xml:space="preserve"> – </w:t>
            </w:r>
            <w:r>
              <w:rPr>
                <w:rFonts w:ascii="Times New Roman" w:hAnsi="Times New Roman"/>
                <w:color w:val="000000"/>
                <w:sz w:val="24"/>
              </w:rPr>
              <w:t>XIX</w:t>
            </w:r>
            <w:r w:rsidRPr="00EF3808">
              <w:rPr>
                <w:rFonts w:ascii="Times New Roman" w:hAnsi="Times New Roman"/>
                <w:color w:val="000000"/>
                <w:sz w:val="24"/>
                <w:lang w:val="ru-RU"/>
              </w:rPr>
              <w:t xml:space="preserve"> вв.</w:t>
            </w:r>
          </w:p>
        </w:tc>
      </w:tr>
      <w:tr w:rsidR="008C4930">
        <w:trPr>
          <w:trHeight w:val="144"/>
        </w:trPr>
        <w:tc>
          <w:tcPr>
            <w:tcW w:w="1442" w:type="dxa"/>
            <w:tcMar>
              <w:top w:w="50" w:type="dxa"/>
              <w:left w:w="100" w:type="dxa"/>
            </w:tcMar>
            <w:vAlign w:val="center"/>
          </w:tcPr>
          <w:p w:rsidR="008C4930" w:rsidRDefault="00325D8B">
            <w:pPr>
              <w:spacing w:after="0" w:line="360" w:lineRule="auto"/>
              <w:ind w:left="365"/>
              <w:jc w:val="center"/>
            </w:pPr>
            <w:r>
              <w:rPr>
                <w:rFonts w:ascii="Times New Roman" w:hAnsi="Times New Roman"/>
                <w:color w:val="000000"/>
                <w:sz w:val="24"/>
              </w:rPr>
              <w:t>1.4</w:t>
            </w:r>
          </w:p>
        </w:tc>
        <w:tc>
          <w:tcPr>
            <w:tcW w:w="12659" w:type="dxa"/>
            <w:tcMar>
              <w:top w:w="50" w:type="dxa"/>
              <w:left w:w="100" w:type="dxa"/>
            </w:tcMar>
            <w:vAlign w:val="center"/>
          </w:tcPr>
          <w:p w:rsidR="008C4930" w:rsidRDefault="00325D8B">
            <w:pPr>
              <w:spacing w:after="0" w:line="360" w:lineRule="auto"/>
              <w:ind w:left="365"/>
              <w:jc w:val="both"/>
            </w:pPr>
            <w:r w:rsidRPr="00EF3808">
              <w:rPr>
                <w:rFonts w:ascii="Times New Roman" w:hAnsi="Times New Roman"/>
                <w:color w:val="000000"/>
                <w:sz w:val="24"/>
                <w:lang w:val="ru-RU"/>
              </w:rPr>
              <w:t xml:space="preserve">Географические исследования в ХХ в. Исследование полярных областей Земли. </w:t>
            </w:r>
            <w:r>
              <w:rPr>
                <w:rFonts w:ascii="Times New Roman" w:hAnsi="Times New Roman"/>
                <w:color w:val="000000"/>
                <w:sz w:val="24"/>
              </w:rPr>
              <w:t>Изучение Мирового океана. Географические открытия Новейшего времени</w:t>
            </w:r>
          </w:p>
        </w:tc>
      </w:tr>
      <w:tr w:rsidR="008C4930">
        <w:trPr>
          <w:trHeight w:val="144"/>
        </w:trPr>
        <w:tc>
          <w:tcPr>
            <w:tcW w:w="1442" w:type="dxa"/>
            <w:tcMar>
              <w:top w:w="50" w:type="dxa"/>
              <w:left w:w="100" w:type="dxa"/>
            </w:tcMar>
            <w:vAlign w:val="center"/>
          </w:tcPr>
          <w:p w:rsidR="008C4930" w:rsidRDefault="00325D8B">
            <w:pPr>
              <w:spacing w:after="0" w:line="360" w:lineRule="auto"/>
              <w:ind w:left="365"/>
              <w:jc w:val="center"/>
            </w:pPr>
            <w:r>
              <w:rPr>
                <w:rFonts w:ascii="Times New Roman" w:hAnsi="Times New Roman"/>
                <w:color w:val="000000"/>
                <w:sz w:val="24"/>
              </w:rPr>
              <w:t>2</w:t>
            </w:r>
          </w:p>
        </w:tc>
        <w:tc>
          <w:tcPr>
            <w:tcW w:w="12659" w:type="dxa"/>
            <w:tcMar>
              <w:top w:w="50" w:type="dxa"/>
              <w:left w:w="100" w:type="dxa"/>
            </w:tcMar>
            <w:vAlign w:val="center"/>
          </w:tcPr>
          <w:p w:rsidR="008C4930" w:rsidRDefault="00325D8B">
            <w:pPr>
              <w:spacing w:after="0" w:line="360" w:lineRule="auto"/>
              <w:ind w:left="365"/>
              <w:jc w:val="both"/>
            </w:pPr>
            <w:r>
              <w:rPr>
                <w:rFonts w:ascii="Times New Roman" w:hAnsi="Times New Roman"/>
                <w:color w:val="000000"/>
                <w:sz w:val="24"/>
              </w:rPr>
              <w:t>Изображения земной поверхности</w:t>
            </w:r>
          </w:p>
        </w:tc>
      </w:tr>
      <w:tr w:rsidR="008C4930">
        <w:trPr>
          <w:trHeight w:val="144"/>
        </w:trPr>
        <w:tc>
          <w:tcPr>
            <w:tcW w:w="1442" w:type="dxa"/>
            <w:tcMar>
              <w:top w:w="50" w:type="dxa"/>
              <w:left w:w="100" w:type="dxa"/>
            </w:tcMar>
            <w:vAlign w:val="center"/>
          </w:tcPr>
          <w:p w:rsidR="008C4930" w:rsidRDefault="00325D8B">
            <w:pPr>
              <w:spacing w:after="0" w:line="360" w:lineRule="auto"/>
              <w:ind w:left="365"/>
              <w:jc w:val="center"/>
            </w:pPr>
            <w:r>
              <w:rPr>
                <w:rFonts w:ascii="Times New Roman" w:hAnsi="Times New Roman"/>
                <w:color w:val="000000"/>
                <w:sz w:val="24"/>
              </w:rPr>
              <w:t>2.1</w:t>
            </w:r>
          </w:p>
        </w:tc>
        <w:tc>
          <w:tcPr>
            <w:tcW w:w="12659" w:type="dxa"/>
            <w:tcMar>
              <w:top w:w="50" w:type="dxa"/>
              <w:left w:w="100" w:type="dxa"/>
            </w:tcMar>
            <w:vAlign w:val="center"/>
          </w:tcPr>
          <w:p w:rsidR="008C4930" w:rsidRDefault="00325D8B">
            <w:pPr>
              <w:spacing w:after="0" w:line="360" w:lineRule="auto"/>
              <w:ind w:left="365"/>
              <w:jc w:val="both"/>
            </w:pPr>
            <w:r w:rsidRPr="00EF3808">
              <w:rPr>
                <w:rFonts w:ascii="Times New Roman" w:hAnsi="Times New Roman"/>
                <w:color w:val="000000"/>
                <w:sz w:val="24"/>
                <w:lang w:val="ru-RU"/>
              </w:rPr>
              <w:t xml:space="preserve">План местности, географические карты. Условные знаки плана и карты. </w:t>
            </w:r>
            <w:r>
              <w:rPr>
                <w:rFonts w:ascii="Times New Roman" w:hAnsi="Times New Roman"/>
                <w:color w:val="000000"/>
                <w:sz w:val="24"/>
              </w:rPr>
              <w:t>Способы изображения неровностей земной поверхности на планах и картах</w:t>
            </w:r>
          </w:p>
        </w:tc>
      </w:tr>
      <w:tr w:rsidR="008C4930">
        <w:trPr>
          <w:trHeight w:val="144"/>
        </w:trPr>
        <w:tc>
          <w:tcPr>
            <w:tcW w:w="1442" w:type="dxa"/>
            <w:tcMar>
              <w:top w:w="50" w:type="dxa"/>
              <w:left w:w="100" w:type="dxa"/>
            </w:tcMar>
            <w:vAlign w:val="center"/>
          </w:tcPr>
          <w:p w:rsidR="008C4930" w:rsidRDefault="00325D8B">
            <w:pPr>
              <w:spacing w:after="0" w:line="360" w:lineRule="auto"/>
              <w:ind w:left="365"/>
              <w:jc w:val="center"/>
            </w:pPr>
            <w:r>
              <w:rPr>
                <w:rFonts w:ascii="Times New Roman" w:hAnsi="Times New Roman"/>
                <w:color w:val="000000"/>
                <w:sz w:val="24"/>
              </w:rPr>
              <w:t>2.2</w:t>
            </w:r>
          </w:p>
        </w:tc>
        <w:tc>
          <w:tcPr>
            <w:tcW w:w="12659" w:type="dxa"/>
            <w:tcMar>
              <w:top w:w="50" w:type="dxa"/>
              <w:left w:w="100" w:type="dxa"/>
            </w:tcMar>
            <w:vAlign w:val="center"/>
          </w:tcPr>
          <w:p w:rsidR="008C4930" w:rsidRDefault="00325D8B">
            <w:pPr>
              <w:spacing w:after="0" w:line="360" w:lineRule="auto"/>
              <w:ind w:left="365"/>
              <w:jc w:val="both"/>
            </w:pPr>
            <w:r w:rsidRPr="00EF3808">
              <w:rPr>
                <w:rFonts w:ascii="Times New Roman" w:hAnsi="Times New Roman"/>
                <w:color w:val="000000"/>
                <w:sz w:val="24"/>
                <w:lang w:val="ru-RU"/>
              </w:rPr>
              <w:t xml:space="preserve">Масштаб топографического плана и карты и его виды. </w:t>
            </w:r>
            <w:r>
              <w:rPr>
                <w:rFonts w:ascii="Times New Roman" w:hAnsi="Times New Roman"/>
                <w:color w:val="000000"/>
                <w:sz w:val="24"/>
              </w:rPr>
              <w:t>Азимут</w:t>
            </w:r>
          </w:p>
        </w:tc>
      </w:tr>
      <w:tr w:rsidR="008C4930" w:rsidRPr="009652A4">
        <w:trPr>
          <w:trHeight w:val="144"/>
        </w:trPr>
        <w:tc>
          <w:tcPr>
            <w:tcW w:w="1442" w:type="dxa"/>
            <w:tcMar>
              <w:top w:w="50" w:type="dxa"/>
              <w:left w:w="100" w:type="dxa"/>
            </w:tcMar>
            <w:vAlign w:val="center"/>
          </w:tcPr>
          <w:p w:rsidR="008C4930" w:rsidRDefault="00325D8B">
            <w:pPr>
              <w:spacing w:after="0" w:line="360" w:lineRule="auto"/>
              <w:ind w:left="365"/>
              <w:jc w:val="center"/>
            </w:pPr>
            <w:r>
              <w:rPr>
                <w:rFonts w:ascii="Times New Roman" w:hAnsi="Times New Roman"/>
                <w:color w:val="000000"/>
                <w:sz w:val="24"/>
              </w:rPr>
              <w:t>2.3</w:t>
            </w:r>
          </w:p>
        </w:tc>
        <w:tc>
          <w:tcPr>
            <w:tcW w:w="12659" w:type="dxa"/>
            <w:tcMar>
              <w:top w:w="50" w:type="dxa"/>
              <w:left w:w="100" w:type="dxa"/>
            </w:tcMar>
            <w:vAlign w:val="center"/>
          </w:tcPr>
          <w:p w:rsidR="008C4930" w:rsidRPr="00EF3808" w:rsidRDefault="00325D8B">
            <w:pPr>
              <w:spacing w:after="0" w:line="360" w:lineRule="auto"/>
              <w:ind w:left="365"/>
              <w:jc w:val="both"/>
              <w:rPr>
                <w:lang w:val="ru-RU"/>
              </w:rPr>
            </w:pPr>
            <w:r w:rsidRPr="00EF3808">
              <w:rPr>
                <w:rFonts w:ascii="Times New Roman" w:hAnsi="Times New Roman"/>
                <w:color w:val="000000"/>
                <w:sz w:val="24"/>
                <w:lang w:val="ru-RU"/>
              </w:rPr>
              <w:t>Градусная сеть: параллели и меридианы на глобусе и картах. Географические координаты: географическая широта и географическая долгота</w:t>
            </w:r>
          </w:p>
        </w:tc>
      </w:tr>
      <w:tr w:rsidR="008C4930">
        <w:trPr>
          <w:trHeight w:val="144"/>
        </w:trPr>
        <w:tc>
          <w:tcPr>
            <w:tcW w:w="1442" w:type="dxa"/>
            <w:tcMar>
              <w:top w:w="50" w:type="dxa"/>
              <w:left w:w="100" w:type="dxa"/>
            </w:tcMar>
            <w:vAlign w:val="center"/>
          </w:tcPr>
          <w:p w:rsidR="008C4930" w:rsidRDefault="00325D8B">
            <w:pPr>
              <w:spacing w:after="0" w:line="360" w:lineRule="auto"/>
              <w:ind w:left="365"/>
              <w:jc w:val="center"/>
            </w:pPr>
            <w:r>
              <w:rPr>
                <w:rFonts w:ascii="Times New Roman" w:hAnsi="Times New Roman"/>
                <w:color w:val="000000"/>
                <w:sz w:val="24"/>
              </w:rPr>
              <w:t>3</w:t>
            </w:r>
          </w:p>
        </w:tc>
        <w:tc>
          <w:tcPr>
            <w:tcW w:w="12659" w:type="dxa"/>
            <w:tcMar>
              <w:top w:w="50" w:type="dxa"/>
              <w:left w:w="100" w:type="dxa"/>
            </w:tcMar>
            <w:vAlign w:val="center"/>
          </w:tcPr>
          <w:p w:rsidR="008C4930" w:rsidRDefault="00325D8B">
            <w:pPr>
              <w:spacing w:after="0" w:line="360" w:lineRule="auto"/>
              <w:ind w:left="365"/>
            </w:pPr>
            <w:r>
              <w:rPr>
                <w:rFonts w:ascii="Times New Roman" w:hAnsi="Times New Roman"/>
                <w:color w:val="000000"/>
                <w:sz w:val="24"/>
              </w:rPr>
              <w:t>Земля – планета Солнечной системы</w:t>
            </w:r>
          </w:p>
        </w:tc>
      </w:tr>
      <w:tr w:rsidR="008C4930">
        <w:trPr>
          <w:trHeight w:val="144"/>
        </w:trPr>
        <w:tc>
          <w:tcPr>
            <w:tcW w:w="1442" w:type="dxa"/>
            <w:tcMar>
              <w:top w:w="50" w:type="dxa"/>
              <w:left w:w="100" w:type="dxa"/>
            </w:tcMar>
            <w:vAlign w:val="center"/>
          </w:tcPr>
          <w:p w:rsidR="008C4930" w:rsidRDefault="00325D8B">
            <w:pPr>
              <w:spacing w:after="0" w:line="360" w:lineRule="auto"/>
              <w:ind w:left="365"/>
              <w:jc w:val="center"/>
            </w:pPr>
            <w:r>
              <w:rPr>
                <w:rFonts w:ascii="Times New Roman" w:hAnsi="Times New Roman"/>
                <w:color w:val="000000"/>
                <w:sz w:val="24"/>
              </w:rPr>
              <w:t>3.1</w:t>
            </w:r>
          </w:p>
        </w:tc>
        <w:tc>
          <w:tcPr>
            <w:tcW w:w="12659" w:type="dxa"/>
            <w:tcMar>
              <w:top w:w="50" w:type="dxa"/>
              <w:left w:w="100" w:type="dxa"/>
            </w:tcMar>
            <w:vAlign w:val="center"/>
          </w:tcPr>
          <w:p w:rsidR="008C4930" w:rsidRDefault="00325D8B">
            <w:pPr>
              <w:spacing w:after="0" w:line="336" w:lineRule="auto"/>
              <w:ind w:left="365"/>
              <w:jc w:val="both"/>
            </w:pPr>
            <w:r w:rsidRPr="00EF3808">
              <w:rPr>
                <w:rFonts w:ascii="Times New Roman" w:hAnsi="Times New Roman"/>
                <w:color w:val="000000"/>
                <w:sz w:val="24"/>
                <w:lang w:val="ru-RU"/>
              </w:rPr>
              <w:t xml:space="preserve">Форма и размеры Земли и их географические следствия. Вращение Земли вокруг своей оси и его географические следствия. </w:t>
            </w:r>
            <w:r>
              <w:rPr>
                <w:rFonts w:ascii="Times New Roman" w:hAnsi="Times New Roman"/>
                <w:color w:val="000000"/>
                <w:sz w:val="24"/>
              </w:rPr>
              <w:t>Движение Земли вокруг Солнца и его географические следствия</w:t>
            </w:r>
          </w:p>
        </w:tc>
      </w:tr>
      <w:tr w:rsidR="008C4930" w:rsidRPr="009652A4">
        <w:trPr>
          <w:trHeight w:val="144"/>
        </w:trPr>
        <w:tc>
          <w:tcPr>
            <w:tcW w:w="1442" w:type="dxa"/>
            <w:tcMar>
              <w:top w:w="50" w:type="dxa"/>
              <w:left w:w="100" w:type="dxa"/>
            </w:tcMar>
            <w:vAlign w:val="center"/>
          </w:tcPr>
          <w:p w:rsidR="008C4930" w:rsidRDefault="00325D8B">
            <w:pPr>
              <w:spacing w:after="0" w:line="360" w:lineRule="auto"/>
              <w:ind w:left="365"/>
              <w:jc w:val="center"/>
            </w:pPr>
            <w:r>
              <w:rPr>
                <w:rFonts w:ascii="Times New Roman" w:hAnsi="Times New Roman"/>
                <w:color w:val="000000"/>
                <w:sz w:val="24"/>
              </w:rPr>
              <w:t>3.2</w:t>
            </w:r>
          </w:p>
        </w:tc>
        <w:tc>
          <w:tcPr>
            <w:tcW w:w="12659"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Географические полюсы. Тропики и полярные круги. Пояса освещённости. Дни весеннего и осеннего равноденствия, летнего и зимнего солнцестояния</w:t>
            </w:r>
          </w:p>
        </w:tc>
      </w:tr>
      <w:tr w:rsidR="008C4930">
        <w:trPr>
          <w:trHeight w:val="144"/>
        </w:trPr>
        <w:tc>
          <w:tcPr>
            <w:tcW w:w="1442" w:type="dxa"/>
            <w:tcMar>
              <w:top w:w="50" w:type="dxa"/>
              <w:left w:w="100" w:type="dxa"/>
            </w:tcMar>
            <w:vAlign w:val="center"/>
          </w:tcPr>
          <w:p w:rsidR="008C4930" w:rsidRDefault="00325D8B">
            <w:pPr>
              <w:spacing w:after="0" w:line="360" w:lineRule="auto"/>
              <w:ind w:left="365"/>
              <w:jc w:val="center"/>
            </w:pPr>
            <w:r>
              <w:rPr>
                <w:rFonts w:ascii="Times New Roman" w:hAnsi="Times New Roman"/>
                <w:color w:val="000000"/>
                <w:sz w:val="24"/>
              </w:rPr>
              <w:t>4</w:t>
            </w:r>
          </w:p>
        </w:tc>
        <w:tc>
          <w:tcPr>
            <w:tcW w:w="12659" w:type="dxa"/>
            <w:tcMar>
              <w:top w:w="50" w:type="dxa"/>
              <w:left w:w="100" w:type="dxa"/>
            </w:tcMar>
            <w:vAlign w:val="center"/>
          </w:tcPr>
          <w:p w:rsidR="008C4930" w:rsidRDefault="00325D8B">
            <w:pPr>
              <w:spacing w:after="0" w:line="336" w:lineRule="auto"/>
              <w:ind w:left="365"/>
              <w:jc w:val="both"/>
            </w:pPr>
            <w:r>
              <w:rPr>
                <w:rFonts w:ascii="Times New Roman" w:hAnsi="Times New Roman"/>
                <w:color w:val="000000"/>
                <w:sz w:val="24"/>
                <w:shd w:val="clear" w:color="auto" w:fill="FFFFFF"/>
              </w:rPr>
              <w:t xml:space="preserve">Литосфера </w:t>
            </w:r>
            <w:r>
              <w:rPr>
                <w:rFonts w:ascii="Times New Roman" w:hAnsi="Times New Roman"/>
                <w:color w:val="000000"/>
                <w:sz w:val="24"/>
              </w:rPr>
              <w:t>‒ каменная оболочка Земли</w:t>
            </w:r>
          </w:p>
        </w:tc>
      </w:tr>
      <w:tr w:rsidR="008C4930" w:rsidRPr="009652A4">
        <w:trPr>
          <w:trHeight w:val="144"/>
        </w:trPr>
        <w:tc>
          <w:tcPr>
            <w:tcW w:w="1442" w:type="dxa"/>
            <w:tcMar>
              <w:top w:w="50" w:type="dxa"/>
              <w:left w:w="100" w:type="dxa"/>
            </w:tcMar>
            <w:vAlign w:val="center"/>
          </w:tcPr>
          <w:p w:rsidR="008C4930" w:rsidRDefault="00325D8B">
            <w:pPr>
              <w:spacing w:after="0" w:line="360" w:lineRule="auto"/>
              <w:ind w:left="365"/>
              <w:jc w:val="center"/>
            </w:pPr>
            <w:r>
              <w:rPr>
                <w:rFonts w:ascii="Times New Roman" w:hAnsi="Times New Roman"/>
                <w:color w:val="000000"/>
                <w:sz w:val="24"/>
              </w:rPr>
              <w:t>4.1</w:t>
            </w:r>
          </w:p>
        </w:tc>
        <w:tc>
          <w:tcPr>
            <w:tcW w:w="12659"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Внутреннее строение Земли: ядро, мантия, земная кора. Строение земной коры: материковая и океаническая кора</w:t>
            </w:r>
          </w:p>
        </w:tc>
      </w:tr>
      <w:tr w:rsidR="008C4930" w:rsidRPr="009652A4">
        <w:trPr>
          <w:trHeight w:val="144"/>
        </w:trPr>
        <w:tc>
          <w:tcPr>
            <w:tcW w:w="1442" w:type="dxa"/>
            <w:tcMar>
              <w:top w:w="50" w:type="dxa"/>
              <w:left w:w="100" w:type="dxa"/>
            </w:tcMar>
            <w:vAlign w:val="center"/>
          </w:tcPr>
          <w:p w:rsidR="008C4930" w:rsidRDefault="00325D8B">
            <w:pPr>
              <w:spacing w:after="0" w:line="360" w:lineRule="auto"/>
              <w:ind w:left="365"/>
              <w:jc w:val="center"/>
            </w:pPr>
            <w:r>
              <w:rPr>
                <w:rFonts w:ascii="Times New Roman" w:hAnsi="Times New Roman"/>
                <w:color w:val="000000"/>
                <w:sz w:val="24"/>
              </w:rPr>
              <w:t>4.2</w:t>
            </w:r>
          </w:p>
        </w:tc>
        <w:tc>
          <w:tcPr>
            <w:tcW w:w="12659"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Минералы и горные породы. Виды горных пород и их образование</w:t>
            </w:r>
          </w:p>
        </w:tc>
      </w:tr>
      <w:tr w:rsidR="008C4930" w:rsidRPr="009652A4">
        <w:trPr>
          <w:trHeight w:val="144"/>
        </w:trPr>
        <w:tc>
          <w:tcPr>
            <w:tcW w:w="1442" w:type="dxa"/>
            <w:tcMar>
              <w:top w:w="50" w:type="dxa"/>
              <w:left w:w="100" w:type="dxa"/>
            </w:tcMar>
            <w:vAlign w:val="center"/>
          </w:tcPr>
          <w:p w:rsidR="008C4930" w:rsidRDefault="00325D8B">
            <w:pPr>
              <w:spacing w:after="0" w:line="360" w:lineRule="auto"/>
              <w:ind w:left="365"/>
              <w:jc w:val="center"/>
            </w:pPr>
            <w:r>
              <w:rPr>
                <w:rFonts w:ascii="Times New Roman" w:hAnsi="Times New Roman"/>
                <w:color w:val="000000"/>
                <w:sz w:val="24"/>
              </w:rPr>
              <w:lastRenderedPageBreak/>
              <w:t>4.3</w:t>
            </w:r>
          </w:p>
        </w:tc>
        <w:tc>
          <w:tcPr>
            <w:tcW w:w="12659"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 xml:space="preserve">Рельеф земной поверхности. Планетарные формы рельефа – материки и впадины океанов. Формы рельефа суши: горы и равнины. Различие гор и равнин по высоте и внешнему облику. Рельеф дна Мирового океана. Срединно-океанические хребты. Острова, их типы по происхождению </w:t>
            </w:r>
          </w:p>
        </w:tc>
      </w:tr>
      <w:tr w:rsidR="008C4930" w:rsidRPr="009652A4">
        <w:trPr>
          <w:trHeight w:val="144"/>
        </w:trPr>
        <w:tc>
          <w:tcPr>
            <w:tcW w:w="1442" w:type="dxa"/>
            <w:tcMar>
              <w:top w:w="50" w:type="dxa"/>
              <w:left w:w="100" w:type="dxa"/>
            </w:tcMar>
            <w:vAlign w:val="center"/>
          </w:tcPr>
          <w:p w:rsidR="008C4930" w:rsidRDefault="00325D8B">
            <w:pPr>
              <w:spacing w:after="0" w:line="360" w:lineRule="auto"/>
              <w:ind w:left="365"/>
              <w:jc w:val="center"/>
            </w:pPr>
            <w:r>
              <w:rPr>
                <w:rFonts w:ascii="Times New Roman" w:hAnsi="Times New Roman"/>
                <w:color w:val="000000"/>
                <w:sz w:val="24"/>
              </w:rPr>
              <w:t>4.4</w:t>
            </w:r>
          </w:p>
        </w:tc>
        <w:tc>
          <w:tcPr>
            <w:tcW w:w="12659"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Формирование рельефа земной поверхности как результат действия внутренних и внешних сил. Движение литосферных плит. Вулканы и землетрясения. Выветривание и его виды</w:t>
            </w:r>
          </w:p>
        </w:tc>
      </w:tr>
      <w:tr w:rsidR="008C4930" w:rsidRPr="009652A4">
        <w:trPr>
          <w:trHeight w:val="144"/>
        </w:trPr>
        <w:tc>
          <w:tcPr>
            <w:tcW w:w="1442" w:type="dxa"/>
            <w:tcMar>
              <w:top w:w="50" w:type="dxa"/>
              <w:left w:w="100" w:type="dxa"/>
            </w:tcMar>
            <w:vAlign w:val="center"/>
          </w:tcPr>
          <w:p w:rsidR="008C4930" w:rsidRDefault="00325D8B">
            <w:pPr>
              <w:spacing w:after="0" w:line="360" w:lineRule="auto"/>
              <w:ind w:left="365"/>
              <w:jc w:val="center"/>
            </w:pPr>
            <w:r>
              <w:rPr>
                <w:rFonts w:ascii="Times New Roman" w:hAnsi="Times New Roman"/>
                <w:color w:val="000000"/>
                <w:sz w:val="24"/>
              </w:rPr>
              <w:t>4.5</w:t>
            </w:r>
          </w:p>
        </w:tc>
        <w:tc>
          <w:tcPr>
            <w:tcW w:w="12659" w:type="dxa"/>
            <w:tcMar>
              <w:top w:w="50" w:type="dxa"/>
              <w:left w:w="100" w:type="dxa"/>
            </w:tcMar>
            <w:vAlign w:val="center"/>
          </w:tcPr>
          <w:p w:rsidR="008C4930" w:rsidRPr="00EF3808" w:rsidRDefault="00325D8B">
            <w:pPr>
              <w:spacing w:after="0" w:line="360" w:lineRule="auto"/>
              <w:ind w:left="365"/>
              <w:jc w:val="both"/>
              <w:rPr>
                <w:lang w:val="ru-RU"/>
              </w:rPr>
            </w:pPr>
            <w:r w:rsidRPr="00EF3808">
              <w:rPr>
                <w:rFonts w:ascii="Times New Roman" w:hAnsi="Times New Roman"/>
                <w:color w:val="000000"/>
                <w:sz w:val="24"/>
                <w:lang w:val="ru-RU"/>
              </w:rPr>
              <w:t>Человек и литосфера. Деятельность человека, преобразующая земную поверхность, и связанные с ней экологические проблемы</w:t>
            </w:r>
          </w:p>
        </w:tc>
      </w:tr>
    </w:tbl>
    <w:p w:rsidR="008C4930" w:rsidRPr="00EF3808" w:rsidRDefault="008C4930">
      <w:pPr>
        <w:spacing w:after="0"/>
        <w:ind w:left="120"/>
        <w:rPr>
          <w:lang w:val="ru-RU"/>
        </w:rPr>
      </w:pPr>
    </w:p>
    <w:p w:rsidR="008C4930" w:rsidRDefault="00325D8B">
      <w:pPr>
        <w:spacing w:before="199" w:after="199"/>
        <w:ind w:left="120"/>
      </w:pPr>
      <w:r>
        <w:rPr>
          <w:rFonts w:ascii="Times New Roman" w:hAnsi="Times New Roman"/>
          <w:b/>
          <w:color w:val="000000"/>
          <w:sz w:val="28"/>
        </w:rPr>
        <w:t>6 КЛАСС</w:t>
      </w:r>
    </w:p>
    <w:p w:rsidR="008C4930" w:rsidRDefault="008C4930">
      <w:pPr>
        <w:spacing w:after="0"/>
        <w:ind w:left="120"/>
      </w:pP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213"/>
        <w:gridCol w:w="8167"/>
      </w:tblGrid>
      <w:tr w:rsidR="008C4930">
        <w:trPr>
          <w:trHeight w:val="144"/>
        </w:trPr>
        <w:tc>
          <w:tcPr>
            <w:tcW w:w="1443" w:type="dxa"/>
            <w:tcMar>
              <w:top w:w="50" w:type="dxa"/>
              <w:left w:w="100" w:type="dxa"/>
            </w:tcMar>
            <w:vAlign w:val="center"/>
          </w:tcPr>
          <w:p w:rsidR="008C4930" w:rsidRDefault="00325D8B">
            <w:pPr>
              <w:spacing w:after="0"/>
              <w:ind w:left="272"/>
            </w:pPr>
            <w:r>
              <w:rPr>
                <w:rFonts w:ascii="Times New Roman" w:hAnsi="Times New Roman"/>
                <w:b/>
                <w:color w:val="000000"/>
                <w:sz w:val="24"/>
              </w:rPr>
              <w:t xml:space="preserve"> Код </w:t>
            </w:r>
          </w:p>
        </w:tc>
        <w:tc>
          <w:tcPr>
            <w:tcW w:w="12657" w:type="dxa"/>
            <w:tcMar>
              <w:top w:w="50" w:type="dxa"/>
              <w:left w:w="100" w:type="dxa"/>
            </w:tcMar>
            <w:vAlign w:val="center"/>
          </w:tcPr>
          <w:p w:rsidR="008C4930" w:rsidRDefault="00325D8B">
            <w:pPr>
              <w:spacing w:after="0"/>
              <w:ind w:left="272"/>
            </w:pPr>
            <w:r>
              <w:rPr>
                <w:rFonts w:ascii="Times New Roman" w:hAnsi="Times New Roman"/>
                <w:b/>
                <w:color w:val="000000"/>
                <w:sz w:val="24"/>
              </w:rPr>
              <w:t xml:space="preserve"> Проверяемый элемент содержания </w:t>
            </w:r>
          </w:p>
        </w:tc>
      </w:tr>
      <w:tr w:rsidR="008C4930">
        <w:trPr>
          <w:trHeight w:val="144"/>
        </w:trPr>
        <w:tc>
          <w:tcPr>
            <w:tcW w:w="1443"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w:t>
            </w:r>
          </w:p>
        </w:tc>
        <w:tc>
          <w:tcPr>
            <w:tcW w:w="12657" w:type="dxa"/>
            <w:tcMar>
              <w:top w:w="50" w:type="dxa"/>
              <w:left w:w="100" w:type="dxa"/>
            </w:tcMar>
            <w:vAlign w:val="center"/>
          </w:tcPr>
          <w:p w:rsidR="008C4930" w:rsidRDefault="00325D8B">
            <w:pPr>
              <w:spacing w:after="0" w:line="336" w:lineRule="auto"/>
              <w:ind w:left="365"/>
              <w:jc w:val="both"/>
            </w:pPr>
            <w:r>
              <w:rPr>
                <w:rFonts w:ascii="Times New Roman" w:hAnsi="Times New Roman"/>
                <w:color w:val="000000"/>
                <w:sz w:val="24"/>
                <w:shd w:val="clear" w:color="auto" w:fill="FFFFFF"/>
              </w:rPr>
              <w:t>Гидросфера</w:t>
            </w:r>
            <w:r>
              <w:rPr>
                <w:rFonts w:ascii="Times New Roman" w:hAnsi="Times New Roman"/>
                <w:color w:val="000000"/>
                <w:sz w:val="24"/>
              </w:rPr>
              <w:t xml:space="preserve"> ‒ водная оболочка Земли</w:t>
            </w:r>
          </w:p>
        </w:tc>
      </w:tr>
      <w:tr w:rsidR="008C4930" w:rsidRPr="009652A4">
        <w:trPr>
          <w:trHeight w:val="144"/>
        </w:trPr>
        <w:tc>
          <w:tcPr>
            <w:tcW w:w="1443"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1.1</w:t>
            </w:r>
          </w:p>
        </w:tc>
        <w:tc>
          <w:tcPr>
            <w:tcW w:w="12657"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Части гидросферы. Мировой круговорот воды</w:t>
            </w:r>
          </w:p>
        </w:tc>
      </w:tr>
      <w:tr w:rsidR="008C4930">
        <w:trPr>
          <w:trHeight w:val="144"/>
        </w:trPr>
        <w:tc>
          <w:tcPr>
            <w:tcW w:w="1443"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1.2</w:t>
            </w:r>
          </w:p>
        </w:tc>
        <w:tc>
          <w:tcPr>
            <w:tcW w:w="12657" w:type="dxa"/>
            <w:tcMar>
              <w:top w:w="50" w:type="dxa"/>
              <w:left w:w="100" w:type="dxa"/>
            </w:tcMar>
            <w:vAlign w:val="center"/>
          </w:tcPr>
          <w:p w:rsidR="008C4930" w:rsidRDefault="00325D8B">
            <w:pPr>
              <w:spacing w:after="0" w:line="336" w:lineRule="auto"/>
              <w:ind w:left="365"/>
              <w:jc w:val="both"/>
            </w:pPr>
            <w:r w:rsidRPr="00EF3808">
              <w:rPr>
                <w:rFonts w:ascii="Times New Roman" w:hAnsi="Times New Roman"/>
                <w:color w:val="000000"/>
                <w:sz w:val="24"/>
                <w:lang w:val="ru-RU"/>
              </w:rPr>
              <w:t xml:space="preserve">Мировой океан и его части. Моря внутренние и окраинные. Движение воды в Мировом океане: волны, приливы и отливы, океанические течения. </w:t>
            </w:r>
            <w:r>
              <w:rPr>
                <w:rFonts w:ascii="Times New Roman" w:hAnsi="Times New Roman"/>
                <w:color w:val="000000"/>
                <w:sz w:val="24"/>
              </w:rPr>
              <w:t>Солёность и температура океанических вод</w:t>
            </w:r>
          </w:p>
        </w:tc>
      </w:tr>
      <w:tr w:rsidR="008C4930">
        <w:trPr>
          <w:trHeight w:val="144"/>
        </w:trPr>
        <w:tc>
          <w:tcPr>
            <w:tcW w:w="1443"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1.3</w:t>
            </w:r>
          </w:p>
        </w:tc>
        <w:tc>
          <w:tcPr>
            <w:tcW w:w="12657" w:type="dxa"/>
            <w:tcMar>
              <w:top w:w="50" w:type="dxa"/>
              <w:left w:w="100" w:type="dxa"/>
            </w:tcMar>
            <w:vAlign w:val="center"/>
          </w:tcPr>
          <w:p w:rsidR="008C4930" w:rsidRDefault="00325D8B">
            <w:pPr>
              <w:spacing w:after="0" w:line="336" w:lineRule="auto"/>
              <w:ind w:left="365"/>
              <w:jc w:val="both"/>
            </w:pPr>
            <w:r w:rsidRPr="00EF3808">
              <w:rPr>
                <w:rFonts w:ascii="Times New Roman" w:hAnsi="Times New Roman"/>
                <w:color w:val="000000"/>
                <w:sz w:val="24"/>
                <w:lang w:val="ru-RU"/>
              </w:rPr>
              <w:t xml:space="preserve">Воды суши. Реки: горные и равнинные. Речная система, бассейн, водораздел. Пороги и водопады. Питание и режим рек. Озёра. Происхождение озёрных котловин. Озёра сточные и бессточные. </w:t>
            </w:r>
            <w:r>
              <w:rPr>
                <w:rFonts w:ascii="Times New Roman" w:hAnsi="Times New Roman"/>
                <w:color w:val="000000"/>
                <w:sz w:val="24"/>
              </w:rPr>
              <w:t>Болота, их образование</w:t>
            </w:r>
          </w:p>
        </w:tc>
      </w:tr>
      <w:tr w:rsidR="008C4930">
        <w:trPr>
          <w:trHeight w:val="144"/>
        </w:trPr>
        <w:tc>
          <w:tcPr>
            <w:tcW w:w="1443"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1.4</w:t>
            </w:r>
          </w:p>
        </w:tc>
        <w:tc>
          <w:tcPr>
            <w:tcW w:w="12657" w:type="dxa"/>
            <w:tcMar>
              <w:top w:w="50" w:type="dxa"/>
              <w:left w:w="100" w:type="dxa"/>
            </w:tcMar>
            <w:vAlign w:val="center"/>
          </w:tcPr>
          <w:p w:rsidR="008C4930" w:rsidRDefault="00325D8B">
            <w:pPr>
              <w:spacing w:after="0" w:line="336" w:lineRule="auto"/>
              <w:ind w:left="365"/>
              <w:jc w:val="both"/>
            </w:pPr>
            <w:r w:rsidRPr="00EF3808">
              <w:rPr>
                <w:rFonts w:ascii="Times New Roman" w:hAnsi="Times New Roman"/>
                <w:color w:val="000000"/>
                <w:sz w:val="24"/>
                <w:lang w:val="ru-RU"/>
              </w:rPr>
              <w:t xml:space="preserve">Подземные воды их виды, происхождение и использование. Гейзеры. Горные и покровные ледники. </w:t>
            </w:r>
            <w:r>
              <w:rPr>
                <w:rFonts w:ascii="Times New Roman" w:hAnsi="Times New Roman"/>
                <w:color w:val="000000"/>
                <w:sz w:val="24"/>
              </w:rPr>
              <w:t>Многолетняя мерзлота</w:t>
            </w:r>
          </w:p>
        </w:tc>
      </w:tr>
      <w:tr w:rsidR="008C4930">
        <w:trPr>
          <w:trHeight w:val="144"/>
        </w:trPr>
        <w:tc>
          <w:tcPr>
            <w:tcW w:w="1443"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1.5</w:t>
            </w:r>
          </w:p>
        </w:tc>
        <w:tc>
          <w:tcPr>
            <w:tcW w:w="12657" w:type="dxa"/>
            <w:tcMar>
              <w:top w:w="50" w:type="dxa"/>
              <w:left w:w="100" w:type="dxa"/>
            </w:tcMar>
            <w:vAlign w:val="center"/>
          </w:tcPr>
          <w:p w:rsidR="008C4930" w:rsidRDefault="00325D8B">
            <w:pPr>
              <w:spacing w:after="0" w:line="336" w:lineRule="auto"/>
              <w:ind w:left="365"/>
              <w:jc w:val="both"/>
            </w:pPr>
            <w:r w:rsidRPr="00EF3808">
              <w:rPr>
                <w:rFonts w:ascii="Times New Roman" w:hAnsi="Times New Roman"/>
                <w:color w:val="000000"/>
                <w:sz w:val="24"/>
                <w:lang w:val="ru-RU"/>
              </w:rPr>
              <w:t xml:space="preserve">Человек и гидросфера. Современные исследования в гидросфере. </w:t>
            </w:r>
            <w:r>
              <w:rPr>
                <w:rFonts w:ascii="Times New Roman" w:hAnsi="Times New Roman"/>
                <w:color w:val="000000"/>
                <w:sz w:val="24"/>
              </w:rPr>
              <w:t xml:space="preserve">Стихийные явления в гидросфере </w:t>
            </w:r>
          </w:p>
        </w:tc>
      </w:tr>
      <w:tr w:rsidR="008C4930">
        <w:trPr>
          <w:trHeight w:val="144"/>
        </w:trPr>
        <w:tc>
          <w:tcPr>
            <w:tcW w:w="1443"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2</w:t>
            </w:r>
          </w:p>
        </w:tc>
        <w:tc>
          <w:tcPr>
            <w:tcW w:w="12657" w:type="dxa"/>
            <w:tcMar>
              <w:top w:w="50" w:type="dxa"/>
              <w:left w:w="100" w:type="dxa"/>
            </w:tcMar>
            <w:vAlign w:val="center"/>
          </w:tcPr>
          <w:p w:rsidR="008C4930" w:rsidRDefault="00325D8B">
            <w:pPr>
              <w:spacing w:after="0" w:line="336" w:lineRule="auto"/>
              <w:ind w:left="365"/>
              <w:jc w:val="both"/>
            </w:pPr>
            <w:r>
              <w:rPr>
                <w:rFonts w:ascii="Times New Roman" w:hAnsi="Times New Roman"/>
                <w:color w:val="000000"/>
                <w:sz w:val="24"/>
                <w:shd w:val="clear" w:color="auto" w:fill="FFFFFF"/>
              </w:rPr>
              <w:t xml:space="preserve">Атмосфера </w:t>
            </w:r>
            <w:r>
              <w:rPr>
                <w:rFonts w:ascii="Times New Roman" w:hAnsi="Times New Roman"/>
                <w:color w:val="000000"/>
                <w:sz w:val="24"/>
              </w:rPr>
              <w:t>‒ воздушная оболочка Земли</w:t>
            </w:r>
          </w:p>
        </w:tc>
      </w:tr>
      <w:tr w:rsidR="008C4930" w:rsidRPr="009652A4">
        <w:trPr>
          <w:trHeight w:val="144"/>
        </w:trPr>
        <w:tc>
          <w:tcPr>
            <w:tcW w:w="1443"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2.1</w:t>
            </w:r>
          </w:p>
        </w:tc>
        <w:tc>
          <w:tcPr>
            <w:tcW w:w="12657"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Газовый состав, строение и значение атмосферы</w:t>
            </w:r>
          </w:p>
        </w:tc>
      </w:tr>
      <w:tr w:rsidR="008C4930">
        <w:trPr>
          <w:trHeight w:val="144"/>
        </w:trPr>
        <w:tc>
          <w:tcPr>
            <w:tcW w:w="1443"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2.2</w:t>
            </w:r>
          </w:p>
        </w:tc>
        <w:tc>
          <w:tcPr>
            <w:tcW w:w="12657" w:type="dxa"/>
            <w:tcMar>
              <w:top w:w="50" w:type="dxa"/>
              <w:left w:w="100" w:type="dxa"/>
            </w:tcMar>
            <w:vAlign w:val="center"/>
          </w:tcPr>
          <w:p w:rsidR="008C4930" w:rsidRDefault="00325D8B">
            <w:pPr>
              <w:spacing w:after="0" w:line="336" w:lineRule="auto"/>
              <w:ind w:left="365"/>
              <w:jc w:val="both"/>
            </w:pPr>
            <w:r w:rsidRPr="00EF3808">
              <w:rPr>
                <w:rFonts w:ascii="Times New Roman" w:hAnsi="Times New Roman"/>
                <w:color w:val="000000"/>
                <w:sz w:val="24"/>
                <w:lang w:val="ru-RU"/>
              </w:rPr>
              <w:t xml:space="preserve">Температура воздуха. Зависимость нагревания поверхности от угла падения солнечных лучей. </w:t>
            </w:r>
            <w:r>
              <w:rPr>
                <w:rFonts w:ascii="Times New Roman" w:hAnsi="Times New Roman"/>
                <w:color w:val="000000"/>
                <w:sz w:val="24"/>
              </w:rPr>
              <w:t>Суточный ход и годовой ход температуры воздуха, графическое отображение</w:t>
            </w:r>
          </w:p>
        </w:tc>
      </w:tr>
      <w:tr w:rsidR="008C4930">
        <w:trPr>
          <w:trHeight w:val="144"/>
        </w:trPr>
        <w:tc>
          <w:tcPr>
            <w:tcW w:w="1443"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2.3</w:t>
            </w:r>
          </w:p>
        </w:tc>
        <w:tc>
          <w:tcPr>
            <w:tcW w:w="12657" w:type="dxa"/>
            <w:tcMar>
              <w:top w:w="50" w:type="dxa"/>
              <w:left w:w="100" w:type="dxa"/>
            </w:tcMar>
            <w:vAlign w:val="center"/>
          </w:tcPr>
          <w:p w:rsidR="008C4930" w:rsidRDefault="00325D8B">
            <w:pPr>
              <w:spacing w:after="0" w:line="336" w:lineRule="auto"/>
              <w:ind w:left="365"/>
              <w:jc w:val="both"/>
            </w:pPr>
            <w:r w:rsidRPr="00EF3808">
              <w:rPr>
                <w:rFonts w:ascii="Times New Roman" w:hAnsi="Times New Roman"/>
                <w:color w:val="000000"/>
                <w:sz w:val="24"/>
                <w:lang w:val="ru-RU"/>
              </w:rPr>
              <w:t xml:space="preserve">Вода в атмосфере, влажность воздуха. Образование облаков. Облака и их виды. </w:t>
            </w:r>
            <w:r>
              <w:rPr>
                <w:rFonts w:ascii="Times New Roman" w:hAnsi="Times New Roman"/>
                <w:color w:val="000000"/>
                <w:sz w:val="24"/>
              </w:rPr>
              <w:t>Туман. Образование и выпадение атмосферных осадков. Виды атмосферных осадков</w:t>
            </w:r>
          </w:p>
        </w:tc>
      </w:tr>
      <w:tr w:rsidR="008C4930" w:rsidRPr="009652A4">
        <w:trPr>
          <w:trHeight w:val="144"/>
        </w:trPr>
        <w:tc>
          <w:tcPr>
            <w:tcW w:w="1443"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lastRenderedPageBreak/>
              <w:t>2.4</w:t>
            </w:r>
          </w:p>
        </w:tc>
        <w:tc>
          <w:tcPr>
            <w:tcW w:w="12657"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Атмосферное давление. Ветер и причины его возникновения. Роза ветров. Бризы. Муссоны. Пассаты</w:t>
            </w:r>
          </w:p>
        </w:tc>
      </w:tr>
      <w:tr w:rsidR="008C4930" w:rsidRPr="009652A4">
        <w:trPr>
          <w:trHeight w:val="144"/>
        </w:trPr>
        <w:tc>
          <w:tcPr>
            <w:tcW w:w="1443"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2.5</w:t>
            </w:r>
          </w:p>
        </w:tc>
        <w:tc>
          <w:tcPr>
            <w:tcW w:w="12657"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Погода и её показатели. Причины изменения погоды. Климат и климатообразующие факторы. Зависимость климата от географической широты и высоты местности над уровнем моря</w:t>
            </w:r>
          </w:p>
        </w:tc>
      </w:tr>
      <w:tr w:rsidR="008C4930">
        <w:trPr>
          <w:trHeight w:val="144"/>
        </w:trPr>
        <w:tc>
          <w:tcPr>
            <w:tcW w:w="1443"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2.6.</w:t>
            </w:r>
          </w:p>
        </w:tc>
        <w:tc>
          <w:tcPr>
            <w:tcW w:w="12657" w:type="dxa"/>
            <w:tcMar>
              <w:top w:w="50" w:type="dxa"/>
              <w:left w:w="100" w:type="dxa"/>
            </w:tcMar>
            <w:vAlign w:val="center"/>
          </w:tcPr>
          <w:p w:rsidR="008C4930" w:rsidRDefault="00325D8B">
            <w:pPr>
              <w:spacing w:after="0" w:line="336" w:lineRule="auto"/>
              <w:ind w:left="365"/>
              <w:jc w:val="both"/>
            </w:pPr>
            <w:r w:rsidRPr="00EF3808">
              <w:rPr>
                <w:rFonts w:ascii="Times New Roman" w:hAnsi="Times New Roman"/>
                <w:color w:val="000000"/>
                <w:sz w:val="24"/>
                <w:lang w:val="ru-RU"/>
              </w:rPr>
              <w:t xml:space="preserve">Человек и атмосфера. Современные изменения климата. </w:t>
            </w:r>
            <w:r>
              <w:rPr>
                <w:rFonts w:ascii="Times New Roman" w:hAnsi="Times New Roman"/>
                <w:color w:val="000000"/>
                <w:sz w:val="24"/>
              </w:rPr>
              <w:t>Стихийные явления в атмосфере</w:t>
            </w:r>
          </w:p>
        </w:tc>
      </w:tr>
      <w:tr w:rsidR="008C4930">
        <w:trPr>
          <w:trHeight w:val="144"/>
        </w:trPr>
        <w:tc>
          <w:tcPr>
            <w:tcW w:w="1443"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3</w:t>
            </w:r>
          </w:p>
        </w:tc>
        <w:tc>
          <w:tcPr>
            <w:tcW w:w="12657" w:type="dxa"/>
            <w:tcMar>
              <w:top w:w="50" w:type="dxa"/>
              <w:left w:w="100" w:type="dxa"/>
            </w:tcMar>
            <w:vAlign w:val="center"/>
          </w:tcPr>
          <w:p w:rsidR="008C4930" w:rsidRDefault="00325D8B">
            <w:pPr>
              <w:spacing w:after="0" w:line="336" w:lineRule="auto"/>
              <w:ind w:left="365"/>
            </w:pPr>
            <w:r>
              <w:rPr>
                <w:rFonts w:ascii="Times New Roman" w:hAnsi="Times New Roman"/>
                <w:color w:val="000000"/>
                <w:sz w:val="24"/>
                <w:shd w:val="clear" w:color="auto" w:fill="FFFFFF"/>
              </w:rPr>
              <w:t xml:space="preserve">Биосфера </w:t>
            </w:r>
            <w:r>
              <w:rPr>
                <w:rFonts w:ascii="Times New Roman" w:hAnsi="Times New Roman"/>
                <w:color w:val="000000"/>
                <w:sz w:val="24"/>
              </w:rPr>
              <w:t>‒ оболочка жизни</w:t>
            </w:r>
          </w:p>
        </w:tc>
      </w:tr>
      <w:tr w:rsidR="008C4930">
        <w:trPr>
          <w:trHeight w:val="144"/>
        </w:trPr>
        <w:tc>
          <w:tcPr>
            <w:tcW w:w="1443"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3.1</w:t>
            </w:r>
          </w:p>
        </w:tc>
        <w:tc>
          <w:tcPr>
            <w:tcW w:w="12657" w:type="dxa"/>
            <w:tcMar>
              <w:top w:w="50" w:type="dxa"/>
              <w:left w:w="100" w:type="dxa"/>
            </w:tcMar>
            <w:vAlign w:val="center"/>
          </w:tcPr>
          <w:p w:rsidR="008C4930" w:rsidRDefault="00325D8B">
            <w:pPr>
              <w:spacing w:after="0" w:line="336" w:lineRule="auto"/>
              <w:ind w:left="365"/>
              <w:jc w:val="both"/>
            </w:pPr>
            <w:r w:rsidRPr="00EF3808">
              <w:rPr>
                <w:rFonts w:ascii="Times New Roman" w:hAnsi="Times New Roman"/>
                <w:color w:val="000000"/>
                <w:sz w:val="24"/>
                <w:lang w:val="ru-RU"/>
              </w:rPr>
              <w:t xml:space="preserve">Биосфера ‒ оболочка жизни Границы биосферы. Разнообразие животного и растительного мира. </w:t>
            </w:r>
            <w:r>
              <w:rPr>
                <w:rFonts w:ascii="Times New Roman" w:hAnsi="Times New Roman"/>
                <w:color w:val="000000"/>
                <w:sz w:val="24"/>
              </w:rPr>
              <w:t>Приспособление живых организмов к среде обитания. Жизнь в Океане</w:t>
            </w:r>
          </w:p>
        </w:tc>
      </w:tr>
      <w:tr w:rsidR="008C4930" w:rsidRPr="009652A4">
        <w:trPr>
          <w:trHeight w:val="144"/>
        </w:trPr>
        <w:tc>
          <w:tcPr>
            <w:tcW w:w="1443"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3.2</w:t>
            </w:r>
          </w:p>
        </w:tc>
        <w:tc>
          <w:tcPr>
            <w:tcW w:w="12657"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Человек – часть биосферы. Распространение людей на Земле</w:t>
            </w:r>
          </w:p>
        </w:tc>
      </w:tr>
      <w:tr w:rsidR="008C4930">
        <w:trPr>
          <w:trHeight w:val="144"/>
        </w:trPr>
        <w:tc>
          <w:tcPr>
            <w:tcW w:w="1443"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4</w:t>
            </w:r>
          </w:p>
        </w:tc>
        <w:tc>
          <w:tcPr>
            <w:tcW w:w="12657" w:type="dxa"/>
            <w:tcMar>
              <w:top w:w="50" w:type="dxa"/>
              <w:left w:w="100" w:type="dxa"/>
            </w:tcMar>
            <w:vAlign w:val="center"/>
          </w:tcPr>
          <w:p w:rsidR="008C4930" w:rsidRDefault="00325D8B">
            <w:pPr>
              <w:spacing w:after="0" w:line="336" w:lineRule="auto"/>
              <w:ind w:left="365"/>
              <w:jc w:val="both"/>
            </w:pPr>
            <w:r>
              <w:rPr>
                <w:rFonts w:ascii="Times New Roman" w:hAnsi="Times New Roman"/>
                <w:color w:val="000000"/>
                <w:sz w:val="24"/>
              </w:rPr>
              <w:t>Природно-территориальные комплексы</w:t>
            </w:r>
          </w:p>
        </w:tc>
      </w:tr>
      <w:tr w:rsidR="008C4930">
        <w:trPr>
          <w:trHeight w:val="144"/>
        </w:trPr>
        <w:tc>
          <w:tcPr>
            <w:tcW w:w="1443"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4.1</w:t>
            </w:r>
          </w:p>
        </w:tc>
        <w:tc>
          <w:tcPr>
            <w:tcW w:w="12657" w:type="dxa"/>
            <w:tcMar>
              <w:top w:w="50" w:type="dxa"/>
              <w:left w:w="100" w:type="dxa"/>
            </w:tcMar>
            <w:vAlign w:val="center"/>
          </w:tcPr>
          <w:p w:rsidR="008C4930" w:rsidRDefault="00325D8B">
            <w:pPr>
              <w:spacing w:after="0" w:line="336" w:lineRule="auto"/>
              <w:ind w:left="365"/>
              <w:jc w:val="both"/>
            </w:pPr>
            <w:r w:rsidRPr="00EF3808">
              <w:rPr>
                <w:rFonts w:ascii="Times New Roman" w:hAnsi="Times New Roman"/>
                <w:color w:val="000000"/>
                <w:sz w:val="24"/>
                <w:lang w:val="ru-RU"/>
              </w:rPr>
              <w:t xml:space="preserve">Природно-территориальный комплекс. Глобальные, региональные и локальные природные комплексы. </w:t>
            </w:r>
            <w:r>
              <w:rPr>
                <w:rFonts w:ascii="Times New Roman" w:hAnsi="Times New Roman"/>
                <w:color w:val="000000"/>
                <w:sz w:val="24"/>
              </w:rPr>
              <w:t>Природные комплексы своей местности</w:t>
            </w:r>
          </w:p>
        </w:tc>
      </w:tr>
      <w:tr w:rsidR="008C4930" w:rsidRPr="009652A4">
        <w:trPr>
          <w:trHeight w:val="144"/>
        </w:trPr>
        <w:tc>
          <w:tcPr>
            <w:tcW w:w="1443"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4.2</w:t>
            </w:r>
          </w:p>
        </w:tc>
        <w:tc>
          <w:tcPr>
            <w:tcW w:w="12657"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Круговороты веществ на Земле. Круговороты воды, газов, горных пород, биогенного вещества</w:t>
            </w:r>
          </w:p>
        </w:tc>
      </w:tr>
      <w:tr w:rsidR="008C4930">
        <w:trPr>
          <w:trHeight w:val="144"/>
        </w:trPr>
        <w:tc>
          <w:tcPr>
            <w:tcW w:w="1443"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4.3</w:t>
            </w:r>
          </w:p>
        </w:tc>
        <w:tc>
          <w:tcPr>
            <w:tcW w:w="12657" w:type="dxa"/>
            <w:tcMar>
              <w:top w:w="50" w:type="dxa"/>
              <w:left w:w="100" w:type="dxa"/>
            </w:tcMar>
            <w:vAlign w:val="center"/>
          </w:tcPr>
          <w:p w:rsidR="008C4930" w:rsidRDefault="00325D8B">
            <w:pPr>
              <w:spacing w:after="0" w:line="336" w:lineRule="auto"/>
              <w:ind w:left="365"/>
              <w:jc w:val="both"/>
            </w:pPr>
            <w:r w:rsidRPr="00EF3808">
              <w:rPr>
                <w:rFonts w:ascii="Times New Roman" w:hAnsi="Times New Roman"/>
                <w:color w:val="000000"/>
                <w:sz w:val="24"/>
                <w:lang w:val="ru-RU"/>
              </w:rPr>
              <w:t xml:space="preserve">Почва: её строение и состав. Образование почвы и плодородие почв. </w:t>
            </w:r>
            <w:r>
              <w:rPr>
                <w:rFonts w:ascii="Times New Roman" w:hAnsi="Times New Roman"/>
                <w:color w:val="000000"/>
                <w:sz w:val="24"/>
              </w:rPr>
              <w:t>Охрана почв</w:t>
            </w:r>
          </w:p>
        </w:tc>
      </w:tr>
      <w:tr w:rsidR="008C4930">
        <w:trPr>
          <w:trHeight w:val="144"/>
        </w:trPr>
        <w:tc>
          <w:tcPr>
            <w:tcW w:w="1443"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4.4</w:t>
            </w:r>
          </w:p>
        </w:tc>
        <w:tc>
          <w:tcPr>
            <w:tcW w:w="12657" w:type="dxa"/>
            <w:tcMar>
              <w:top w:w="50" w:type="dxa"/>
              <w:left w:w="100" w:type="dxa"/>
            </w:tcMar>
            <w:vAlign w:val="center"/>
          </w:tcPr>
          <w:p w:rsidR="008C4930" w:rsidRDefault="00325D8B">
            <w:pPr>
              <w:spacing w:after="0" w:line="336" w:lineRule="auto"/>
              <w:ind w:left="365"/>
              <w:jc w:val="both"/>
            </w:pPr>
            <w:r w:rsidRPr="00EF3808">
              <w:rPr>
                <w:rFonts w:ascii="Times New Roman" w:hAnsi="Times New Roman"/>
                <w:color w:val="000000"/>
                <w:sz w:val="24"/>
                <w:lang w:val="ru-RU"/>
              </w:rPr>
              <w:t xml:space="preserve">Природная среда. Охрана природы. Особо охраняемые природные территории. </w:t>
            </w:r>
            <w:r>
              <w:rPr>
                <w:rFonts w:ascii="Times New Roman" w:hAnsi="Times New Roman"/>
                <w:color w:val="000000"/>
                <w:sz w:val="24"/>
              </w:rPr>
              <w:t>Всемирное наследие ЮНЕСКО</w:t>
            </w:r>
          </w:p>
        </w:tc>
      </w:tr>
    </w:tbl>
    <w:p w:rsidR="008C4930" w:rsidRDefault="008C4930">
      <w:pPr>
        <w:spacing w:after="0"/>
        <w:ind w:left="120"/>
      </w:pPr>
    </w:p>
    <w:p w:rsidR="008C4930" w:rsidRDefault="00325D8B">
      <w:pPr>
        <w:spacing w:before="199" w:after="199"/>
        <w:ind w:left="120"/>
      </w:pPr>
      <w:r>
        <w:rPr>
          <w:rFonts w:ascii="Times New Roman" w:hAnsi="Times New Roman"/>
          <w:b/>
          <w:color w:val="000000"/>
          <w:sz w:val="28"/>
        </w:rPr>
        <w:t>7 КЛАСС</w:t>
      </w:r>
    </w:p>
    <w:p w:rsidR="008C4930" w:rsidRDefault="008C4930">
      <w:pPr>
        <w:spacing w:after="0"/>
        <w:ind w:left="120"/>
      </w:pP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211"/>
        <w:gridCol w:w="8169"/>
      </w:tblGrid>
      <w:tr w:rsidR="008C4930">
        <w:trPr>
          <w:trHeight w:val="144"/>
        </w:trPr>
        <w:tc>
          <w:tcPr>
            <w:tcW w:w="1442" w:type="dxa"/>
            <w:tcMar>
              <w:top w:w="50" w:type="dxa"/>
              <w:left w:w="100" w:type="dxa"/>
            </w:tcMar>
            <w:vAlign w:val="center"/>
          </w:tcPr>
          <w:p w:rsidR="008C4930" w:rsidRDefault="00325D8B">
            <w:pPr>
              <w:spacing w:after="0"/>
              <w:ind w:left="272"/>
            </w:pPr>
            <w:r>
              <w:rPr>
                <w:rFonts w:ascii="Times New Roman" w:hAnsi="Times New Roman"/>
                <w:b/>
                <w:color w:val="000000"/>
                <w:sz w:val="24"/>
              </w:rPr>
              <w:t xml:space="preserve"> Код </w:t>
            </w:r>
          </w:p>
        </w:tc>
        <w:tc>
          <w:tcPr>
            <w:tcW w:w="12658" w:type="dxa"/>
            <w:tcMar>
              <w:top w:w="50" w:type="dxa"/>
              <w:left w:w="100" w:type="dxa"/>
            </w:tcMar>
            <w:vAlign w:val="center"/>
          </w:tcPr>
          <w:p w:rsidR="008C4930" w:rsidRDefault="00325D8B">
            <w:pPr>
              <w:spacing w:after="0"/>
              <w:ind w:left="272"/>
            </w:pPr>
            <w:r>
              <w:rPr>
                <w:rFonts w:ascii="Times New Roman" w:hAnsi="Times New Roman"/>
                <w:b/>
                <w:color w:val="000000"/>
                <w:sz w:val="24"/>
              </w:rPr>
              <w:t xml:space="preserve"> Проверяемый элемент содержания </w:t>
            </w:r>
          </w:p>
        </w:tc>
      </w:tr>
      <w:tr w:rsidR="008C4930">
        <w:trPr>
          <w:trHeight w:val="144"/>
        </w:trPr>
        <w:tc>
          <w:tcPr>
            <w:tcW w:w="1442" w:type="dxa"/>
            <w:tcMar>
              <w:top w:w="50" w:type="dxa"/>
              <w:left w:w="100" w:type="dxa"/>
            </w:tcMar>
            <w:vAlign w:val="center"/>
          </w:tcPr>
          <w:p w:rsidR="008C4930" w:rsidRDefault="00325D8B">
            <w:pPr>
              <w:spacing w:after="0" w:line="360" w:lineRule="auto"/>
              <w:ind w:left="365"/>
              <w:jc w:val="center"/>
            </w:pPr>
            <w:r>
              <w:rPr>
                <w:rFonts w:ascii="Times New Roman" w:hAnsi="Times New Roman"/>
                <w:color w:val="000000"/>
                <w:sz w:val="24"/>
              </w:rPr>
              <w:t>1</w:t>
            </w:r>
          </w:p>
        </w:tc>
        <w:tc>
          <w:tcPr>
            <w:tcW w:w="12658" w:type="dxa"/>
            <w:tcMar>
              <w:top w:w="50" w:type="dxa"/>
              <w:left w:w="100" w:type="dxa"/>
            </w:tcMar>
            <w:vAlign w:val="center"/>
          </w:tcPr>
          <w:p w:rsidR="008C4930" w:rsidRDefault="00325D8B">
            <w:pPr>
              <w:spacing w:after="0" w:line="360" w:lineRule="auto"/>
              <w:ind w:left="365"/>
              <w:jc w:val="both"/>
            </w:pPr>
            <w:r>
              <w:rPr>
                <w:rFonts w:ascii="Times New Roman" w:hAnsi="Times New Roman"/>
                <w:color w:val="000000"/>
                <w:sz w:val="24"/>
                <w:shd w:val="clear" w:color="auto" w:fill="FFFFFF"/>
              </w:rPr>
              <w:t>Географическая оболочка Земли</w:t>
            </w:r>
          </w:p>
        </w:tc>
      </w:tr>
      <w:tr w:rsidR="008C4930" w:rsidRPr="009652A4">
        <w:trPr>
          <w:trHeight w:val="144"/>
        </w:trPr>
        <w:tc>
          <w:tcPr>
            <w:tcW w:w="1442" w:type="dxa"/>
            <w:tcMar>
              <w:top w:w="50" w:type="dxa"/>
              <w:left w:w="100" w:type="dxa"/>
            </w:tcMar>
            <w:vAlign w:val="center"/>
          </w:tcPr>
          <w:p w:rsidR="008C4930" w:rsidRDefault="00325D8B">
            <w:pPr>
              <w:spacing w:after="0" w:line="360" w:lineRule="auto"/>
              <w:ind w:left="365"/>
              <w:jc w:val="center"/>
            </w:pPr>
            <w:r>
              <w:rPr>
                <w:rFonts w:ascii="Times New Roman" w:hAnsi="Times New Roman"/>
                <w:color w:val="000000"/>
                <w:sz w:val="24"/>
              </w:rPr>
              <w:t>1.1</w:t>
            </w:r>
          </w:p>
        </w:tc>
        <w:tc>
          <w:tcPr>
            <w:tcW w:w="12658" w:type="dxa"/>
            <w:tcMar>
              <w:top w:w="50" w:type="dxa"/>
              <w:left w:w="100" w:type="dxa"/>
            </w:tcMar>
            <w:vAlign w:val="center"/>
          </w:tcPr>
          <w:p w:rsidR="008C4930" w:rsidRPr="00EF3808" w:rsidRDefault="00325D8B">
            <w:pPr>
              <w:spacing w:after="0" w:line="360" w:lineRule="auto"/>
              <w:ind w:left="365"/>
              <w:jc w:val="both"/>
              <w:rPr>
                <w:lang w:val="ru-RU"/>
              </w:rPr>
            </w:pPr>
            <w:r w:rsidRPr="00EF3808">
              <w:rPr>
                <w:rFonts w:ascii="Times New Roman" w:hAnsi="Times New Roman"/>
                <w:color w:val="000000"/>
                <w:sz w:val="24"/>
                <w:lang w:val="ru-RU"/>
              </w:rPr>
              <w:t>Географическая оболочка: особенности строения и свойства: целостность, зональность, ритмичность, их географические следствия</w:t>
            </w:r>
          </w:p>
        </w:tc>
      </w:tr>
      <w:tr w:rsidR="008C4930">
        <w:trPr>
          <w:trHeight w:val="144"/>
        </w:trPr>
        <w:tc>
          <w:tcPr>
            <w:tcW w:w="1442" w:type="dxa"/>
            <w:tcMar>
              <w:top w:w="50" w:type="dxa"/>
              <w:left w:w="100" w:type="dxa"/>
            </w:tcMar>
            <w:vAlign w:val="center"/>
          </w:tcPr>
          <w:p w:rsidR="008C4930" w:rsidRDefault="00325D8B">
            <w:pPr>
              <w:spacing w:after="0" w:line="360" w:lineRule="auto"/>
              <w:ind w:left="365"/>
              <w:jc w:val="center"/>
            </w:pPr>
            <w:r>
              <w:rPr>
                <w:rFonts w:ascii="Times New Roman" w:hAnsi="Times New Roman"/>
                <w:color w:val="000000"/>
                <w:sz w:val="24"/>
              </w:rPr>
              <w:t>1.2</w:t>
            </w:r>
          </w:p>
        </w:tc>
        <w:tc>
          <w:tcPr>
            <w:tcW w:w="12658" w:type="dxa"/>
            <w:tcMar>
              <w:top w:w="50" w:type="dxa"/>
              <w:left w:w="100" w:type="dxa"/>
            </w:tcMar>
            <w:vAlign w:val="center"/>
          </w:tcPr>
          <w:p w:rsidR="008C4930" w:rsidRDefault="00325D8B">
            <w:pPr>
              <w:spacing w:after="0" w:line="360" w:lineRule="auto"/>
              <w:ind w:left="365"/>
              <w:jc w:val="both"/>
            </w:pPr>
            <w:r w:rsidRPr="00EF3808">
              <w:rPr>
                <w:rFonts w:ascii="Times New Roman" w:hAnsi="Times New Roman"/>
                <w:color w:val="000000"/>
                <w:sz w:val="24"/>
                <w:lang w:val="ru-RU"/>
              </w:rPr>
              <w:t xml:space="preserve">Географическая зональность: широтная зональность (природные зоны) и высотная поясность. </w:t>
            </w:r>
            <w:r>
              <w:rPr>
                <w:rFonts w:ascii="Times New Roman" w:hAnsi="Times New Roman"/>
                <w:color w:val="000000"/>
                <w:sz w:val="24"/>
              </w:rPr>
              <w:t>Современные исследования по сохранению важнейших биотопов Земли</w:t>
            </w:r>
          </w:p>
        </w:tc>
      </w:tr>
      <w:tr w:rsidR="008C4930">
        <w:trPr>
          <w:trHeight w:val="144"/>
        </w:trPr>
        <w:tc>
          <w:tcPr>
            <w:tcW w:w="1442" w:type="dxa"/>
            <w:tcMar>
              <w:top w:w="50" w:type="dxa"/>
              <w:left w:w="100" w:type="dxa"/>
            </w:tcMar>
            <w:vAlign w:val="center"/>
          </w:tcPr>
          <w:p w:rsidR="008C4930" w:rsidRDefault="00325D8B">
            <w:pPr>
              <w:spacing w:after="0" w:line="360" w:lineRule="auto"/>
              <w:ind w:left="365"/>
              <w:jc w:val="center"/>
            </w:pPr>
            <w:r>
              <w:rPr>
                <w:rFonts w:ascii="Times New Roman" w:hAnsi="Times New Roman"/>
                <w:color w:val="000000"/>
                <w:sz w:val="24"/>
              </w:rPr>
              <w:t>2</w:t>
            </w:r>
          </w:p>
        </w:tc>
        <w:tc>
          <w:tcPr>
            <w:tcW w:w="12658" w:type="dxa"/>
            <w:tcMar>
              <w:top w:w="50" w:type="dxa"/>
              <w:left w:w="100" w:type="dxa"/>
            </w:tcMar>
            <w:vAlign w:val="center"/>
          </w:tcPr>
          <w:p w:rsidR="008C4930" w:rsidRDefault="00325D8B">
            <w:pPr>
              <w:spacing w:after="0" w:line="360" w:lineRule="auto"/>
              <w:ind w:left="365"/>
              <w:jc w:val="both"/>
            </w:pPr>
            <w:r>
              <w:rPr>
                <w:rFonts w:ascii="Times New Roman" w:hAnsi="Times New Roman"/>
                <w:color w:val="000000"/>
                <w:sz w:val="24"/>
                <w:shd w:val="clear" w:color="auto" w:fill="FFFFFF"/>
              </w:rPr>
              <w:t>Главные закономерности природы Земли</w:t>
            </w:r>
          </w:p>
        </w:tc>
      </w:tr>
      <w:tr w:rsidR="008C4930">
        <w:trPr>
          <w:trHeight w:val="144"/>
        </w:trPr>
        <w:tc>
          <w:tcPr>
            <w:tcW w:w="1442" w:type="dxa"/>
            <w:tcMar>
              <w:top w:w="50" w:type="dxa"/>
              <w:left w:w="100" w:type="dxa"/>
            </w:tcMar>
            <w:vAlign w:val="center"/>
          </w:tcPr>
          <w:p w:rsidR="008C4930" w:rsidRDefault="00325D8B">
            <w:pPr>
              <w:spacing w:after="0" w:line="360" w:lineRule="auto"/>
              <w:ind w:left="365"/>
              <w:jc w:val="center"/>
            </w:pPr>
            <w:r>
              <w:rPr>
                <w:rFonts w:ascii="Times New Roman" w:hAnsi="Times New Roman"/>
                <w:color w:val="000000"/>
                <w:sz w:val="24"/>
              </w:rPr>
              <w:lastRenderedPageBreak/>
              <w:t>2.1</w:t>
            </w:r>
          </w:p>
        </w:tc>
        <w:tc>
          <w:tcPr>
            <w:tcW w:w="12658" w:type="dxa"/>
            <w:tcMar>
              <w:top w:w="50" w:type="dxa"/>
              <w:left w:w="100" w:type="dxa"/>
            </w:tcMar>
            <w:vAlign w:val="center"/>
          </w:tcPr>
          <w:p w:rsidR="008C4930" w:rsidRDefault="00325D8B">
            <w:pPr>
              <w:spacing w:after="0" w:line="360" w:lineRule="auto"/>
              <w:ind w:left="365"/>
              <w:jc w:val="both"/>
            </w:pPr>
            <w:r w:rsidRPr="00EF3808">
              <w:rPr>
                <w:rFonts w:ascii="Times New Roman" w:hAnsi="Times New Roman"/>
                <w:color w:val="000000"/>
                <w:sz w:val="24"/>
                <w:lang w:val="ru-RU"/>
              </w:rPr>
              <w:t xml:space="preserve">Литосфера и рельеф Земли. Литосферные плиты и их движение. Материки, океаны и части света. История формирования рельефа Земли. Сейсмические пояса Земли. Формирование современного рельефа Земли. </w:t>
            </w:r>
            <w:r>
              <w:rPr>
                <w:rFonts w:ascii="Times New Roman" w:hAnsi="Times New Roman"/>
                <w:color w:val="000000"/>
                <w:sz w:val="24"/>
              </w:rPr>
              <w:t>Внешние и внутренние процессы рельефообразования. Полезные ископаемые</w:t>
            </w:r>
          </w:p>
        </w:tc>
      </w:tr>
      <w:tr w:rsidR="008C4930" w:rsidRPr="009652A4">
        <w:trPr>
          <w:trHeight w:val="144"/>
        </w:trPr>
        <w:tc>
          <w:tcPr>
            <w:tcW w:w="1442" w:type="dxa"/>
            <w:tcMar>
              <w:top w:w="50" w:type="dxa"/>
              <w:left w:w="100" w:type="dxa"/>
            </w:tcMar>
            <w:vAlign w:val="center"/>
          </w:tcPr>
          <w:p w:rsidR="008C4930" w:rsidRDefault="00325D8B">
            <w:pPr>
              <w:spacing w:after="0" w:line="360" w:lineRule="auto"/>
              <w:ind w:left="365"/>
              <w:jc w:val="center"/>
            </w:pPr>
            <w:r>
              <w:rPr>
                <w:rFonts w:ascii="Times New Roman" w:hAnsi="Times New Roman"/>
                <w:color w:val="000000"/>
                <w:sz w:val="24"/>
              </w:rPr>
              <w:t>2.2</w:t>
            </w:r>
          </w:p>
        </w:tc>
        <w:tc>
          <w:tcPr>
            <w:tcW w:w="12658" w:type="dxa"/>
            <w:tcMar>
              <w:top w:w="50" w:type="dxa"/>
              <w:left w:w="100" w:type="dxa"/>
            </w:tcMar>
            <w:vAlign w:val="center"/>
          </w:tcPr>
          <w:p w:rsidR="008C4930" w:rsidRPr="00EF3808" w:rsidRDefault="00325D8B">
            <w:pPr>
              <w:spacing w:after="0" w:line="360" w:lineRule="auto"/>
              <w:ind w:left="365"/>
              <w:jc w:val="both"/>
              <w:rPr>
                <w:lang w:val="ru-RU"/>
              </w:rPr>
            </w:pPr>
            <w:r w:rsidRPr="00EF3808">
              <w:rPr>
                <w:rFonts w:ascii="Times New Roman" w:hAnsi="Times New Roman"/>
                <w:color w:val="000000"/>
                <w:sz w:val="24"/>
                <w:lang w:val="ru-RU"/>
              </w:rPr>
              <w:t>Атмосфера и климаты Земли. Закономерности распределения температуры воздуха и атмосферных осадков. Воздушные массы, их типы. Преобладающие ветры ‒ тропические (экваториальные) муссоны, пассаты тропических широт, западные ветры. Климатообразующие факторы: географическое положение, океанические течения, особенности циркуляции атмосферы (типы воздушных масс и преобладающие ветры), характер подстилающей поверхности и рельефа территории. Климатические пояса Земли. Влияние климатических условий на жизнь людей. Влияние современной хозяйственной деятельности людей на климат Земли. Глобальные изменения климата и различные точки зрения на их причины</w:t>
            </w:r>
          </w:p>
        </w:tc>
      </w:tr>
      <w:tr w:rsidR="008C4930" w:rsidRPr="009652A4">
        <w:trPr>
          <w:trHeight w:val="144"/>
        </w:trPr>
        <w:tc>
          <w:tcPr>
            <w:tcW w:w="1442" w:type="dxa"/>
            <w:tcMar>
              <w:top w:w="50" w:type="dxa"/>
              <w:left w:w="100" w:type="dxa"/>
            </w:tcMar>
            <w:vAlign w:val="center"/>
          </w:tcPr>
          <w:p w:rsidR="008C4930" w:rsidRDefault="00325D8B">
            <w:pPr>
              <w:spacing w:after="0" w:line="360" w:lineRule="auto"/>
              <w:ind w:left="365"/>
              <w:jc w:val="center"/>
            </w:pPr>
            <w:r>
              <w:rPr>
                <w:rFonts w:ascii="Times New Roman" w:hAnsi="Times New Roman"/>
                <w:color w:val="000000"/>
                <w:sz w:val="24"/>
              </w:rPr>
              <w:t>2.3</w:t>
            </w:r>
          </w:p>
        </w:tc>
        <w:tc>
          <w:tcPr>
            <w:tcW w:w="12658" w:type="dxa"/>
            <w:tcMar>
              <w:top w:w="50" w:type="dxa"/>
              <w:left w:w="100" w:type="dxa"/>
            </w:tcMar>
            <w:vAlign w:val="center"/>
          </w:tcPr>
          <w:p w:rsidR="008C4930" w:rsidRPr="00EF3808" w:rsidRDefault="00325D8B">
            <w:pPr>
              <w:spacing w:after="0" w:line="360" w:lineRule="auto"/>
              <w:ind w:left="365"/>
              <w:jc w:val="both"/>
              <w:rPr>
                <w:lang w:val="ru-RU"/>
              </w:rPr>
            </w:pPr>
            <w:r w:rsidRPr="00EF3808">
              <w:rPr>
                <w:rFonts w:ascii="Times New Roman" w:hAnsi="Times New Roman"/>
                <w:color w:val="000000"/>
                <w:sz w:val="24"/>
                <w:lang w:val="ru-RU"/>
              </w:rPr>
              <w:t>Мировой океан – основная часть гидросферы. Мировой океан и его части. Южный океан и проблема выделения его как самостоятельной части Мирового океана. Океанические течения. Солёность поверхностных вод Мирового океана, её измерение. Образование льдов в Мировом океане. Жизнь в Океане, закономерности её пространственного распространения. Экологические проблемы Мирового океана</w:t>
            </w:r>
          </w:p>
        </w:tc>
      </w:tr>
      <w:tr w:rsidR="008C4930">
        <w:trPr>
          <w:trHeight w:val="144"/>
        </w:trPr>
        <w:tc>
          <w:tcPr>
            <w:tcW w:w="1442" w:type="dxa"/>
            <w:tcMar>
              <w:top w:w="50" w:type="dxa"/>
              <w:left w:w="100" w:type="dxa"/>
            </w:tcMar>
            <w:vAlign w:val="center"/>
          </w:tcPr>
          <w:p w:rsidR="008C4930" w:rsidRDefault="00325D8B">
            <w:pPr>
              <w:spacing w:after="0" w:line="360" w:lineRule="auto"/>
              <w:ind w:left="365"/>
              <w:jc w:val="center"/>
            </w:pPr>
            <w:r>
              <w:rPr>
                <w:rFonts w:ascii="Times New Roman" w:hAnsi="Times New Roman"/>
                <w:color w:val="000000"/>
                <w:sz w:val="24"/>
              </w:rPr>
              <w:t>3</w:t>
            </w:r>
          </w:p>
        </w:tc>
        <w:tc>
          <w:tcPr>
            <w:tcW w:w="12658" w:type="dxa"/>
            <w:tcMar>
              <w:top w:w="50" w:type="dxa"/>
              <w:left w:w="100" w:type="dxa"/>
            </w:tcMar>
            <w:vAlign w:val="center"/>
          </w:tcPr>
          <w:p w:rsidR="008C4930" w:rsidRDefault="00325D8B">
            <w:pPr>
              <w:spacing w:after="0" w:line="360" w:lineRule="auto"/>
              <w:ind w:left="365"/>
              <w:jc w:val="both"/>
            </w:pPr>
            <w:r>
              <w:rPr>
                <w:rFonts w:ascii="Times New Roman" w:hAnsi="Times New Roman"/>
                <w:color w:val="000000"/>
                <w:sz w:val="24"/>
                <w:shd w:val="clear" w:color="auto" w:fill="FFFFFF"/>
              </w:rPr>
              <w:t>Человечество на Земле</w:t>
            </w:r>
          </w:p>
        </w:tc>
      </w:tr>
      <w:tr w:rsidR="008C4930" w:rsidRPr="009652A4">
        <w:trPr>
          <w:trHeight w:val="144"/>
        </w:trPr>
        <w:tc>
          <w:tcPr>
            <w:tcW w:w="1442" w:type="dxa"/>
            <w:tcMar>
              <w:top w:w="50" w:type="dxa"/>
              <w:left w:w="100" w:type="dxa"/>
            </w:tcMar>
            <w:vAlign w:val="center"/>
          </w:tcPr>
          <w:p w:rsidR="008C4930" w:rsidRDefault="00325D8B">
            <w:pPr>
              <w:spacing w:after="0" w:line="360" w:lineRule="auto"/>
              <w:ind w:left="365"/>
              <w:jc w:val="center"/>
            </w:pPr>
            <w:r>
              <w:rPr>
                <w:rFonts w:ascii="Times New Roman" w:hAnsi="Times New Roman"/>
                <w:color w:val="000000"/>
                <w:sz w:val="24"/>
              </w:rPr>
              <w:t>3.1</w:t>
            </w:r>
          </w:p>
        </w:tc>
        <w:tc>
          <w:tcPr>
            <w:tcW w:w="12658" w:type="dxa"/>
            <w:tcMar>
              <w:top w:w="50" w:type="dxa"/>
              <w:left w:w="100" w:type="dxa"/>
            </w:tcMar>
            <w:vAlign w:val="center"/>
          </w:tcPr>
          <w:p w:rsidR="008C4930" w:rsidRPr="00EF3808" w:rsidRDefault="00325D8B">
            <w:pPr>
              <w:spacing w:after="0" w:line="360" w:lineRule="auto"/>
              <w:ind w:left="365"/>
              <w:jc w:val="both"/>
              <w:rPr>
                <w:lang w:val="ru-RU"/>
              </w:rPr>
            </w:pPr>
            <w:r w:rsidRPr="00EF3808">
              <w:rPr>
                <w:rFonts w:ascii="Times New Roman" w:hAnsi="Times New Roman"/>
                <w:color w:val="000000"/>
                <w:sz w:val="24"/>
                <w:lang w:val="ru-RU"/>
              </w:rPr>
              <w:t>Заселение Земли человеком. Современная численность населения мира. Факторы, влияющие на рост численности населения. Размещение и плотность населения</w:t>
            </w:r>
          </w:p>
        </w:tc>
      </w:tr>
      <w:tr w:rsidR="008C4930" w:rsidRPr="009652A4">
        <w:trPr>
          <w:trHeight w:val="144"/>
        </w:trPr>
        <w:tc>
          <w:tcPr>
            <w:tcW w:w="1442" w:type="dxa"/>
            <w:tcMar>
              <w:top w:w="50" w:type="dxa"/>
              <w:left w:w="100" w:type="dxa"/>
            </w:tcMar>
            <w:vAlign w:val="center"/>
          </w:tcPr>
          <w:p w:rsidR="008C4930" w:rsidRDefault="00325D8B">
            <w:pPr>
              <w:spacing w:after="0" w:line="360" w:lineRule="auto"/>
              <w:ind w:left="365"/>
              <w:jc w:val="center"/>
            </w:pPr>
            <w:r>
              <w:rPr>
                <w:rFonts w:ascii="Times New Roman" w:hAnsi="Times New Roman"/>
                <w:color w:val="000000"/>
                <w:sz w:val="24"/>
              </w:rPr>
              <w:t>3.2</w:t>
            </w:r>
          </w:p>
        </w:tc>
        <w:tc>
          <w:tcPr>
            <w:tcW w:w="12658" w:type="dxa"/>
            <w:tcMar>
              <w:top w:w="50" w:type="dxa"/>
              <w:left w:w="100" w:type="dxa"/>
            </w:tcMar>
            <w:vAlign w:val="center"/>
          </w:tcPr>
          <w:p w:rsidR="008C4930" w:rsidRPr="00EF3808" w:rsidRDefault="00325D8B">
            <w:pPr>
              <w:spacing w:after="0" w:line="360" w:lineRule="auto"/>
              <w:ind w:left="365"/>
              <w:jc w:val="both"/>
              <w:rPr>
                <w:lang w:val="ru-RU"/>
              </w:rPr>
            </w:pPr>
            <w:r w:rsidRPr="00EF3808">
              <w:rPr>
                <w:rFonts w:ascii="Times New Roman" w:hAnsi="Times New Roman"/>
                <w:color w:val="000000"/>
                <w:sz w:val="24"/>
                <w:lang w:val="ru-RU"/>
              </w:rPr>
              <w:t>Народы и религии мира. Этнический состав населения мира. Языковая классификация народов мира. Мировые и национальные религии</w:t>
            </w:r>
          </w:p>
        </w:tc>
      </w:tr>
      <w:tr w:rsidR="008C4930">
        <w:trPr>
          <w:trHeight w:val="144"/>
        </w:trPr>
        <w:tc>
          <w:tcPr>
            <w:tcW w:w="1442" w:type="dxa"/>
            <w:tcMar>
              <w:top w:w="50" w:type="dxa"/>
              <w:left w:w="100" w:type="dxa"/>
            </w:tcMar>
            <w:vAlign w:val="center"/>
          </w:tcPr>
          <w:p w:rsidR="008C4930" w:rsidRDefault="00325D8B">
            <w:pPr>
              <w:spacing w:after="0" w:line="360" w:lineRule="auto"/>
              <w:ind w:left="365"/>
              <w:jc w:val="center"/>
            </w:pPr>
            <w:r>
              <w:rPr>
                <w:rFonts w:ascii="Times New Roman" w:hAnsi="Times New Roman"/>
                <w:color w:val="000000"/>
                <w:sz w:val="24"/>
              </w:rPr>
              <w:t>3.3</w:t>
            </w:r>
          </w:p>
        </w:tc>
        <w:tc>
          <w:tcPr>
            <w:tcW w:w="12658" w:type="dxa"/>
            <w:tcMar>
              <w:top w:w="50" w:type="dxa"/>
              <w:left w:w="100" w:type="dxa"/>
            </w:tcMar>
            <w:vAlign w:val="center"/>
          </w:tcPr>
          <w:p w:rsidR="008C4930" w:rsidRDefault="00325D8B">
            <w:pPr>
              <w:spacing w:after="0" w:line="360" w:lineRule="auto"/>
              <w:ind w:left="365"/>
              <w:jc w:val="both"/>
            </w:pPr>
            <w:r w:rsidRPr="00EF3808">
              <w:rPr>
                <w:rFonts w:ascii="Times New Roman" w:hAnsi="Times New Roman"/>
                <w:color w:val="000000"/>
                <w:sz w:val="24"/>
                <w:lang w:val="ru-RU"/>
              </w:rPr>
              <w:t xml:space="preserve">Хозяйственная деятельность населения, основные её виды: сельское хозяйство, промышленность, сфера услуг. </w:t>
            </w:r>
            <w:r>
              <w:rPr>
                <w:rFonts w:ascii="Times New Roman" w:hAnsi="Times New Roman"/>
                <w:color w:val="000000"/>
                <w:sz w:val="24"/>
              </w:rPr>
              <w:t>Их влияние на природные комплексы. Города и сельские поселения</w:t>
            </w:r>
          </w:p>
        </w:tc>
      </w:tr>
      <w:tr w:rsidR="008C4930">
        <w:trPr>
          <w:trHeight w:val="144"/>
        </w:trPr>
        <w:tc>
          <w:tcPr>
            <w:tcW w:w="1442" w:type="dxa"/>
            <w:tcMar>
              <w:top w:w="50" w:type="dxa"/>
              <w:left w:w="100" w:type="dxa"/>
            </w:tcMar>
            <w:vAlign w:val="center"/>
          </w:tcPr>
          <w:p w:rsidR="008C4930" w:rsidRDefault="00325D8B">
            <w:pPr>
              <w:spacing w:after="0" w:line="360" w:lineRule="auto"/>
              <w:ind w:left="365"/>
              <w:jc w:val="center"/>
            </w:pPr>
            <w:r>
              <w:rPr>
                <w:rFonts w:ascii="Times New Roman" w:hAnsi="Times New Roman"/>
                <w:color w:val="000000"/>
                <w:sz w:val="24"/>
              </w:rPr>
              <w:t>3.4</w:t>
            </w:r>
          </w:p>
        </w:tc>
        <w:tc>
          <w:tcPr>
            <w:tcW w:w="12658" w:type="dxa"/>
            <w:tcMar>
              <w:top w:w="50" w:type="dxa"/>
              <w:left w:w="100" w:type="dxa"/>
            </w:tcMar>
            <w:vAlign w:val="center"/>
          </w:tcPr>
          <w:p w:rsidR="008C4930" w:rsidRDefault="00325D8B">
            <w:pPr>
              <w:spacing w:after="0" w:line="360" w:lineRule="auto"/>
              <w:ind w:left="365"/>
              <w:jc w:val="both"/>
            </w:pPr>
            <w:r w:rsidRPr="00EF3808">
              <w:rPr>
                <w:rFonts w:ascii="Times New Roman" w:hAnsi="Times New Roman"/>
                <w:color w:val="000000"/>
                <w:sz w:val="24"/>
                <w:lang w:val="ru-RU"/>
              </w:rPr>
              <w:t xml:space="preserve">Многообразие стран, их основные типы. </w:t>
            </w:r>
            <w:r>
              <w:rPr>
                <w:rFonts w:ascii="Times New Roman" w:hAnsi="Times New Roman"/>
                <w:color w:val="000000"/>
                <w:sz w:val="24"/>
              </w:rPr>
              <w:t>Культурно-исторические регионы мира</w:t>
            </w:r>
          </w:p>
        </w:tc>
      </w:tr>
      <w:tr w:rsidR="008C4930">
        <w:trPr>
          <w:trHeight w:val="144"/>
        </w:trPr>
        <w:tc>
          <w:tcPr>
            <w:tcW w:w="1442" w:type="dxa"/>
            <w:tcMar>
              <w:top w:w="50" w:type="dxa"/>
              <w:left w:w="100" w:type="dxa"/>
            </w:tcMar>
            <w:vAlign w:val="center"/>
          </w:tcPr>
          <w:p w:rsidR="008C4930" w:rsidRDefault="00325D8B">
            <w:pPr>
              <w:spacing w:after="0" w:line="360" w:lineRule="auto"/>
              <w:ind w:left="365"/>
              <w:jc w:val="center"/>
            </w:pPr>
            <w:r>
              <w:rPr>
                <w:rFonts w:ascii="Times New Roman" w:hAnsi="Times New Roman"/>
                <w:color w:val="000000"/>
                <w:sz w:val="24"/>
              </w:rPr>
              <w:lastRenderedPageBreak/>
              <w:t>4</w:t>
            </w:r>
          </w:p>
        </w:tc>
        <w:tc>
          <w:tcPr>
            <w:tcW w:w="12658" w:type="dxa"/>
            <w:tcMar>
              <w:top w:w="50" w:type="dxa"/>
              <w:left w:w="100" w:type="dxa"/>
            </w:tcMar>
            <w:vAlign w:val="center"/>
          </w:tcPr>
          <w:p w:rsidR="008C4930" w:rsidRDefault="00325D8B">
            <w:pPr>
              <w:spacing w:after="0" w:line="360" w:lineRule="auto"/>
              <w:ind w:left="365"/>
              <w:jc w:val="both"/>
            </w:pPr>
            <w:r>
              <w:rPr>
                <w:rFonts w:ascii="Times New Roman" w:hAnsi="Times New Roman"/>
                <w:color w:val="000000"/>
                <w:sz w:val="24"/>
                <w:shd w:val="clear" w:color="auto" w:fill="FFFFFF"/>
              </w:rPr>
              <w:t>Материки и страны</w:t>
            </w:r>
          </w:p>
        </w:tc>
      </w:tr>
      <w:tr w:rsidR="008C4930">
        <w:trPr>
          <w:trHeight w:val="144"/>
        </w:trPr>
        <w:tc>
          <w:tcPr>
            <w:tcW w:w="1442" w:type="dxa"/>
            <w:tcMar>
              <w:top w:w="50" w:type="dxa"/>
              <w:left w:w="100" w:type="dxa"/>
            </w:tcMar>
            <w:vAlign w:val="center"/>
          </w:tcPr>
          <w:p w:rsidR="008C4930" w:rsidRDefault="00325D8B">
            <w:pPr>
              <w:spacing w:after="0" w:line="360" w:lineRule="auto"/>
              <w:ind w:left="365"/>
              <w:jc w:val="center"/>
            </w:pPr>
            <w:r>
              <w:rPr>
                <w:rFonts w:ascii="Times New Roman" w:hAnsi="Times New Roman"/>
                <w:color w:val="000000"/>
                <w:sz w:val="24"/>
              </w:rPr>
              <w:t>4.1</w:t>
            </w:r>
          </w:p>
        </w:tc>
        <w:tc>
          <w:tcPr>
            <w:tcW w:w="12658" w:type="dxa"/>
            <w:tcMar>
              <w:top w:w="50" w:type="dxa"/>
              <w:left w:w="100" w:type="dxa"/>
            </w:tcMar>
            <w:vAlign w:val="center"/>
          </w:tcPr>
          <w:p w:rsidR="008C4930" w:rsidRDefault="00325D8B">
            <w:pPr>
              <w:spacing w:after="0" w:line="360" w:lineRule="auto"/>
              <w:ind w:left="365"/>
              <w:jc w:val="both"/>
            </w:pPr>
            <w:r w:rsidRPr="00EF3808">
              <w:rPr>
                <w:rFonts w:ascii="Times New Roman" w:hAnsi="Times New Roman"/>
                <w:color w:val="000000"/>
                <w:sz w:val="24"/>
                <w:lang w:val="ru-RU"/>
              </w:rPr>
              <w:t xml:space="preserve">Южные материки. Африка. Австралия и Океания. Южная Америка. Антарктида. История открытия, географическое положение, основные черты рельефа, климата, внутренних вод и определяющие их факторы. </w:t>
            </w:r>
            <w:r>
              <w:rPr>
                <w:rFonts w:ascii="Times New Roman" w:hAnsi="Times New Roman"/>
                <w:color w:val="000000"/>
                <w:sz w:val="24"/>
              </w:rPr>
              <w:t>Зональные и азональные природные комплексы</w:t>
            </w:r>
          </w:p>
        </w:tc>
      </w:tr>
      <w:tr w:rsidR="008C4930">
        <w:trPr>
          <w:trHeight w:val="144"/>
        </w:trPr>
        <w:tc>
          <w:tcPr>
            <w:tcW w:w="1442" w:type="dxa"/>
            <w:tcMar>
              <w:top w:w="50" w:type="dxa"/>
              <w:left w:w="100" w:type="dxa"/>
            </w:tcMar>
            <w:vAlign w:val="center"/>
          </w:tcPr>
          <w:p w:rsidR="008C4930" w:rsidRDefault="00325D8B">
            <w:pPr>
              <w:spacing w:after="0" w:line="360" w:lineRule="auto"/>
              <w:ind w:left="365"/>
              <w:jc w:val="center"/>
            </w:pPr>
            <w:r>
              <w:rPr>
                <w:rFonts w:ascii="Times New Roman" w:hAnsi="Times New Roman"/>
                <w:color w:val="000000"/>
                <w:sz w:val="24"/>
              </w:rPr>
              <w:t>4.2</w:t>
            </w:r>
          </w:p>
        </w:tc>
        <w:tc>
          <w:tcPr>
            <w:tcW w:w="12658" w:type="dxa"/>
            <w:tcMar>
              <w:top w:w="50" w:type="dxa"/>
              <w:left w:w="100" w:type="dxa"/>
            </w:tcMar>
            <w:vAlign w:val="center"/>
          </w:tcPr>
          <w:p w:rsidR="008C4930" w:rsidRDefault="00325D8B">
            <w:pPr>
              <w:spacing w:after="0" w:line="360" w:lineRule="auto"/>
              <w:ind w:left="365"/>
              <w:jc w:val="both"/>
            </w:pPr>
            <w:r w:rsidRPr="00EF3808">
              <w:rPr>
                <w:rFonts w:ascii="Times New Roman" w:hAnsi="Times New Roman"/>
                <w:color w:val="000000"/>
                <w:sz w:val="24"/>
                <w:lang w:val="ru-RU"/>
              </w:rPr>
              <w:t xml:space="preserve">Население южных материков. Политическая карта. Крупнейшие по территории и численности населения страны. </w:t>
            </w:r>
            <w:r>
              <w:rPr>
                <w:rFonts w:ascii="Times New Roman" w:hAnsi="Times New Roman"/>
                <w:color w:val="000000"/>
                <w:sz w:val="24"/>
              </w:rPr>
              <w:t>Изменение природы под влиянием хозяйственной деятельности человека</w:t>
            </w:r>
          </w:p>
        </w:tc>
      </w:tr>
      <w:tr w:rsidR="008C4930" w:rsidRPr="009652A4">
        <w:trPr>
          <w:trHeight w:val="144"/>
        </w:trPr>
        <w:tc>
          <w:tcPr>
            <w:tcW w:w="1442" w:type="dxa"/>
            <w:tcMar>
              <w:top w:w="50" w:type="dxa"/>
              <w:left w:w="100" w:type="dxa"/>
            </w:tcMar>
            <w:vAlign w:val="center"/>
          </w:tcPr>
          <w:p w:rsidR="008C4930" w:rsidRDefault="00325D8B">
            <w:pPr>
              <w:spacing w:after="0" w:line="360" w:lineRule="auto"/>
              <w:ind w:left="365"/>
              <w:jc w:val="center"/>
            </w:pPr>
            <w:r>
              <w:rPr>
                <w:rFonts w:ascii="Times New Roman" w:hAnsi="Times New Roman"/>
                <w:color w:val="000000"/>
                <w:sz w:val="24"/>
              </w:rPr>
              <w:t>4.3</w:t>
            </w:r>
          </w:p>
        </w:tc>
        <w:tc>
          <w:tcPr>
            <w:tcW w:w="12658" w:type="dxa"/>
            <w:tcMar>
              <w:top w:w="50" w:type="dxa"/>
              <w:left w:w="100" w:type="dxa"/>
            </w:tcMar>
            <w:vAlign w:val="center"/>
          </w:tcPr>
          <w:p w:rsidR="008C4930" w:rsidRPr="00EF3808" w:rsidRDefault="00325D8B">
            <w:pPr>
              <w:spacing w:after="0" w:line="360" w:lineRule="auto"/>
              <w:ind w:left="365"/>
              <w:jc w:val="both"/>
              <w:rPr>
                <w:lang w:val="ru-RU"/>
              </w:rPr>
            </w:pPr>
            <w:r w:rsidRPr="00EF3808">
              <w:rPr>
                <w:rFonts w:ascii="Times New Roman" w:hAnsi="Times New Roman"/>
                <w:color w:val="000000"/>
                <w:sz w:val="24"/>
                <w:lang w:val="ru-RU"/>
              </w:rPr>
              <w:t>Антарктида – уникальный материк на Земле Освоение человеком Антарктиды. Современные исследования в Антарктиде. Роль России в открытиях и исследованиях ледового континента</w:t>
            </w:r>
          </w:p>
        </w:tc>
      </w:tr>
      <w:tr w:rsidR="008C4930">
        <w:trPr>
          <w:trHeight w:val="144"/>
        </w:trPr>
        <w:tc>
          <w:tcPr>
            <w:tcW w:w="1442" w:type="dxa"/>
            <w:tcMar>
              <w:top w:w="50" w:type="dxa"/>
              <w:left w:w="100" w:type="dxa"/>
            </w:tcMar>
            <w:vAlign w:val="center"/>
          </w:tcPr>
          <w:p w:rsidR="008C4930" w:rsidRDefault="00325D8B">
            <w:pPr>
              <w:spacing w:after="0" w:line="360" w:lineRule="auto"/>
              <w:ind w:left="365"/>
              <w:jc w:val="center"/>
            </w:pPr>
            <w:r>
              <w:rPr>
                <w:rFonts w:ascii="Times New Roman" w:hAnsi="Times New Roman"/>
                <w:color w:val="000000"/>
                <w:sz w:val="24"/>
              </w:rPr>
              <w:t>4.4</w:t>
            </w:r>
          </w:p>
        </w:tc>
        <w:tc>
          <w:tcPr>
            <w:tcW w:w="12658" w:type="dxa"/>
            <w:tcMar>
              <w:top w:w="50" w:type="dxa"/>
              <w:left w:w="100" w:type="dxa"/>
            </w:tcMar>
            <w:vAlign w:val="center"/>
          </w:tcPr>
          <w:p w:rsidR="008C4930" w:rsidRDefault="00325D8B">
            <w:pPr>
              <w:spacing w:after="0" w:line="360" w:lineRule="auto"/>
              <w:ind w:left="365"/>
              <w:jc w:val="both"/>
            </w:pPr>
            <w:r w:rsidRPr="00EF3808">
              <w:rPr>
                <w:rFonts w:ascii="Times New Roman" w:hAnsi="Times New Roman"/>
                <w:color w:val="000000"/>
                <w:sz w:val="24"/>
                <w:lang w:val="ru-RU"/>
              </w:rPr>
              <w:t xml:space="preserve">Северные материки. Северная Америка. Евразия. История открытия и освоения. Географическое положение Основные черты рельефа, климата, внутренних вод и определяющие их факторы. </w:t>
            </w:r>
            <w:r>
              <w:rPr>
                <w:rFonts w:ascii="Times New Roman" w:hAnsi="Times New Roman"/>
                <w:color w:val="000000"/>
                <w:sz w:val="24"/>
              </w:rPr>
              <w:t xml:space="preserve">Зональные и азональные природные комплексы </w:t>
            </w:r>
          </w:p>
        </w:tc>
      </w:tr>
      <w:tr w:rsidR="008C4930">
        <w:trPr>
          <w:trHeight w:val="144"/>
        </w:trPr>
        <w:tc>
          <w:tcPr>
            <w:tcW w:w="1442" w:type="dxa"/>
            <w:tcMar>
              <w:top w:w="50" w:type="dxa"/>
              <w:left w:w="100" w:type="dxa"/>
            </w:tcMar>
            <w:vAlign w:val="center"/>
          </w:tcPr>
          <w:p w:rsidR="008C4930" w:rsidRDefault="00325D8B">
            <w:pPr>
              <w:spacing w:after="0" w:line="360" w:lineRule="auto"/>
              <w:ind w:left="365"/>
              <w:jc w:val="center"/>
            </w:pPr>
            <w:r>
              <w:rPr>
                <w:rFonts w:ascii="Times New Roman" w:hAnsi="Times New Roman"/>
                <w:color w:val="000000"/>
                <w:sz w:val="24"/>
              </w:rPr>
              <w:t>4.5.</w:t>
            </w:r>
          </w:p>
        </w:tc>
        <w:tc>
          <w:tcPr>
            <w:tcW w:w="12658" w:type="dxa"/>
            <w:tcMar>
              <w:top w:w="50" w:type="dxa"/>
              <w:left w:w="100" w:type="dxa"/>
            </w:tcMar>
            <w:vAlign w:val="center"/>
          </w:tcPr>
          <w:p w:rsidR="008C4930" w:rsidRDefault="00325D8B">
            <w:pPr>
              <w:spacing w:after="0" w:line="360" w:lineRule="auto"/>
              <w:ind w:left="365"/>
              <w:jc w:val="both"/>
            </w:pPr>
            <w:r w:rsidRPr="00EF3808">
              <w:rPr>
                <w:rFonts w:ascii="Times New Roman" w:hAnsi="Times New Roman"/>
                <w:color w:val="000000"/>
                <w:sz w:val="24"/>
                <w:lang w:val="ru-RU"/>
              </w:rPr>
              <w:t xml:space="preserve">Население северных материков. Политическая карта. Крупнейшие по территории и численности населения страны. </w:t>
            </w:r>
            <w:r>
              <w:rPr>
                <w:rFonts w:ascii="Times New Roman" w:hAnsi="Times New Roman"/>
                <w:color w:val="000000"/>
                <w:sz w:val="24"/>
              </w:rPr>
              <w:t>Изменение природы под влиянием хозяйственной деятельности человека</w:t>
            </w:r>
          </w:p>
        </w:tc>
      </w:tr>
      <w:tr w:rsidR="008C4930">
        <w:trPr>
          <w:trHeight w:val="144"/>
        </w:trPr>
        <w:tc>
          <w:tcPr>
            <w:tcW w:w="1442" w:type="dxa"/>
            <w:tcMar>
              <w:top w:w="50" w:type="dxa"/>
              <w:left w:w="100" w:type="dxa"/>
            </w:tcMar>
            <w:vAlign w:val="center"/>
          </w:tcPr>
          <w:p w:rsidR="008C4930" w:rsidRDefault="00325D8B">
            <w:pPr>
              <w:spacing w:after="0" w:line="360" w:lineRule="auto"/>
              <w:ind w:left="365"/>
              <w:jc w:val="center"/>
            </w:pPr>
            <w:r>
              <w:rPr>
                <w:rFonts w:ascii="Times New Roman" w:hAnsi="Times New Roman"/>
                <w:color w:val="000000"/>
                <w:sz w:val="24"/>
              </w:rPr>
              <w:t>5</w:t>
            </w:r>
          </w:p>
        </w:tc>
        <w:tc>
          <w:tcPr>
            <w:tcW w:w="12658" w:type="dxa"/>
            <w:tcMar>
              <w:top w:w="50" w:type="dxa"/>
              <w:left w:w="100" w:type="dxa"/>
            </w:tcMar>
            <w:vAlign w:val="center"/>
          </w:tcPr>
          <w:p w:rsidR="008C4930" w:rsidRDefault="00325D8B">
            <w:pPr>
              <w:spacing w:after="0" w:line="360" w:lineRule="auto"/>
              <w:ind w:left="365"/>
              <w:jc w:val="both"/>
            </w:pPr>
            <w:r>
              <w:rPr>
                <w:rFonts w:ascii="Times New Roman" w:hAnsi="Times New Roman"/>
                <w:color w:val="000000"/>
                <w:sz w:val="24"/>
                <w:shd w:val="clear" w:color="auto" w:fill="FFFFFF"/>
              </w:rPr>
              <w:t>Взаимодействие природы и общества</w:t>
            </w:r>
          </w:p>
        </w:tc>
      </w:tr>
      <w:tr w:rsidR="008C4930">
        <w:trPr>
          <w:trHeight w:val="144"/>
        </w:trPr>
        <w:tc>
          <w:tcPr>
            <w:tcW w:w="1442" w:type="dxa"/>
            <w:tcMar>
              <w:top w:w="50" w:type="dxa"/>
              <w:left w:w="100" w:type="dxa"/>
            </w:tcMar>
            <w:vAlign w:val="center"/>
          </w:tcPr>
          <w:p w:rsidR="008C4930" w:rsidRDefault="00325D8B">
            <w:pPr>
              <w:spacing w:after="0" w:line="360" w:lineRule="auto"/>
              <w:ind w:left="365"/>
              <w:jc w:val="center"/>
            </w:pPr>
            <w:r>
              <w:rPr>
                <w:rFonts w:ascii="Times New Roman" w:hAnsi="Times New Roman"/>
                <w:color w:val="000000"/>
                <w:sz w:val="24"/>
              </w:rPr>
              <w:t>5.1</w:t>
            </w:r>
          </w:p>
        </w:tc>
        <w:tc>
          <w:tcPr>
            <w:tcW w:w="12658" w:type="dxa"/>
            <w:tcMar>
              <w:top w:w="50" w:type="dxa"/>
              <w:left w:w="100" w:type="dxa"/>
            </w:tcMar>
            <w:vAlign w:val="center"/>
          </w:tcPr>
          <w:p w:rsidR="008C4930" w:rsidRDefault="00325D8B">
            <w:pPr>
              <w:spacing w:after="0" w:line="360" w:lineRule="auto"/>
              <w:ind w:left="365"/>
              <w:jc w:val="both"/>
            </w:pPr>
            <w:r w:rsidRPr="00EF3808">
              <w:rPr>
                <w:rFonts w:ascii="Times New Roman" w:hAnsi="Times New Roman"/>
                <w:color w:val="000000"/>
                <w:sz w:val="24"/>
                <w:lang w:val="ru-RU"/>
              </w:rPr>
              <w:t xml:space="preserve">Влияние закономерностей географической оболочки на жизнь и деятельность людей. Особенности взаимодействия человека и природы на разных материках. </w:t>
            </w:r>
            <w:r>
              <w:rPr>
                <w:rFonts w:ascii="Times New Roman" w:hAnsi="Times New Roman"/>
                <w:color w:val="000000"/>
                <w:sz w:val="24"/>
              </w:rPr>
              <w:t>Развитие природоохранной деятельности на современном этапе</w:t>
            </w:r>
          </w:p>
        </w:tc>
      </w:tr>
      <w:tr w:rsidR="008C4930" w:rsidRPr="009652A4">
        <w:trPr>
          <w:trHeight w:val="144"/>
        </w:trPr>
        <w:tc>
          <w:tcPr>
            <w:tcW w:w="1442" w:type="dxa"/>
            <w:tcMar>
              <w:top w:w="50" w:type="dxa"/>
              <w:left w:w="100" w:type="dxa"/>
            </w:tcMar>
            <w:vAlign w:val="center"/>
          </w:tcPr>
          <w:p w:rsidR="008C4930" w:rsidRDefault="00325D8B">
            <w:pPr>
              <w:spacing w:after="0" w:line="360" w:lineRule="auto"/>
              <w:ind w:left="365"/>
              <w:jc w:val="center"/>
            </w:pPr>
            <w:r>
              <w:rPr>
                <w:rFonts w:ascii="Times New Roman" w:hAnsi="Times New Roman"/>
                <w:color w:val="000000"/>
                <w:sz w:val="24"/>
              </w:rPr>
              <w:t>5.2</w:t>
            </w:r>
          </w:p>
        </w:tc>
        <w:tc>
          <w:tcPr>
            <w:tcW w:w="12658" w:type="dxa"/>
            <w:tcMar>
              <w:top w:w="50" w:type="dxa"/>
              <w:left w:w="100" w:type="dxa"/>
            </w:tcMar>
            <w:vAlign w:val="center"/>
          </w:tcPr>
          <w:p w:rsidR="008C4930" w:rsidRPr="00EF3808" w:rsidRDefault="00325D8B">
            <w:pPr>
              <w:spacing w:after="0" w:line="360" w:lineRule="auto"/>
              <w:ind w:left="365"/>
              <w:jc w:val="both"/>
              <w:rPr>
                <w:lang w:val="ru-RU"/>
              </w:rPr>
            </w:pPr>
            <w:r w:rsidRPr="00EF3808">
              <w:rPr>
                <w:rFonts w:ascii="Times New Roman" w:hAnsi="Times New Roman"/>
                <w:color w:val="000000"/>
                <w:sz w:val="24"/>
                <w:lang w:val="ru-RU"/>
              </w:rPr>
              <w:t>Глобальные проблемы человечества: экологическая, сырьевая, энергетическая, преодоления отсталости стран, продовольственная ‒ и международные усилия по их преодолению. Программа ООН и цели устойчивого развития. Всемирное наследие ЮНЕСКО: природные и культурные объекты</w:t>
            </w:r>
          </w:p>
        </w:tc>
      </w:tr>
    </w:tbl>
    <w:p w:rsidR="008C4930" w:rsidRPr="00EF3808" w:rsidRDefault="008C4930">
      <w:pPr>
        <w:spacing w:after="0"/>
        <w:ind w:left="120"/>
        <w:rPr>
          <w:lang w:val="ru-RU"/>
        </w:rPr>
      </w:pPr>
    </w:p>
    <w:p w:rsidR="008C4930" w:rsidRDefault="00325D8B">
      <w:pPr>
        <w:spacing w:before="199" w:after="199"/>
        <w:ind w:left="120"/>
      </w:pPr>
      <w:r>
        <w:rPr>
          <w:rFonts w:ascii="Times New Roman" w:hAnsi="Times New Roman"/>
          <w:b/>
          <w:color w:val="000000"/>
          <w:sz w:val="28"/>
        </w:rPr>
        <w:t>8 КЛАСС</w:t>
      </w:r>
    </w:p>
    <w:p w:rsidR="008C4930" w:rsidRDefault="008C4930">
      <w:pPr>
        <w:spacing w:after="0"/>
        <w:ind w:left="120"/>
      </w:pP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164"/>
        <w:gridCol w:w="8216"/>
      </w:tblGrid>
      <w:tr w:rsidR="008C4930">
        <w:trPr>
          <w:trHeight w:val="144"/>
        </w:trPr>
        <w:tc>
          <w:tcPr>
            <w:tcW w:w="1303" w:type="dxa"/>
            <w:tcMar>
              <w:top w:w="50" w:type="dxa"/>
              <w:left w:w="100" w:type="dxa"/>
            </w:tcMar>
            <w:vAlign w:val="center"/>
          </w:tcPr>
          <w:p w:rsidR="008C4930" w:rsidRDefault="00325D8B">
            <w:pPr>
              <w:spacing w:after="0"/>
              <w:ind w:left="272"/>
            </w:pPr>
            <w:r>
              <w:rPr>
                <w:rFonts w:ascii="Times New Roman" w:hAnsi="Times New Roman"/>
                <w:b/>
                <w:color w:val="000000"/>
                <w:sz w:val="24"/>
              </w:rPr>
              <w:t xml:space="preserve"> Код </w:t>
            </w:r>
          </w:p>
        </w:tc>
        <w:tc>
          <w:tcPr>
            <w:tcW w:w="12662" w:type="dxa"/>
            <w:tcMar>
              <w:top w:w="50" w:type="dxa"/>
              <w:left w:w="100" w:type="dxa"/>
            </w:tcMar>
            <w:vAlign w:val="center"/>
          </w:tcPr>
          <w:p w:rsidR="008C4930" w:rsidRDefault="00325D8B">
            <w:pPr>
              <w:spacing w:after="0"/>
              <w:ind w:left="272"/>
            </w:pPr>
            <w:r>
              <w:rPr>
                <w:rFonts w:ascii="Times New Roman" w:hAnsi="Times New Roman"/>
                <w:b/>
                <w:color w:val="000000"/>
                <w:sz w:val="24"/>
              </w:rPr>
              <w:t xml:space="preserve"> Проверяемый элемент содержания </w:t>
            </w:r>
          </w:p>
        </w:tc>
      </w:tr>
      <w:tr w:rsidR="008C4930" w:rsidRPr="009652A4">
        <w:trPr>
          <w:trHeight w:val="144"/>
        </w:trPr>
        <w:tc>
          <w:tcPr>
            <w:tcW w:w="1303"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lastRenderedPageBreak/>
              <w:t>1</w:t>
            </w:r>
          </w:p>
        </w:tc>
        <w:tc>
          <w:tcPr>
            <w:tcW w:w="12662"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shd w:val="clear" w:color="auto" w:fill="FFFFFF"/>
                <w:lang w:val="ru-RU"/>
              </w:rPr>
              <w:t>Географическое положение и границы России</w:t>
            </w:r>
          </w:p>
        </w:tc>
      </w:tr>
      <w:tr w:rsidR="008C4930">
        <w:trPr>
          <w:trHeight w:val="144"/>
        </w:trPr>
        <w:tc>
          <w:tcPr>
            <w:tcW w:w="1303"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1.1</w:t>
            </w:r>
          </w:p>
        </w:tc>
        <w:tc>
          <w:tcPr>
            <w:tcW w:w="12662" w:type="dxa"/>
            <w:tcMar>
              <w:top w:w="50" w:type="dxa"/>
              <w:left w:w="100" w:type="dxa"/>
            </w:tcMar>
            <w:vAlign w:val="center"/>
          </w:tcPr>
          <w:p w:rsidR="008C4930" w:rsidRDefault="00325D8B">
            <w:pPr>
              <w:spacing w:after="0" w:line="336" w:lineRule="auto"/>
              <w:ind w:left="365"/>
              <w:jc w:val="both"/>
            </w:pPr>
            <w:r w:rsidRPr="00EF3808">
              <w:rPr>
                <w:rFonts w:ascii="Times New Roman" w:hAnsi="Times New Roman"/>
                <w:color w:val="000000"/>
                <w:sz w:val="24"/>
                <w:lang w:val="ru-RU"/>
              </w:rPr>
              <w:t xml:space="preserve">Государственная территория России. Территориальные воды. Государственная граница России. Морские и сухопутные границы, воздушное пространство, континентальный шельф и исключительная экономическая зона Российской Федерации. Моря, омывающие территорию России. Страны – соседи России. Ближнее и дальнее зарубежье. </w:t>
            </w:r>
            <w:r>
              <w:rPr>
                <w:rFonts w:ascii="Times New Roman" w:hAnsi="Times New Roman"/>
                <w:color w:val="000000"/>
                <w:sz w:val="24"/>
              </w:rPr>
              <w:t>Географическое положение России</w:t>
            </w:r>
          </w:p>
        </w:tc>
      </w:tr>
      <w:tr w:rsidR="008C4930" w:rsidRPr="009652A4">
        <w:trPr>
          <w:trHeight w:val="144"/>
        </w:trPr>
        <w:tc>
          <w:tcPr>
            <w:tcW w:w="1303"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1.2</w:t>
            </w:r>
          </w:p>
        </w:tc>
        <w:tc>
          <w:tcPr>
            <w:tcW w:w="12662"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История формирования и освоения территории России</w:t>
            </w:r>
          </w:p>
        </w:tc>
      </w:tr>
      <w:tr w:rsidR="008C4930" w:rsidRPr="009652A4">
        <w:trPr>
          <w:trHeight w:val="144"/>
        </w:trPr>
        <w:tc>
          <w:tcPr>
            <w:tcW w:w="1303"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1.3</w:t>
            </w:r>
          </w:p>
        </w:tc>
        <w:tc>
          <w:tcPr>
            <w:tcW w:w="12662"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Россия на карте часовых поясов мира. Карта часовых зон России. Местное, поясное и зональное время</w:t>
            </w:r>
          </w:p>
        </w:tc>
      </w:tr>
      <w:tr w:rsidR="008C4930">
        <w:trPr>
          <w:trHeight w:val="144"/>
        </w:trPr>
        <w:tc>
          <w:tcPr>
            <w:tcW w:w="1303"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1.4</w:t>
            </w:r>
          </w:p>
        </w:tc>
        <w:tc>
          <w:tcPr>
            <w:tcW w:w="12662" w:type="dxa"/>
            <w:tcMar>
              <w:top w:w="50" w:type="dxa"/>
              <w:left w:w="100" w:type="dxa"/>
            </w:tcMar>
            <w:vAlign w:val="center"/>
          </w:tcPr>
          <w:p w:rsidR="008C4930" w:rsidRDefault="00325D8B">
            <w:pPr>
              <w:spacing w:after="0" w:line="336" w:lineRule="auto"/>
              <w:ind w:left="365"/>
              <w:jc w:val="both"/>
            </w:pPr>
            <w:r w:rsidRPr="00EF3808">
              <w:rPr>
                <w:rFonts w:ascii="Times New Roman" w:hAnsi="Times New Roman"/>
                <w:color w:val="000000"/>
                <w:sz w:val="24"/>
                <w:lang w:val="ru-RU"/>
              </w:rPr>
              <w:t xml:space="preserve">Административно-территориальное устройство России. Районирование территории. </w:t>
            </w:r>
            <w:r>
              <w:rPr>
                <w:rFonts w:ascii="Times New Roman" w:hAnsi="Times New Roman"/>
                <w:color w:val="000000"/>
                <w:sz w:val="24"/>
              </w:rPr>
              <w:t xml:space="preserve">Виды районирования территории </w:t>
            </w:r>
          </w:p>
        </w:tc>
      </w:tr>
      <w:tr w:rsidR="008C4930">
        <w:trPr>
          <w:trHeight w:val="144"/>
        </w:trPr>
        <w:tc>
          <w:tcPr>
            <w:tcW w:w="1303"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2</w:t>
            </w:r>
          </w:p>
        </w:tc>
        <w:tc>
          <w:tcPr>
            <w:tcW w:w="12662" w:type="dxa"/>
            <w:tcMar>
              <w:top w:w="50" w:type="dxa"/>
              <w:left w:w="100" w:type="dxa"/>
            </w:tcMar>
            <w:vAlign w:val="center"/>
          </w:tcPr>
          <w:p w:rsidR="008C4930" w:rsidRDefault="00325D8B">
            <w:pPr>
              <w:spacing w:after="0" w:line="336" w:lineRule="auto"/>
              <w:ind w:left="365"/>
              <w:jc w:val="both"/>
            </w:pPr>
            <w:r>
              <w:rPr>
                <w:rFonts w:ascii="Times New Roman" w:hAnsi="Times New Roman"/>
                <w:color w:val="000000"/>
                <w:sz w:val="24"/>
                <w:shd w:val="clear" w:color="auto" w:fill="FFFFFF"/>
              </w:rPr>
              <w:t>Природа России</w:t>
            </w:r>
          </w:p>
        </w:tc>
      </w:tr>
      <w:tr w:rsidR="008C4930">
        <w:trPr>
          <w:trHeight w:val="144"/>
        </w:trPr>
        <w:tc>
          <w:tcPr>
            <w:tcW w:w="1303"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2.1</w:t>
            </w:r>
          </w:p>
        </w:tc>
        <w:tc>
          <w:tcPr>
            <w:tcW w:w="12662" w:type="dxa"/>
            <w:tcMar>
              <w:top w:w="50" w:type="dxa"/>
              <w:left w:w="100" w:type="dxa"/>
            </w:tcMar>
            <w:vAlign w:val="center"/>
          </w:tcPr>
          <w:p w:rsidR="008C4930" w:rsidRDefault="00325D8B">
            <w:pPr>
              <w:spacing w:after="0" w:line="336" w:lineRule="auto"/>
              <w:ind w:left="365"/>
              <w:jc w:val="both"/>
            </w:pPr>
            <w:r w:rsidRPr="00EF3808">
              <w:rPr>
                <w:rFonts w:ascii="Times New Roman" w:hAnsi="Times New Roman"/>
                <w:color w:val="000000"/>
                <w:sz w:val="24"/>
                <w:lang w:val="ru-RU"/>
              </w:rPr>
              <w:t xml:space="preserve">Природные условия и природные ресурсы. Классификация природных ресурсов. Природно-ресурсный капитал и экологический потенциал России. Основные ресурсные базы. Природные ресурсы суши и морей, омывающих Россию. </w:t>
            </w:r>
            <w:r>
              <w:rPr>
                <w:rFonts w:ascii="Times New Roman" w:hAnsi="Times New Roman"/>
                <w:color w:val="000000"/>
                <w:sz w:val="24"/>
              </w:rPr>
              <w:t>Принципы рационального природопользования и методы их реализации</w:t>
            </w:r>
          </w:p>
        </w:tc>
      </w:tr>
      <w:tr w:rsidR="008C4930">
        <w:trPr>
          <w:trHeight w:val="144"/>
        </w:trPr>
        <w:tc>
          <w:tcPr>
            <w:tcW w:w="1303"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2.2</w:t>
            </w:r>
          </w:p>
        </w:tc>
        <w:tc>
          <w:tcPr>
            <w:tcW w:w="12662" w:type="dxa"/>
            <w:tcMar>
              <w:top w:w="50" w:type="dxa"/>
              <w:left w:w="100" w:type="dxa"/>
            </w:tcMar>
            <w:vAlign w:val="center"/>
          </w:tcPr>
          <w:p w:rsidR="008C4930" w:rsidRDefault="00325D8B">
            <w:pPr>
              <w:spacing w:after="0" w:line="336" w:lineRule="auto"/>
              <w:ind w:left="365"/>
              <w:jc w:val="both"/>
            </w:pPr>
            <w:r w:rsidRPr="00EF3808">
              <w:rPr>
                <w:rFonts w:ascii="Times New Roman" w:hAnsi="Times New Roman"/>
                <w:color w:val="000000"/>
                <w:sz w:val="24"/>
                <w:lang w:val="ru-RU"/>
              </w:rPr>
              <w:t xml:space="preserve">Геологическое строение территории России. Основные тектонические структуры на территории России. </w:t>
            </w:r>
            <w:r>
              <w:rPr>
                <w:rFonts w:ascii="Times New Roman" w:hAnsi="Times New Roman"/>
                <w:color w:val="000000"/>
                <w:sz w:val="24"/>
              </w:rPr>
              <w:t>Платформы и плиты. Пояса горообразования. Геохронологическая таблица</w:t>
            </w:r>
          </w:p>
        </w:tc>
      </w:tr>
      <w:tr w:rsidR="008C4930" w:rsidRPr="009652A4">
        <w:trPr>
          <w:trHeight w:val="144"/>
        </w:trPr>
        <w:tc>
          <w:tcPr>
            <w:tcW w:w="1303"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2.3</w:t>
            </w:r>
          </w:p>
        </w:tc>
        <w:tc>
          <w:tcPr>
            <w:tcW w:w="12662"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pacing w:val="-3"/>
                <w:sz w:val="24"/>
                <w:lang w:val="ru-RU"/>
              </w:rPr>
              <w:t>Основные формы рельефа и особенности их распространения на территории России. Влияние внутренних и внешних процессов на формирование рельефа. Современные процессы, формирующие рельеф. Области современного горообразования, землетрясений и вулканизма. Древнее и современное оледенения. Опасные геологические природные явления и их распространение по территории России</w:t>
            </w:r>
          </w:p>
        </w:tc>
      </w:tr>
      <w:tr w:rsidR="008C4930">
        <w:trPr>
          <w:trHeight w:val="144"/>
        </w:trPr>
        <w:tc>
          <w:tcPr>
            <w:tcW w:w="1303"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2.4</w:t>
            </w:r>
          </w:p>
        </w:tc>
        <w:tc>
          <w:tcPr>
            <w:tcW w:w="12662" w:type="dxa"/>
            <w:tcMar>
              <w:top w:w="50" w:type="dxa"/>
              <w:left w:w="100" w:type="dxa"/>
            </w:tcMar>
            <w:vAlign w:val="center"/>
          </w:tcPr>
          <w:p w:rsidR="008C4930" w:rsidRDefault="00325D8B">
            <w:pPr>
              <w:spacing w:after="0" w:line="336" w:lineRule="auto"/>
              <w:ind w:left="365"/>
              <w:jc w:val="both"/>
            </w:pPr>
            <w:r w:rsidRPr="00EF3808">
              <w:rPr>
                <w:rFonts w:ascii="Times New Roman" w:hAnsi="Times New Roman"/>
                <w:color w:val="000000"/>
                <w:sz w:val="24"/>
                <w:lang w:val="ru-RU"/>
              </w:rPr>
              <w:t xml:space="preserve">Минеральные ресурсы страны и проблемы их рационального использования. </w:t>
            </w:r>
            <w:r>
              <w:rPr>
                <w:rFonts w:ascii="Times New Roman" w:hAnsi="Times New Roman"/>
                <w:color w:val="000000"/>
                <w:sz w:val="24"/>
              </w:rPr>
              <w:t>Изменение рельефа под влиянием деятельности человека. Антропогенные формы рельефа</w:t>
            </w:r>
          </w:p>
        </w:tc>
      </w:tr>
      <w:tr w:rsidR="008C4930" w:rsidRPr="009652A4">
        <w:trPr>
          <w:trHeight w:val="144"/>
        </w:trPr>
        <w:tc>
          <w:tcPr>
            <w:tcW w:w="1303"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2.5</w:t>
            </w:r>
          </w:p>
        </w:tc>
        <w:tc>
          <w:tcPr>
            <w:tcW w:w="12662"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 xml:space="preserve">Факторы, определяющие климат России. Влияние географического положения на климат России. Солнечная радиация и её виды. Влияние на климат России подстилающей поверхности и рельефа. Основные типы воздушных масс и их циркуляция на территории России. Распределение температуры воздуха, атмосферных осадков по территории России. </w:t>
            </w:r>
            <w:r w:rsidRPr="00EF3808">
              <w:rPr>
                <w:rFonts w:ascii="Times New Roman" w:hAnsi="Times New Roman"/>
                <w:color w:val="000000"/>
                <w:sz w:val="24"/>
                <w:lang w:val="ru-RU"/>
              </w:rPr>
              <w:lastRenderedPageBreak/>
              <w:t>Коэффициент увлажнения</w:t>
            </w:r>
          </w:p>
        </w:tc>
      </w:tr>
      <w:tr w:rsidR="008C4930">
        <w:trPr>
          <w:trHeight w:val="144"/>
        </w:trPr>
        <w:tc>
          <w:tcPr>
            <w:tcW w:w="1303"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lastRenderedPageBreak/>
              <w:t>2.6</w:t>
            </w:r>
          </w:p>
        </w:tc>
        <w:tc>
          <w:tcPr>
            <w:tcW w:w="12662" w:type="dxa"/>
            <w:tcMar>
              <w:top w:w="50" w:type="dxa"/>
              <w:left w:w="100" w:type="dxa"/>
            </w:tcMar>
            <w:vAlign w:val="center"/>
          </w:tcPr>
          <w:p w:rsidR="008C4930" w:rsidRDefault="00325D8B">
            <w:pPr>
              <w:spacing w:after="0" w:line="336" w:lineRule="auto"/>
              <w:ind w:left="365"/>
              <w:jc w:val="both"/>
            </w:pPr>
            <w:r w:rsidRPr="00EF3808">
              <w:rPr>
                <w:rFonts w:ascii="Times New Roman" w:hAnsi="Times New Roman"/>
                <w:color w:val="000000"/>
                <w:sz w:val="24"/>
                <w:lang w:val="ru-RU"/>
              </w:rPr>
              <w:t xml:space="preserve">Типы климата, факторы их формирования, климатические пояса России. </w:t>
            </w:r>
            <w:r>
              <w:rPr>
                <w:rFonts w:ascii="Times New Roman" w:hAnsi="Times New Roman"/>
                <w:color w:val="000000"/>
                <w:sz w:val="24"/>
              </w:rPr>
              <w:t>Климат и хозяйственная деятельность людей</w:t>
            </w:r>
          </w:p>
        </w:tc>
      </w:tr>
      <w:tr w:rsidR="008C4930" w:rsidRPr="009652A4">
        <w:trPr>
          <w:trHeight w:val="144"/>
        </w:trPr>
        <w:tc>
          <w:tcPr>
            <w:tcW w:w="1303"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2.7</w:t>
            </w:r>
          </w:p>
        </w:tc>
        <w:tc>
          <w:tcPr>
            <w:tcW w:w="12662"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Моря России. Внутренние воды. Моря как аквальные природные комплексы. Реки России. Опасные гидрологические природные явления и их распространение по территории России. Крупнейшие озёра, их происхождение. Болота. Подземные воды. Ледники. Многолетняя мерзлота</w:t>
            </w:r>
          </w:p>
        </w:tc>
      </w:tr>
      <w:tr w:rsidR="008C4930" w:rsidRPr="009652A4">
        <w:trPr>
          <w:trHeight w:val="144"/>
        </w:trPr>
        <w:tc>
          <w:tcPr>
            <w:tcW w:w="1303"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2.8</w:t>
            </w:r>
          </w:p>
        </w:tc>
        <w:tc>
          <w:tcPr>
            <w:tcW w:w="12662"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Почвы. Факторы образования почв. Основные зональные типы почв, их свойства, различия в плодородии. Почвенные ресурсы России. Изменение почв различных природных зон в ходе их хозяйственного использования. Меры по сохранению плодородия почв. Растительный и животный мир России</w:t>
            </w:r>
          </w:p>
        </w:tc>
      </w:tr>
      <w:tr w:rsidR="008C4930" w:rsidRPr="009652A4">
        <w:trPr>
          <w:trHeight w:val="144"/>
        </w:trPr>
        <w:tc>
          <w:tcPr>
            <w:tcW w:w="1303"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2.9</w:t>
            </w:r>
          </w:p>
        </w:tc>
        <w:tc>
          <w:tcPr>
            <w:tcW w:w="12662"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Природно-хозяйственные зоны России. Высотная поясность. Природные ресурсы природно-хозяйственных зон и их использование, экологические проблемы. Прогнозируемые последствия изменений климата для разных природно-хозяйственных зон на территории России</w:t>
            </w:r>
          </w:p>
        </w:tc>
      </w:tr>
      <w:tr w:rsidR="008C4930" w:rsidRPr="009652A4">
        <w:trPr>
          <w:trHeight w:val="144"/>
        </w:trPr>
        <w:tc>
          <w:tcPr>
            <w:tcW w:w="1303"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2.10</w:t>
            </w:r>
          </w:p>
        </w:tc>
        <w:tc>
          <w:tcPr>
            <w:tcW w:w="12662"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 xml:space="preserve">Особо охраняемые природные территории России. Объекты Всемирного природного наследия ЮНЕСКО; растения и животные, занесённые в Красную книгу России </w:t>
            </w:r>
          </w:p>
        </w:tc>
      </w:tr>
      <w:tr w:rsidR="008C4930">
        <w:trPr>
          <w:trHeight w:val="144"/>
        </w:trPr>
        <w:tc>
          <w:tcPr>
            <w:tcW w:w="1303"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3</w:t>
            </w:r>
          </w:p>
        </w:tc>
        <w:tc>
          <w:tcPr>
            <w:tcW w:w="12662" w:type="dxa"/>
            <w:tcMar>
              <w:top w:w="50" w:type="dxa"/>
              <w:left w:w="100" w:type="dxa"/>
            </w:tcMar>
            <w:vAlign w:val="center"/>
          </w:tcPr>
          <w:p w:rsidR="008C4930" w:rsidRDefault="00325D8B">
            <w:pPr>
              <w:spacing w:after="0" w:line="336" w:lineRule="auto"/>
              <w:ind w:left="365"/>
              <w:jc w:val="both"/>
            </w:pPr>
            <w:r>
              <w:rPr>
                <w:rFonts w:ascii="Times New Roman" w:hAnsi="Times New Roman"/>
                <w:color w:val="000000"/>
                <w:sz w:val="24"/>
                <w:shd w:val="clear" w:color="auto" w:fill="FFFFFF"/>
              </w:rPr>
              <w:t>Население России</w:t>
            </w:r>
          </w:p>
        </w:tc>
      </w:tr>
      <w:tr w:rsidR="008C4930">
        <w:trPr>
          <w:trHeight w:val="144"/>
        </w:trPr>
        <w:tc>
          <w:tcPr>
            <w:tcW w:w="1303"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3.1</w:t>
            </w:r>
          </w:p>
        </w:tc>
        <w:tc>
          <w:tcPr>
            <w:tcW w:w="12662" w:type="dxa"/>
            <w:tcMar>
              <w:top w:w="50" w:type="dxa"/>
              <w:left w:w="100" w:type="dxa"/>
            </w:tcMar>
            <w:vAlign w:val="center"/>
          </w:tcPr>
          <w:p w:rsidR="008C4930" w:rsidRDefault="00325D8B">
            <w:pPr>
              <w:spacing w:after="0" w:line="336" w:lineRule="auto"/>
              <w:ind w:left="365"/>
              <w:jc w:val="both"/>
            </w:pPr>
            <w:r w:rsidRPr="00EF3808">
              <w:rPr>
                <w:rFonts w:ascii="Times New Roman" w:hAnsi="Times New Roman"/>
                <w:color w:val="000000"/>
                <w:sz w:val="24"/>
                <w:lang w:val="ru-RU"/>
              </w:rPr>
              <w:t xml:space="preserve">Численность, естественное движение населения. Рождаемость, смертность, естественный прирост населения России и их географические различия в пределах разных регионов России. </w:t>
            </w:r>
            <w:r>
              <w:rPr>
                <w:rFonts w:ascii="Times New Roman" w:hAnsi="Times New Roman"/>
                <w:color w:val="000000"/>
                <w:sz w:val="24"/>
              </w:rPr>
              <w:t>Геодемографическое положение России. Основные меры современной демографической политики государства</w:t>
            </w:r>
          </w:p>
        </w:tc>
      </w:tr>
      <w:tr w:rsidR="008C4930" w:rsidRPr="009652A4">
        <w:trPr>
          <w:trHeight w:val="144"/>
        </w:trPr>
        <w:tc>
          <w:tcPr>
            <w:tcW w:w="1303"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3.2</w:t>
            </w:r>
          </w:p>
        </w:tc>
        <w:tc>
          <w:tcPr>
            <w:tcW w:w="12662"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Половой и возрастной состав населения России. Половозрастные пирамиды. Средняя прогнозируемая (ожидаемая) продолжительность жизни мужского и женского населения России.</w:t>
            </w:r>
          </w:p>
        </w:tc>
      </w:tr>
      <w:tr w:rsidR="008C4930" w:rsidRPr="009652A4">
        <w:trPr>
          <w:trHeight w:val="144"/>
        </w:trPr>
        <w:tc>
          <w:tcPr>
            <w:tcW w:w="1303"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3.3</w:t>
            </w:r>
          </w:p>
        </w:tc>
        <w:tc>
          <w:tcPr>
            <w:tcW w:w="12662"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Миграции населения. Миграционный прирост населения. Общий прирост населения. Прогнозы изменения численности населения России</w:t>
            </w:r>
          </w:p>
        </w:tc>
      </w:tr>
      <w:tr w:rsidR="008C4930" w:rsidRPr="009652A4">
        <w:trPr>
          <w:trHeight w:val="144"/>
        </w:trPr>
        <w:tc>
          <w:tcPr>
            <w:tcW w:w="1303"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3.4</w:t>
            </w:r>
          </w:p>
        </w:tc>
        <w:tc>
          <w:tcPr>
            <w:tcW w:w="12662"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Народы и религии России. Языковая классификация народов России. Титульные этносы. География религий. Объекты Всемирного культурного наследия ЮНЕСКО на территории России</w:t>
            </w:r>
          </w:p>
        </w:tc>
      </w:tr>
      <w:tr w:rsidR="008C4930">
        <w:trPr>
          <w:trHeight w:val="144"/>
        </w:trPr>
        <w:tc>
          <w:tcPr>
            <w:tcW w:w="1303"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lastRenderedPageBreak/>
              <w:t>3.5</w:t>
            </w:r>
          </w:p>
        </w:tc>
        <w:tc>
          <w:tcPr>
            <w:tcW w:w="12662" w:type="dxa"/>
            <w:tcMar>
              <w:top w:w="50" w:type="dxa"/>
              <w:left w:w="100" w:type="dxa"/>
            </w:tcMar>
            <w:vAlign w:val="center"/>
          </w:tcPr>
          <w:p w:rsidR="008C4930" w:rsidRDefault="00325D8B">
            <w:pPr>
              <w:spacing w:after="0" w:line="336" w:lineRule="auto"/>
              <w:ind w:left="365"/>
              <w:jc w:val="both"/>
            </w:pPr>
            <w:r w:rsidRPr="00EF3808">
              <w:rPr>
                <w:rFonts w:ascii="Times New Roman" w:hAnsi="Times New Roman"/>
                <w:color w:val="000000"/>
                <w:sz w:val="24"/>
                <w:lang w:val="ru-RU"/>
              </w:rPr>
              <w:t xml:space="preserve">Географические особенности размещения населения России. </w:t>
            </w:r>
            <w:r>
              <w:rPr>
                <w:rFonts w:ascii="Times New Roman" w:hAnsi="Times New Roman"/>
                <w:color w:val="000000"/>
                <w:sz w:val="24"/>
              </w:rPr>
              <w:t>Основная полоса расселения</w:t>
            </w:r>
          </w:p>
        </w:tc>
      </w:tr>
      <w:tr w:rsidR="008C4930">
        <w:trPr>
          <w:trHeight w:val="144"/>
        </w:trPr>
        <w:tc>
          <w:tcPr>
            <w:tcW w:w="1303"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3.6</w:t>
            </w:r>
          </w:p>
        </w:tc>
        <w:tc>
          <w:tcPr>
            <w:tcW w:w="12662" w:type="dxa"/>
            <w:tcMar>
              <w:top w:w="50" w:type="dxa"/>
              <w:left w:w="100" w:type="dxa"/>
            </w:tcMar>
            <w:vAlign w:val="center"/>
          </w:tcPr>
          <w:p w:rsidR="008C4930" w:rsidRDefault="00325D8B">
            <w:pPr>
              <w:spacing w:after="0" w:line="336" w:lineRule="auto"/>
              <w:ind w:left="365"/>
              <w:jc w:val="both"/>
            </w:pPr>
            <w:r w:rsidRPr="00EF3808">
              <w:rPr>
                <w:rFonts w:ascii="Times New Roman" w:hAnsi="Times New Roman"/>
                <w:color w:val="000000"/>
                <w:sz w:val="24"/>
                <w:lang w:val="ru-RU"/>
              </w:rPr>
              <w:t xml:space="preserve">Городское и сельское население. Урбанизация в России. Крупнейшие города и городские агломерации. </w:t>
            </w:r>
            <w:r>
              <w:rPr>
                <w:rFonts w:ascii="Times New Roman" w:hAnsi="Times New Roman"/>
                <w:color w:val="000000"/>
                <w:sz w:val="24"/>
              </w:rPr>
              <w:t>Классификация городов по численности населения</w:t>
            </w:r>
          </w:p>
        </w:tc>
      </w:tr>
      <w:tr w:rsidR="008C4930">
        <w:trPr>
          <w:trHeight w:val="144"/>
        </w:trPr>
        <w:tc>
          <w:tcPr>
            <w:tcW w:w="1303"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3.7</w:t>
            </w:r>
          </w:p>
        </w:tc>
        <w:tc>
          <w:tcPr>
            <w:tcW w:w="12662" w:type="dxa"/>
            <w:tcMar>
              <w:top w:w="50" w:type="dxa"/>
              <w:left w:w="100" w:type="dxa"/>
            </w:tcMar>
            <w:vAlign w:val="center"/>
          </w:tcPr>
          <w:p w:rsidR="008C4930" w:rsidRDefault="00325D8B">
            <w:pPr>
              <w:spacing w:after="0" w:line="336" w:lineRule="auto"/>
              <w:ind w:left="365"/>
              <w:jc w:val="both"/>
            </w:pPr>
            <w:r w:rsidRPr="00EF3808">
              <w:rPr>
                <w:rFonts w:ascii="Times New Roman" w:hAnsi="Times New Roman"/>
                <w:color w:val="000000"/>
                <w:sz w:val="24"/>
                <w:lang w:val="ru-RU"/>
              </w:rPr>
              <w:t xml:space="preserve">Человеческий капитал России. Трудовые ресурсы, рабочая сила. Качество населения и показатели, характеризующие его. </w:t>
            </w:r>
            <w:r>
              <w:rPr>
                <w:rFonts w:ascii="Times New Roman" w:hAnsi="Times New Roman"/>
                <w:color w:val="000000"/>
                <w:sz w:val="24"/>
              </w:rPr>
              <w:t>ИЧР и его географические различия</w:t>
            </w:r>
          </w:p>
        </w:tc>
      </w:tr>
    </w:tbl>
    <w:p w:rsidR="008C4930" w:rsidRDefault="008C4930">
      <w:pPr>
        <w:spacing w:after="0"/>
        <w:ind w:left="120"/>
      </w:pPr>
    </w:p>
    <w:p w:rsidR="008C4930" w:rsidRDefault="00325D8B">
      <w:pPr>
        <w:spacing w:before="199" w:after="199"/>
        <w:ind w:left="120"/>
      </w:pPr>
      <w:r>
        <w:rPr>
          <w:rFonts w:ascii="Times New Roman" w:hAnsi="Times New Roman"/>
          <w:b/>
          <w:color w:val="000000"/>
          <w:sz w:val="28"/>
        </w:rPr>
        <w:t>9 КЛАСС</w:t>
      </w:r>
    </w:p>
    <w:p w:rsidR="008C4930" w:rsidRDefault="008C4930">
      <w:pPr>
        <w:spacing w:before="199" w:after="199"/>
        <w:ind w:left="120"/>
      </w:pP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122"/>
        <w:gridCol w:w="8258"/>
      </w:tblGrid>
      <w:tr w:rsidR="008C4930">
        <w:trPr>
          <w:trHeight w:val="144"/>
        </w:trPr>
        <w:tc>
          <w:tcPr>
            <w:tcW w:w="1315" w:type="dxa"/>
            <w:tcMar>
              <w:top w:w="50" w:type="dxa"/>
              <w:left w:w="100" w:type="dxa"/>
            </w:tcMar>
            <w:vAlign w:val="center"/>
          </w:tcPr>
          <w:p w:rsidR="008C4930" w:rsidRDefault="00325D8B">
            <w:pPr>
              <w:spacing w:after="0"/>
              <w:ind w:left="272"/>
            </w:pPr>
            <w:r>
              <w:rPr>
                <w:rFonts w:ascii="Times New Roman" w:hAnsi="Times New Roman"/>
                <w:b/>
                <w:color w:val="000000"/>
                <w:sz w:val="24"/>
              </w:rPr>
              <w:t xml:space="preserve"> Код </w:t>
            </w:r>
          </w:p>
        </w:tc>
        <w:tc>
          <w:tcPr>
            <w:tcW w:w="12859" w:type="dxa"/>
            <w:tcMar>
              <w:top w:w="50" w:type="dxa"/>
              <w:left w:w="100" w:type="dxa"/>
            </w:tcMar>
            <w:vAlign w:val="center"/>
          </w:tcPr>
          <w:p w:rsidR="008C4930" w:rsidRDefault="00325D8B">
            <w:pPr>
              <w:spacing w:after="0"/>
              <w:ind w:left="272"/>
            </w:pPr>
            <w:r>
              <w:rPr>
                <w:rFonts w:ascii="Times New Roman" w:hAnsi="Times New Roman"/>
                <w:b/>
                <w:color w:val="000000"/>
                <w:sz w:val="24"/>
              </w:rPr>
              <w:t xml:space="preserve"> Проверяемый элемент содержания </w:t>
            </w:r>
          </w:p>
        </w:tc>
      </w:tr>
      <w:tr w:rsidR="008C4930">
        <w:trPr>
          <w:trHeight w:val="144"/>
        </w:trPr>
        <w:tc>
          <w:tcPr>
            <w:tcW w:w="1315" w:type="dxa"/>
            <w:tcMar>
              <w:top w:w="50" w:type="dxa"/>
              <w:left w:w="100" w:type="dxa"/>
            </w:tcMar>
            <w:vAlign w:val="center"/>
          </w:tcPr>
          <w:p w:rsidR="008C4930" w:rsidRDefault="00325D8B">
            <w:pPr>
              <w:spacing w:after="0" w:line="360" w:lineRule="auto"/>
              <w:ind w:left="365"/>
              <w:jc w:val="center"/>
            </w:pPr>
            <w:r>
              <w:rPr>
                <w:rFonts w:ascii="Times New Roman" w:hAnsi="Times New Roman"/>
                <w:color w:val="000000"/>
                <w:sz w:val="24"/>
              </w:rPr>
              <w:t>1</w:t>
            </w:r>
          </w:p>
        </w:tc>
        <w:tc>
          <w:tcPr>
            <w:tcW w:w="12859" w:type="dxa"/>
            <w:tcMar>
              <w:top w:w="50" w:type="dxa"/>
              <w:left w:w="100" w:type="dxa"/>
            </w:tcMar>
            <w:vAlign w:val="center"/>
          </w:tcPr>
          <w:p w:rsidR="008C4930" w:rsidRDefault="00325D8B">
            <w:pPr>
              <w:spacing w:after="0" w:line="360" w:lineRule="auto"/>
              <w:ind w:left="365"/>
              <w:jc w:val="both"/>
            </w:pPr>
            <w:r>
              <w:rPr>
                <w:rFonts w:ascii="Times New Roman" w:hAnsi="Times New Roman"/>
                <w:color w:val="000000"/>
                <w:sz w:val="24"/>
                <w:shd w:val="clear" w:color="auto" w:fill="FFFFFF"/>
              </w:rPr>
              <w:t>Общая характеристика хозяйства России</w:t>
            </w:r>
          </w:p>
        </w:tc>
      </w:tr>
      <w:tr w:rsidR="008C4930" w:rsidRPr="009652A4">
        <w:trPr>
          <w:trHeight w:val="144"/>
        </w:trPr>
        <w:tc>
          <w:tcPr>
            <w:tcW w:w="1315" w:type="dxa"/>
            <w:tcMar>
              <w:top w:w="50" w:type="dxa"/>
              <w:left w:w="100" w:type="dxa"/>
            </w:tcMar>
            <w:vAlign w:val="center"/>
          </w:tcPr>
          <w:p w:rsidR="008C4930" w:rsidRDefault="00325D8B">
            <w:pPr>
              <w:spacing w:after="0" w:line="360" w:lineRule="auto"/>
              <w:ind w:left="365"/>
              <w:jc w:val="center"/>
            </w:pPr>
            <w:r>
              <w:rPr>
                <w:rFonts w:ascii="Times New Roman" w:hAnsi="Times New Roman"/>
                <w:color w:val="000000"/>
                <w:sz w:val="24"/>
              </w:rPr>
              <w:t>1.1</w:t>
            </w:r>
          </w:p>
        </w:tc>
        <w:tc>
          <w:tcPr>
            <w:tcW w:w="12859" w:type="dxa"/>
            <w:tcMar>
              <w:top w:w="50" w:type="dxa"/>
              <w:left w:w="100" w:type="dxa"/>
            </w:tcMar>
            <w:vAlign w:val="center"/>
          </w:tcPr>
          <w:p w:rsidR="008C4930" w:rsidRPr="00EF3808" w:rsidRDefault="00325D8B">
            <w:pPr>
              <w:spacing w:after="0" w:line="360" w:lineRule="auto"/>
              <w:ind w:left="365"/>
              <w:jc w:val="both"/>
              <w:rPr>
                <w:lang w:val="ru-RU"/>
              </w:rPr>
            </w:pPr>
            <w:r w:rsidRPr="00EF3808">
              <w:rPr>
                <w:rFonts w:ascii="Times New Roman" w:hAnsi="Times New Roman"/>
                <w:color w:val="000000"/>
                <w:sz w:val="24"/>
                <w:lang w:val="ru-RU"/>
              </w:rPr>
              <w:t>Состав, отраслевая, функциональная и территориальная структура хозяйства</w:t>
            </w:r>
          </w:p>
        </w:tc>
      </w:tr>
      <w:tr w:rsidR="008C4930" w:rsidRPr="009652A4">
        <w:trPr>
          <w:trHeight w:val="144"/>
        </w:trPr>
        <w:tc>
          <w:tcPr>
            <w:tcW w:w="1315" w:type="dxa"/>
            <w:tcMar>
              <w:top w:w="50" w:type="dxa"/>
              <w:left w:w="100" w:type="dxa"/>
            </w:tcMar>
            <w:vAlign w:val="center"/>
          </w:tcPr>
          <w:p w:rsidR="008C4930" w:rsidRDefault="00325D8B">
            <w:pPr>
              <w:spacing w:after="0" w:line="360" w:lineRule="auto"/>
              <w:ind w:left="365"/>
              <w:jc w:val="center"/>
            </w:pPr>
            <w:r>
              <w:rPr>
                <w:rFonts w:ascii="Times New Roman" w:hAnsi="Times New Roman"/>
                <w:color w:val="000000"/>
                <w:sz w:val="24"/>
              </w:rPr>
              <w:t>1.2</w:t>
            </w:r>
          </w:p>
        </w:tc>
        <w:tc>
          <w:tcPr>
            <w:tcW w:w="12859" w:type="dxa"/>
            <w:tcMar>
              <w:top w:w="50" w:type="dxa"/>
              <w:left w:w="100" w:type="dxa"/>
            </w:tcMar>
            <w:vAlign w:val="center"/>
          </w:tcPr>
          <w:p w:rsidR="008C4930" w:rsidRPr="00EF3808" w:rsidRDefault="00325D8B">
            <w:pPr>
              <w:spacing w:after="0" w:line="360" w:lineRule="auto"/>
              <w:ind w:left="365"/>
              <w:jc w:val="both"/>
              <w:rPr>
                <w:lang w:val="ru-RU"/>
              </w:rPr>
            </w:pPr>
            <w:r w:rsidRPr="00EF3808">
              <w:rPr>
                <w:rFonts w:ascii="Times New Roman" w:hAnsi="Times New Roman"/>
                <w:color w:val="000000"/>
                <w:sz w:val="24"/>
                <w:lang w:val="ru-RU"/>
              </w:rPr>
              <w:t>ВВП, ВРП как показатели уровня развития страны и регионов</w:t>
            </w:r>
          </w:p>
        </w:tc>
      </w:tr>
      <w:tr w:rsidR="008C4930" w:rsidRPr="009652A4">
        <w:trPr>
          <w:trHeight w:val="144"/>
        </w:trPr>
        <w:tc>
          <w:tcPr>
            <w:tcW w:w="1315" w:type="dxa"/>
            <w:tcMar>
              <w:top w:w="50" w:type="dxa"/>
              <w:left w:w="100" w:type="dxa"/>
            </w:tcMar>
            <w:vAlign w:val="center"/>
          </w:tcPr>
          <w:p w:rsidR="008C4930" w:rsidRDefault="00325D8B">
            <w:pPr>
              <w:spacing w:after="0" w:line="360" w:lineRule="auto"/>
              <w:ind w:left="365"/>
              <w:jc w:val="center"/>
            </w:pPr>
            <w:r>
              <w:rPr>
                <w:rFonts w:ascii="Times New Roman" w:hAnsi="Times New Roman"/>
                <w:color w:val="000000"/>
                <w:sz w:val="24"/>
              </w:rPr>
              <w:t>1.3</w:t>
            </w:r>
          </w:p>
        </w:tc>
        <w:tc>
          <w:tcPr>
            <w:tcW w:w="12859" w:type="dxa"/>
            <w:tcMar>
              <w:top w:w="50" w:type="dxa"/>
              <w:left w:w="100" w:type="dxa"/>
            </w:tcMar>
            <w:vAlign w:val="center"/>
          </w:tcPr>
          <w:p w:rsidR="008C4930" w:rsidRPr="00EF3808" w:rsidRDefault="00325D8B">
            <w:pPr>
              <w:spacing w:after="0" w:line="360" w:lineRule="auto"/>
              <w:ind w:left="365"/>
              <w:jc w:val="both"/>
              <w:rPr>
                <w:lang w:val="ru-RU"/>
              </w:rPr>
            </w:pPr>
            <w:r w:rsidRPr="00EF3808">
              <w:rPr>
                <w:rFonts w:ascii="Times New Roman" w:hAnsi="Times New Roman"/>
                <w:color w:val="000000"/>
                <w:sz w:val="24"/>
                <w:lang w:val="ru-RU"/>
              </w:rPr>
              <w:t>Факторы производства. Производственный капитал России. Условия и факторы размещения хозяйства</w:t>
            </w:r>
          </w:p>
        </w:tc>
      </w:tr>
      <w:tr w:rsidR="008C4930">
        <w:trPr>
          <w:trHeight w:val="144"/>
        </w:trPr>
        <w:tc>
          <w:tcPr>
            <w:tcW w:w="1315" w:type="dxa"/>
            <w:tcMar>
              <w:top w:w="50" w:type="dxa"/>
              <w:left w:w="100" w:type="dxa"/>
            </w:tcMar>
            <w:vAlign w:val="center"/>
          </w:tcPr>
          <w:p w:rsidR="008C4930" w:rsidRDefault="00325D8B">
            <w:pPr>
              <w:spacing w:after="0" w:line="360" w:lineRule="auto"/>
              <w:ind w:left="365"/>
              <w:jc w:val="center"/>
            </w:pPr>
            <w:r>
              <w:rPr>
                <w:rFonts w:ascii="Times New Roman" w:hAnsi="Times New Roman"/>
                <w:color w:val="000000"/>
                <w:sz w:val="24"/>
              </w:rPr>
              <w:t>2</w:t>
            </w:r>
          </w:p>
        </w:tc>
        <w:tc>
          <w:tcPr>
            <w:tcW w:w="12859" w:type="dxa"/>
            <w:tcMar>
              <w:top w:w="50" w:type="dxa"/>
              <w:left w:w="100" w:type="dxa"/>
            </w:tcMar>
            <w:vAlign w:val="center"/>
          </w:tcPr>
          <w:p w:rsidR="008C4930" w:rsidRDefault="00325D8B">
            <w:pPr>
              <w:spacing w:after="0" w:line="360" w:lineRule="auto"/>
              <w:ind w:left="365"/>
              <w:jc w:val="both"/>
            </w:pPr>
            <w:r>
              <w:rPr>
                <w:rFonts w:ascii="Times New Roman" w:hAnsi="Times New Roman"/>
                <w:color w:val="000000"/>
                <w:sz w:val="24"/>
                <w:shd w:val="clear" w:color="auto" w:fill="FFFFFF"/>
              </w:rPr>
              <w:t>География отраслей хозяйства</w:t>
            </w:r>
          </w:p>
        </w:tc>
      </w:tr>
      <w:tr w:rsidR="008C4930">
        <w:trPr>
          <w:trHeight w:val="144"/>
        </w:trPr>
        <w:tc>
          <w:tcPr>
            <w:tcW w:w="1315" w:type="dxa"/>
            <w:tcMar>
              <w:top w:w="50" w:type="dxa"/>
              <w:left w:w="100" w:type="dxa"/>
            </w:tcMar>
            <w:vAlign w:val="center"/>
          </w:tcPr>
          <w:p w:rsidR="008C4930" w:rsidRDefault="00325D8B">
            <w:pPr>
              <w:spacing w:after="0" w:line="360" w:lineRule="auto"/>
              <w:ind w:left="365"/>
              <w:jc w:val="center"/>
            </w:pPr>
            <w:r>
              <w:rPr>
                <w:rFonts w:ascii="Times New Roman" w:hAnsi="Times New Roman"/>
                <w:color w:val="000000"/>
                <w:sz w:val="24"/>
              </w:rPr>
              <w:t>2.1</w:t>
            </w:r>
          </w:p>
        </w:tc>
        <w:tc>
          <w:tcPr>
            <w:tcW w:w="12859" w:type="dxa"/>
            <w:tcMar>
              <w:top w:w="50" w:type="dxa"/>
              <w:left w:w="100" w:type="dxa"/>
            </w:tcMar>
            <w:vAlign w:val="center"/>
          </w:tcPr>
          <w:p w:rsidR="008C4930" w:rsidRDefault="00325D8B">
            <w:pPr>
              <w:spacing w:after="0" w:line="360" w:lineRule="auto"/>
              <w:ind w:left="365"/>
              <w:jc w:val="both"/>
            </w:pPr>
            <w:r>
              <w:rPr>
                <w:rFonts w:ascii="Times New Roman" w:hAnsi="Times New Roman"/>
                <w:color w:val="000000"/>
                <w:sz w:val="24"/>
              </w:rPr>
              <w:t>Машиностроительный комплекс</w:t>
            </w:r>
          </w:p>
        </w:tc>
      </w:tr>
      <w:tr w:rsidR="008C4930">
        <w:trPr>
          <w:trHeight w:val="144"/>
        </w:trPr>
        <w:tc>
          <w:tcPr>
            <w:tcW w:w="1315" w:type="dxa"/>
            <w:tcMar>
              <w:top w:w="50" w:type="dxa"/>
              <w:left w:w="100" w:type="dxa"/>
            </w:tcMar>
            <w:vAlign w:val="center"/>
          </w:tcPr>
          <w:p w:rsidR="008C4930" w:rsidRDefault="00325D8B">
            <w:pPr>
              <w:spacing w:after="0" w:line="360" w:lineRule="auto"/>
              <w:ind w:left="365"/>
              <w:jc w:val="center"/>
            </w:pPr>
            <w:r>
              <w:rPr>
                <w:rFonts w:ascii="Times New Roman" w:hAnsi="Times New Roman"/>
                <w:color w:val="000000"/>
                <w:sz w:val="24"/>
              </w:rPr>
              <w:t>2.2</w:t>
            </w:r>
          </w:p>
        </w:tc>
        <w:tc>
          <w:tcPr>
            <w:tcW w:w="12859" w:type="dxa"/>
            <w:tcMar>
              <w:top w:w="50" w:type="dxa"/>
              <w:left w:w="100" w:type="dxa"/>
            </w:tcMar>
            <w:vAlign w:val="center"/>
          </w:tcPr>
          <w:p w:rsidR="008C4930" w:rsidRDefault="00325D8B">
            <w:pPr>
              <w:spacing w:after="0" w:line="360" w:lineRule="auto"/>
              <w:ind w:left="365"/>
              <w:jc w:val="both"/>
            </w:pPr>
            <w:r>
              <w:rPr>
                <w:rFonts w:ascii="Times New Roman" w:hAnsi="Times New Roman"/>
                <w:color w:val="000000"/>
                <w:sz w:val="24"/>
              </w:rPr>
              <w:t>Топливно-энергетический комплекс (ТЭК)</w:t>
            </w:r>
          </w:p>
        </w:tc>
      </w:tr>
      <w:tr w:rsidR="008C4930" w:rsidRPr="009652A4">
        <w:trPr>
          <w:trHeight w:val="144"/>
        </w:trPr>
        <w:tc>
          <w:tcPr>
            <w:tcW w:w="1315" w:type="dxa"/>
            <w:tcMar>
              <w:top w:w="50" w:type="dxa"/>
              <w:left w:w="100" w:type="dxa"/>
            </w:tcMar>
            <w:vAlign w:val="center"/>
          </w:tcPr>
          <w:p w:rsidR="008C4930" w:rsidRDefault="00325D8B">
            <w:pPr>
              <w:spacing w:after="0" w:line="360" w:lineRule="auto"/>
              <w:ind w:left="365"/>
              <w:jc w:val="center"/>
            </w:pPr>
            <w:r>
              <w:rPr>
                <w:rFonts w:ascii="Times New Roman" w:hAnsi="Times New Roman"/>
                <w:color w:val="000000"/>
                <w:sz w:val="24"/>
              </w:rPr>
              <w:t>2.3</w:t>
            </w:r>
          </w:p>
        </w:tc>
        <w:tc>
          <w:tcPr>
            <w:tcW w:w="12859" w:type="dxa"/>
            <w:tcMar>
              <w:top w:w="50" w:type="dxa"/>
              <w:left w:w="100" w:type="dxa"/>
            </w:tcMar>
            <w:vAlign w:val="center"/>
          </w:tcPr>
          <w:p w:rsidR="008C4930" w:rsidRPr="00EF3808" w:rsidRDefault="00325D8B">
            <w:pPr>
              <w:spacing w:after="0" w:line="360" w:lineRule="auto"/>
              <w:ind w:left="365"/>
              <w:jc w:val="both"/>
              <w:rPr>
                <w:lang w:val="ru-RU"/>
              </w:rPr>
            </w:pPr>
            <w:r w:rsidRPr="00EF3808">
              <w:rPr>
                <w:rFonts w:ascii="Times New Roman" w:hAnsi="Times New Roman"/>
                <w:color w:val="000000"/>
                <w:sz w:val="24"/>
                <w:lang w:val="ru-RU"/>
              </w:rPr>
              <w:t>Металлургический комплекс: чёрная и цветная металлургия</w:t>
            </w:r>
          </w:p>
        </w:tc>
      </w:tr>
      <w:tr w:rsidR="008C4930" w:rsidRPr="009652A4">
        <w:trPr>
          <w:trHeight w:val="144"/>
        </w:trPr>
        <w:tc>
          <w:tcPr>
            <w:tcW w:w="1315" w:type="dxa"/>
            <w:tcMar>
              <w:top w:w="50" w:type="dxa"/>
              <w:left w:w="100" w:type="dxa"/>
            </w:tcMar>
            <w:vAlign w:val="center"/>
          </w:tcPr>
          <w:p w:rsidR="008C4930" w:rsidRDefault="00325D8B">
            <w:pPr>
              <w:spacing w:after="0" w:line="360" w:lineRule="auto"/>
              <w:ind w:left="365"/>
              <w:jc w:val="center"/>
            </w:pPr>
            <w:r>
              <w:rPr>
                <w:rFonts w:ascii="Times New Roman" w:hAnsi="Times New Roman"/>
                <w:color w:val="000000"/>
                <w:sz w:val="24"/>
              </w:rPr>
              <w:t>2.4</w:t>
            </w:r>
          </w:p>
        </w:tc>
        <w:tc>
          <w:tcPr>
            <w:tcW w:w="12859" w:type="dxa"/>
            <w:tcMar>
              <w:top w:w="50" w:type="dxa"/>
              <w:left w:w="100" w:type="dxa"/>
            </w:tcMar>
            <w:vAlign w:val="center"/>
          </w:tcPr>
          <w:p w:rsidR="008C4930" w:rsidRPr="00EF3808" w:rsidRDefault="00325D8B">
            <w:pPr>
              <w:spacing w:after="0" w:line="360" w:lineRule="auto"/>
              <w:ind w:left="365"/>
              <w:jc w:val="both"/>
              <w:rPr>
                <w:lang w:val="ru-RU"/>
              </w:rPr>
            </w:pPr>
            <w:r w:rsidRPr="00EF3808">
              <w:rPr>
                <w:rFonts w:ascii="Times New Roman" w:hAnsi="Times New Roman"/>
                <w:color w:val="000000"/>
                <w:sz w:val="24"/>
                <w:lang w:val="ru-RU"/>
              </w:rPr>
              <w:t>Химико-лесной комплекс: химическая промышленность и лесопромышленный комплекс</w:t>
            </w:r>
          </w:p>
        </w:tc>
      </w:tr>
      <w:tr w:rsidR="008C4930">
        <w:trPr>
          <w:trHeight w:val="144"/>
        </w:trPr>
        <w:tc>
          <w:tcPr>
            <w:tcW w:w="1315" w:type="dxa"/>
            <w:tcMar>
              <w:top w:w="50" w:type="dxa"/>
              <w:left w:w="100" w:type="dxa"/>
            </w:tcMar>
            <w:vAlign w:val="center"/>
          </w:tcPr>
          <w:p w:rsidR="008C4930" w:rsidRDefault="00325D8B">
            <w:pPr>
              <w:spacing w:after="0" w:line="360" w:lineRule="auto"/>
              <w:ind w:left="365"/>
              <w:jc w:val="center"/>
            </w:pPr>
            <w:r>
              <w:rPr>
                <w:rFonts w:ascii="Times New Roman" w:hAnsi="Times New Roman"/>
                <w:color w:val="000000"/>
                <w:sz w:val="24"/>
              </w:rPr>
              <w:t>2.5</w:t>
            </w:r>
          </w:p>
        </w:tc>
        <w:tc>
          <w:tcPr>
            <w:tcW w:w="12859" w:type="dxa"/>
            <w:tcMar>
              <w:top w:w="50" w:type="dxa"/>
              <w:left w:w="100" w:type="dxa"/>
            </w:tcMar>
            <w:vAlign w:val="center"/>
          </w:tcPr>
          <w:p w:rsidR="008C4930" w:rsidRDefault="00325D8B">
            <w:pPr>
              <w:spacing w:after="0" w:line="360" w:lineRule="auto"/>
              <w:ind w:left="365"/>
              <w:jc w:val="both"/>
            </w:pPr>
            <w:r w:rsidRPr="00EF3808">
              <w:rPr>
                <w:rFonts w:ascii="Times New Roman" w:hAnsi="Times New Roman"/>
                <w:color w:val="000000"/>
                <w:sz w:val="24"/>
                <w:lang w:val="ru-RU"/>
              </w:rPr>
              <w:t xml:space="preserve">Агропромышленный комплекс (АПК). Сельское хозяйство: растениеводство и животноводство. </w:t>
            </w:r>
            <w:r>
              <w:rPr>
                <w:rFonts w:ascii="Times New Roman" w:hAnsi="Times New Roman"/>
                <w:color w:val="000000"/>
                <w:sz w:val="24"/>
              </w:rPr>
              <w:t>Пищевая промышленность</w:t>
            </w:r>
          </w:p>
        </w:tc>
      </w:tr>
      <w:tr w:rsidR="008C4930" w:rsidRPr="009652A4">
        <w:trPr>
          <w:trHeight w:val="144"/>
        </w:trPr>
        <w:tc>
          <w:tcPr>
            <w:tcW w:w="1315" w:type="dxa"/>
            <w:tcMar>
              <w:top w:w="50" w:type="dxa"/>
              <w:left w:w="100" w:type="dxa"/>
            </w:tcMar>
            <w:vAlign w:val="center"/>
          </w:tcPr>
          <w:p w:rsidR="008C4930" w:rsidRDefault="00325D8B">
            <w:pPr>
              <w:spacing w:after="0" w:line="360" w:lineRule="auto"/>
              <w:ind w:left="365"/>
              <w:jc w:val="center"/>
            </w:pPr>
            <w:r>
              <w:rPr>
                <w:rFonts w:ascii="Times New Roman" w:hAnsi="Times New Roman"/>
                <w:color w:val="000000"/>
                <w:sz w:val="24"/>
              </w:rPr>
              <w:t>2.6</w:t>
            </w:r>
          </w:p>
        </w:tc>
        <w:tc>
          <w:tcPr>
            <w:tcW w:w="12859" w:type="dxa"/>
            <w:tcMar>
              <w:top w:w="50" w:type="dxa"/>
              <w:left w:w="100" w:type="dxa"/>
            </w:tcMar>
            <w:vAlign w:val="center"/>
          </w:tcPr>
          <w:p w:rsidR="008C4930" w:rsidRPr="00EF3808" w:rsidRDefault="00325D8B">
            <w:pPr>
              <w:spacing w:after="0" w:line="360" w:lineRule="auto"/>
              <w:ind w:left="365"/>
              <w:jc w:val="both"/>
              <w:rPr>
                <w:lang w:val="ru-RU"/>
              </w:rPr>
            </w:pPr>
            <w:r w:rsidRPr="00EF3808">
              <w:rPr>
                <w:rFonts w:ascii="Times New Roman" w:hAnsi="Times New Roman"/>
                <w:color w:val="000000"/>
                <w:sz w:val="24"/>
                <w:lang w:val="ru-RU"/>
              </w:rPr>
              <w:t>Инфраструктурный комплекс: транспорт и связь, информационная инфраструктура; сфера обслуживания; рекреационное хозяйство</w:t>
            </w:r>
          </w:p>
        </w:tc>
      </w:tr>
      <w:tr w:rsidR="008C4930">
        <w:trPr>
          <w:trHeight w:val="144"/>
        </w:trPr>
        <w:tc>
          <w:tcPr>
            <w:tcW w:w="1315" w:type="dxa"/>
            <w:tcMar>
              <w:top w:w="50" w:type="dxa"/>
              <w:left w:w="100" w:type="dxa"/>
            </w:tcMar>
            <w:vAlign w:val="center"/>
          </w:tcPr>
          <w:p w:rsidR="008C4930" w:rsidRDefault="00325D8B">
            <w:pPr>
              <w:spacing w:after="0" w:line="360" w:lineRule="auto"/>
              <w:ind w:left="365"/>
              <w:jc w:val="center"/>
            </w:pPr>
            <w:r>
              <w:rPr>
                <w:rFonts w:ascii="Times New Roman" w:hAnsi="Times New Roman"/>
                <w:color w:val="000000"/>
                <w:sz w:val="24"/>
              </w:rPr>
              <w:t>3</w:t>
            </w:r>
          </w:p>
        </w:tc>
        <w:tc>
          <w:tcPr>
            <w:tcW w:w="12859" w:type="dxa"/>
            <w:tcMar>
              <w:top w:w="50" w:type="dxa"/>
              <w:left w:w="100" w:type="dxa"/>
            </w:tcMar>
            <w:vAlign w:val="center"/>
          </w:tcPr>
          <w:p w:rsidR="008C4930" w:rsidRDefault="00325D8B">
            <w:pPr>
              <w:spacing w:after="0" w:line="360" w:lineRule="auto"/>
              <w:ind w:left="365"/>
              <w:jc w:val="both"/>
            </w:pPr>
            <w:r>
              <w:rPr>
                <w:rFonts w:ascii="Times New Roman" w:hAnsi="Times New Roman"/>
                <w:color w:val="000000"/>
                <w:sz w:val="24"/>
                <w:shd w:val="clear" w:color="auto" w:fill="FFFFFF"/>
              </w:rPr>
              <w:t>Регионы России</w:t>
            </w:r>
          </w:p>
        </w:tc>
      </w:tr>
      <w:tr w:rsidR="008C4930" w:rsidRPr="009652A4">
        <w:trPr>
          <w:trHeight w:val="144"/>
        </w:trPr>
        <w:tc>
          <w:tcPr>
            <w:tcW w:w="1315" w:type="dxa"/>
            <w:tcMar>
              <w:top w:w="50" w:type="dxa"/>
              <w:left w:w="100" w:type="dxa"/>
            </w:tcMar>
            <w:vAlign w:val="center"/>
          </w:tcPr>
          <w:p w:rsidR="008C4930" w:rsidRDefault="00325D8B">
            <w:pPr>
              <w:spacing w:after="0" w:line="360" w:lineRule="auto"/>
              <w:ind w:left="365"/>
              <w:jc w:val="center"/>
            </w:pPr>
            <w:r>
              <w:rPr>
                <w:rFonts w:ascii="Times New Roman" w:hAnsi="Times New Roman"/>
                <w:color w:val="000000"/>
                <w:sz w:val="24"/>
              </w:rPr>
              <w:t>3.1</w:t>
            </w:r>
          </w:p>
        </w:tc>
        <w:tc>
          <w:tcPr>
            <w:tcW w:w="12859" w:type="dxa"/>
            <w:tcMar>
              <w:top w:w="50" w:type="dxa"/>
              <w:left w:w="100" w:type="dxa"/>
            </w:tcMar>
            <w:vAlign w:val="center"/>
          </w:tcPr>
          <w:p w:rsidR="008C4930" w:rsidRPr="00EF3808" w:rsidRDefault="00325D8B">
            <w:pPr>
              <w:spacing w:after="0" w:line="360" w:lineRule="auto"/>
              <w:ind w:left="365"/>
              <w:jc w:val="both"/>
              <w:rPr>
                <w:lang w:val="ru-RU"/>
              </w:rPr>
            </w:pPr>
            <w:r w:rsidRPr="00EF3808">
              <w:rPr>
                <w:rFonts w:ascii="Times New Roman" w:hAnsi="Times New Roman"/>
                <w:color w:val="000000"/>
                <w:sz w:val="24"/>
                <w:lang w:val="ru-RU"/>
              </w:rPr>
              <w:t xml:space="preserve">Регионы России. Западный макрорегион (Европейская часть) России. Географические особенности географических районов: Европейский </w:t>
            </w:r>
            <w:r w:rsidRPr="00EF3808">
              <w:rPr>
                <w:rFonts w:ascii="Times New Roman" w:hAnsi="Times New Roman"/>
                <w:color w:val="000000"/>
                <w:sz w:val="24"/>
                <w:lang w:val="ru-RU"/>
              </w:rPr>
              <w:lastRenderedPageBreak/>
              <w:t>Север России, Северо-Запад России, Центральная Россия, Поволжье, Юг европейской части России, Урал. Географическое положение. Особенности природно-ресурсного потенциала, население и хозяйство. Социально-экономические и экологические проблемы и перспективы развития</w:t>
            </w:r>
          </w:p>
        </w:tc>
      </w:tr>
      <w:tr w:rsidR="008C4930" w:rsidRPr="009652A4">
        <w:trPr>
          <w:trHeight w:val="144"/>
        </w:trPr>
        <w:tc>
          <w:tcPr>
            <w:tcW w:w="1315" w:type="dxa"/>
            <w:tcMar>
              <w:top w:w="50" w:type="dxa"/>
              <w:left w:w="100" w:type="dxa"/>
            </w:tcMar>
            <w:vAlign w:val="center"/>
          </w:tcPr>
          <w:p w:rsidR="008C4930" w:rsidRDefault="00325D8B">
            <w:pPr>
              <w:spacing w:after="0" w:line="360" w:lineRule="auto"/>
              <w:ind w:left="365"/>
              <w:jc w:val="center"/>
            </w:pPr>
            <w:r>
              <w:rPr>
                <w:rFonts w:ascii="Times New Roman" w:hAnsi="Times New Roman"/>
                <w:color w:val="000000"/>
                <w:sz w:val="24"/>
              </w:rPr>
              <w:lastRenderedPageBreak/>
              <w:t>3.2</w:t>
            </w:r>
          </w:p>
        </w:tc>
        <w:tc>
          <w:tcPr>
            <w:tcW w:w="12859" w:type="dxa"/>
            <w:tcMar>
              <w:top w:w="50" w:type="dxa"/>
              <w:left w:w="100" w:type="dxa"/>
            </w:tcMar>
            <w:vAlign w:val="center"/>
          </w:tcPr>
          <w:p w:rsidR="008C4930" w:rsidRPr="00EF3808" w:rsidRDefault="00325D8B">
            <w:pPr>
              <w:spacing w:after="0" w:line="360" w:lineRule="auto"/>
              <w:ind w:left="365"/>
              <w:jc w:val="both"/>
              <w:rPr>
                <w:lang w:val="ru-RU"/>
              </w:rPr>
            </w:pPr>
            <w:r w:rsidRPr="00EF3808">
              <w:rPr>
                <w:rFonts w:ascii="Times New Roman" w:hAnsi="Times New Roman"/>
                <w:color w:val="000000"/>
                <w:sz w:val="24"/>
                <w:lang w:val="ru-RU"/>
              </w:rPr>
              <w:t xml:space="preserve">Восточный макрорегион (Азиатская часть) России. Географические особенности географических районов: Сибирь и Дальний Восток. Географическое положение. Особенности природно-ресурсного потенциала, население и хозяйство. Социально-экономические и экологические проблемы и перспективы развития </w:t>
            </w:r>
          </w:p>
        </w:tc>
      </w:tr>
      <w:tr w:rsidR="008C4930" w:rsidRPr="009652A4">
        <w:trPr>
          <w:trHeight w:val="144"/>
        </w:trPr>
        <w:tc>
          <w:tcPr>
            <w:tcW w:w="1315" w:type="dxa"/>
            <w:tcMar>
              <w:top w:w="50" w:type="dxa"/>
              <w:left w:w="100" w:type="dxa"/>
            </w:tcMar>
            <w:vAlign w:val="center"/>
          </w:tcPr>
          <w:p w:rsidR="008C4930" w:rsidRDefault="00325D8B">
            <w:pPr>
              <w:spacing w:after="0" w:line="360" w:lineRule="auto"/>
              <w:ind w:left="365"/>
              <w:jc w:val="center"/>
            </w:pPr>
            <w:r>
              <w:rPr>
                <w:rFonts w:ascii="Times New Roman" w:hAnsi="Times New Roman"/>
                <w:color w:val="000000"/>
                <w:sz w:val="24"/>
              </w:rPr>
              <w:t>3.3</w:t>
            </w:r>
          </w:p>
        </w:tc>
        <w:tc>
          <w:tcPr>
            <w:tcW w:w="12859" w:type="dxa"/>
            <w:tcMar>
              <w:top w:w="50" w:type="dxa"/>
              <w:left w:w="100" w:type="dxa"/>
            </w:tcMar>
            <w:vAlign w:val="center"/>
          </w:tcPr>
          <w:p w:rsidR="008C4930" w:rsidRPr="00EF3808" w:rsidRDefault="00325D8B">
            <w:pPr>
              <w:spacing w:after="0" w:line="360" w:lineRule="auto"/>
              <w:ind w:left="365"/>
              <w:jc w:val="both"/>
              <w:rPr>
                <w:lang w:val="ru-RU"/>
              </w:rPr>
            </w:pPr>
            <w:r w:rsidRPr="00EF3808">
              <w:rPr>
                <w:rFonts w:ascii="Times New Roman" w:hAnsi="Times New Roman"/>
                <w:color w:val="000000"/>
                <w:sz w:val="24"/>
                <w:lang w:val="ru-RU"/>
              </w:rPr>
              <w:t>Классификация субъектов Российской Федерации по уровню социально-экономического развития</w:t>
            </w:r>
          </w:p>
        </w:tc>
      </w:tr>
      <w:tr w:rsidR="008C4930">
        <w:trPr>
          <w:trHeight w:val="144"/>
        </w:trPr>
        <w:tc>
          <w:tcPr>
            <w:tcW w:w="1315" w:type="dxa"/>
            <w:tcMar>
              <w:top w:w="50" w:type="dxa"/>
              <w:left w:w="100" w:type="dxa"/>
            </w:tcMar>
            <w:vAlign w:val="center"/>
          </w:tcPr>
          <w:p w:rsidR="008C4930" w:rsidRDefault="00325D8B">
            <w:pPr>
              <w:spacing w:after="0" w:line="360" w:lineRule="auto"/>
              <w:ind w:left="365"/>
              <w:jc w:val="center"/>
            </w:pPr>
            <w:r>
              <w:rPr>
                <w:rFonts w:ascii="Times New Roman" w:hAnsi="Times New Roman"/>
                <w:color w:val="000000"/>
                <w:sz w:val="24"/>
              </w:rPr>
              <w:t>4</w:t>
            </w:r>
          </w:p>
        </w:tc>
        <w:tc>
          <w:tcPr>
            <w:tcW w:w="12859" w:type="dxa"/>
            <w:tcMar>
              <w:top w:w="50" w:type="dxa"/>
              <w:left w:w="100" w:type="dxa"/>
            </w:tcMar>
            <w:vAlign w:val="center"/>
          </w:tcPr>
          <w:p w:rsidR="008C4930" w:rsidRDefault="00325D8B">
            <w:pPr>
              <w:spacing w:after="0" w:line="360" w:lineRule="auto"/>
              <w:ind w:left="365"/>
              <w:jc w:val="both"/>
            </w:pPr>
            <w:r>
              <w:rPr>
                <w:rFonts w:ascii="Times New Roman" w:hAnsi="Times New Roman"/>
                <w:color w:val="000000"/>
                <w:sz w:val="24"/>
                <w:shd w:val="clear" w:color="auto" w:fill="FFFFFF"/>
              </w:rPr>
              <w:t>Россия в современном мире</w:t>
            </w:r>
          </w:p>
        </w:tc>
      </w:tr>
      <w:tr w:rsidR="008C4930">
        <w:trPr>
          <w:trHeight w:val="144"/>
        </w:trPr>
        <w:tc>
          <w:tcPr>
            <w:tcW w:w="1315" w:type="dxa"/>
            <w:tcMar>
              <w:top w:w="50" w:type="dxa"/>
              <w:left w:w="100" w:type="dxa"/>
            </w:tcMar>
            <w:vAlign w:val="center"/>
          </w:tcPr>
          <w:p w:rsidR="008C4930" w:rsidRDefault="00325D8B">
            <w:pPr>
              <w:spacing w:after="0" w:line="360" w:lineRule="auto"/>
              <w:ind w:left="365"/>
              <w:jc w:val="center"/>
            </w:pPr>
            <w:r>
              <w:rPr>
                <w:rFonts w:ascii="Times New Roman" w:hAnsi="Times New Roman"/>
                <w:color w:val="000000"/>
                <w:sz w:val="24"/>
              </w:rPr>
              <w:t>4.1</w:t>
            </w:r>
          </w:p>
        </w:tc>
        <w:tc>
          <w:tcPr>
            <w:tcW w:w="12859" w:type="dxa"/>
            <w:tcMar>
              <w:top w:w="50" w:type="dxa"/>
              <w:left w:w="100" w:type="dxa"/>
            </w:tcMar>
            <w:vAlign w:val="center"/>
          </w:tcPr>
          <w:p w:rsidR="008C4930" w:rsidRDefault="00325D8B">
            <w:pPr>
              <w:spacing w:after="0" w:line="360" w:lineRule="auto"/>
              <w:ind w:left="365"/>
              <w:jc w:val="both"/>
            </w:pPr>
            <w:r w:rsidRPr="00EF3808">
              <w:rPr>
                <w:rFonts w:ascii="Times New Roman" w:hAnsi="Times New Roman"/>
                <w:color w:val="000000"/>
                <w:sz w:val="24"/>
                <w:lang w:val="ru-RU"/>
              </w:rPr>
              <w:t xml:space="preserve">Россия в системе Международного географического разделения труда. </w:t>
            </w:r>
            <w:r>
              <w:rPr>
                <w:rFonts w:ascii="Times New Roman" w:hAnsi="Times New Roman"/>
                <w:color w:val="000000"/>
                <w:sz w:val="24"/>
              </w:rPr>
              <w:t>Россия и страны Содружества Независимых Государств. Евразийский экономический союз</w:t>
            </w:r>
          </w:p>
        </w:tc>
      </w:tr>
      <w:tr w:rsidR="008C4930" w:rsidRPr="009652A4">
        <w:trPr>
          <w:trHeight w:val="144"/>
        </w:trPr>
        <w:tc>
          <w:tcPr>
            <w:tcW w:w="1315" w:type="dxa"/>
            <w:tcMar>
              <w:top w:w="50" w:type="dxa"/>
              <w:left w:w="100" w:type="dxa"/>
            </w:tcMar>
            <w:vAlign w:val="center"/>
          </w:tcPr>
          <w:p w:rsidR="008C4930" w:rsidRDefault="00325D8B">
            <w:pPr>
              <w:spacing w:after="0" w:line="360" w:lineRule="auto"/>
              <w:ind w:left="365"/>
              <w:jc w:val="center"/>
            </w:pPr>
            <w:r>
              <w:rPr>
                <w:rFonts w:ascii="Times New Roman" w:hAnsi="Times New Roman"/>
                <w:color w:val="000000"/>
                <w:sz w:val="24"/>
              </w:rPr>
              <w:t>4.2</w:t>
            </w:r>
          </w:p>
        </w:tc>
        <w:tc>
          <w:tcPr>
            <w:tcW w:w="12859" w:type="dxa"/>
            <w:tcMar>
              <w:top w:w="50" w:type="dxa"/>
              <w:left w:w="100" w:type="dxa"/>
            </w:tcMar>
            <w:vAlign w:val="center"/>
          </w:tcPr>
          <w:p w:rsidR="008C4930" w:rsidRPr="00EF3808" w:rsidRDefault="00325D8B">
            <w:pPr>
              <w:spacing w:after="0" w:line="360" w:lineRule="auto"/>
              <w:ind w:left="365"/>
              <w:jc w:val="both"/>
              <w:rPr>
                <w:lang w:val="ru-RU"/>
              </w:rPr>
            </w:pPr>
            <w:r w:rsidRPr="00EF3808">
              <w:rPr>
                <w:rFonts w:ascii="Times New Roman" w:hAnsi="Times New Roman"/>
                <w:color w:val="000000"/>
                <w:sz w:val="24"/>
                <w:lang w:val="ru-RU"/>
              </w:rPr>
              <w:t>Значение для мировой цивилизации географического пространства России как комплекса природных, культурных и экономических ценностей</w:t>
            </w:r>
          </w:p>
        </w:tc>
      </w:tr>
    </w:tbl>
    <w:p w:rsidR="008C4930" w:rsidRPr="00EF3808" w:rsidRDefault="008C4930">
      <w:pPr>
        <w:spacing w:after="0"/>
        <w:ind w:left="120"/>
        <w:rPr>
          <w:lang w:val="ru-RU"/>
        </w:rPr>
      </w:pPr>
    </w:p>
    <w:p w:rsidR="008C4930" w:rsidRPr="00EF3808" w:rsidRDefault="008C4930">
      <w:pPr>
        <w:rPr>
          <w:lang w:val="ru-RU"/>
        </w:rPr>
        <w:sectPr w:rsidR="008C4930" w:rsidRPr="00EF3808">
          <w:pgSz w:w="11906" w:h="16383"/>
          <w:pgMar w:top="1134" w:right="850" w:bottom="1134" w:left="1701" w:header="720" w:footer="720" w:gutter="0"/>
          <w:cols w:space="720"/>
        </w:sectPr>
      </w:pPr>
    </w:p>
    <w:p w:rsidR="008C4930" w:rsidRPr="00EF3808" w:rsidRDefault="00325D8B">
      <w:pPr>
        <w:spacing w:before="199" w:after="199" w:line="336" w:lineRule="auto"/>
        <w:ind w:left="120"/>
        <w:rPr>
          <w:lang w:val="ru-RU"/>
        </w:rPr>
      </w:pPr>
      <w:bookmarkStart w:id="9" w:name="block-61981761"/>
      <w:bookmarkEnd w:id="8"/>
      <w:r w:rsidRPr="00EF3808">
        <w:rPr>
          <w:rFonts w:ascii="Times New Roman" w:hAnsi="Times New Roman"/>
          <w:b/>
          <w:color w:val="000000"/>
          <w:sz w:val="28"/>
          <w:lang w:val="ru-RU"/>
        </w:rPr>
        <w:lastRenderedPageBreak/>
        <w:t>ПРОВЕРЯЕМЫЕ НА ОГЭ ПО ГЕОГРАФИИ ТРЕБОВАНИЯ К РЕЗУЛЬТАТАМ ОСВОЕНИЯ ОСНОВНОЙ ОБРАЗОВАТЕЛЬНОЙ ПРОГРАММЫ ОСНОВНОГО ОБЩЕГО ОБРАЗОВАНИЯ</w:t>
      </w:r>
    </w:p>
    <w:p w:rsidR="008C4930" w:rsidRPr="00EF3808" w:rsidRDefault="008C4930">
      <w:pPr>
        <w:spacing w:after="0" w:line="336" w:lineRule="auto"/>
        <w:ind w:left="120"/>
        <w:rPr>
          <w:lang w:val="ru-RU"/>
        </w:rPr>
      </w:pP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3398"/>
        <w:gridCol w:w="5982"/>
      </w:tblGrid>
      <w:tr w:rsidR="008C4930" w:rsidRPr="009652A4">
        <w:trPr>
          <w:trHeight w:val="144"/>
        </w:trPr>
        <w:tc>
          <w:tcPr>
            <w:tcW w:w="3556" w:type="dxa"/>
            <w:tcMar>
              <w:top w:w="50" w:type="dxa"/>
              <w:left w:w="100" w:type="dxa"/>
            </w:tcMar>
            <w:vAlign w:val="center"/>
          </w:tcPr>
          <w:p w:rsidR="008C4930" w:rsidRDefault="00325D8B">
            <w:pPr>
              <w:spacing w:after="0"/>
              <w:ind w:left="272"/>
            </w:pPr>
            <w:r w:rsidRPr="00EF3808">
              <w:rPr>
                <w:rFonts w:ascii="Times New Roman" w:hAnsi="Times New Roman"/>
                <w:b/>
                <w:color w:val="000000"/>
                <w:sz w:val="24"/>
                <w:lang w:val="ru-RU"/>
              </w:rPr>
              <w:t xml:space="preserve"> </w:t>
            </w:r>
            <w:r>
              <w:rPr>
                <w:rFonts w:ascii="Times New Roman" w:hAnsi="Times New Roman"/>
                <w:b/>
                <w:color w:val="000000"/>
                <w:sz w:val="24"/>
              </w:rPr>
              <w:t xml:space="preserve">Код проверяемоготребования </w:t>
            </w:r>
          </w:p>
        </w:tc>
        <w:tc>
          <w:tcPr>
            <w:tcW w:w="9328" w:type="dxa"/>
            <w:tcMar>
              <w:top w:w="50" w:type="dxa"/>
              <w:left w:w="100" w:type="dxa"/>
            </w:tcMar>
            <w:vAlign w:val="center"/>
          </w:tcPr>
          <w:p w:rsidR="008C4930" w:rsidRPr="00EF3808" w:rsidRDefault="00325D8B">
            <w:pPr>
              <w:spacing w:after="0"/>
              <w:ind w:left="272"/>
              <w:rPr>
                <w:lang w:val="ru-RU"/>
              </w:rPr>
            </w:pPr>
            <w:r w:rsidRPr="00EF3808">
              <w:rPr>
                <w:rFonts w:ascii="Times New Roman" w:hAnsi="Times New Roman"/>
                <w:b/>
                <w:color w:val="000000"/>
                <w:sz w:val="24"/>
                <w:lang w:val="ru-RU"/>
              </w:rPr>
              <w:t xml:space="preserve"> Проверяемые требования к предметным результатам освоения основной образовательной программы основного общего образования на основе ФГОС </w:t>
            </w:r>
          </w:p>
        </w:tc>
      </w:tr>
      <w:tr w:rsidR="008C4930" w:rsidRPr="009652A4">
        <w:trPr>
          <w:trHeight w:val="144"/>
        </w:trPr>
        <w:tc>
          <w:tcPr>
            <w:tcW w:w="3556"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w:t>
            </w:r>
          </w:p>
        </w:tc>
        <w:tc>
          <w:tcPr>
            <w:tcW w:w="9328"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pacing w:val="-4"/>
                <w:sz w:val="24"/>
                <w:lang w:val="ru-RU"/>
              </w:rPr>
              <w:t xml:space="preserve">Освоение и применение системы знаний о размещении и основных свойствах географических объектов, </w:t>
            </w:r>
            <w:r w:rsidRPr="00EF3808">
              <w:rPr>
                <w:rFonts w:ascii="Times New Roman" w:hAnsi="Times New Roman"/>
                <w:color w:val="000000"/>
                <w:sz w:val="24"/>
                <w:lang w:val="ru-RU"/>
              </w:rPr>
              <w:t>понимание роли географии в формировании качества жизни человека и окружающей его среды на планете Земля,</w:t>
            </w:r>
            <w:r w:rsidRPr="00EF3808">
              <w:rPr>
                <w:rFonts w:ascii="Times New Roman" w:hAnsi="Times New Roman"/>
                <w:color w:val="000000"/>
                <w:sz w:val="24"/>
                <w:shd w:val="clear" w:color="auto" w:fill="FFFFFF"/>
                <w:lang w:val="ru-RU"/>
              </w:rPr>
              <w:t xml:space="preserve"> </w:t>
            </w:r>
            <w:r w:rsidRPr="00EF3808">
              <w:rPr>
                <w:rFonts w:ascii="Times New Roman" w:hAnsi="Times New Roman"/>
                <w:color w:val="000000"/>
                <w:spacing w:val="-4"/>
                <w:sz w:val="24"/>
                <w:lang w:val="ru-RU"/>
              </w:rPr>
              <w:t xml:space="preserve">в решении современных практических задач своего населённого пункта, Российской Федерации, мирового сообщества, в том числе задачи устойчивого развития, понимание роли и места географической науки в системе научных дисциплин </w:t>
            </w:r>
          </w:p>
        </w:tc>
      </w:tr>
      <w:tr w:rsidR="008C4930" w:rsidRPr="009652A4">
        <w:trPr>
          <w:trHeight w:val="144"/>
        </w:trPr>
        <w:tc>
          <w:tcPr>
            <w:tcW w:w="3556"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2</w:t>
            </w:r>
          </w:p>
        </w:tc>
        <w:tc>
          <w:tcPr>
            <w:tcW w:w="9328"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Освоение и применение системы знаний об основных географических закономерностях, определяющих развитие человеческого общества с древности до наших дней в социальной, экономической, политической, научной и культурной сферах</w:t>
            </w:r>
          </w:p>
        </w:tc>
      </w:tr>
      <w:tr w:rsidR="008C4930" w:rsidRPr="009652A4">
        <w:trPr>
          <w:trHeight w:val="144"/>
        </w:trPr>
        <w:tc>
          <w:tcPr>
            <w:tcW w:w="3556"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3</w:t>
            </w:r>
          </w:p>
        </w:tc>
        <w:tc>
          <w:tcPr>
            <w:tcW w:w="9328"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pacing w:val="-4"/>
                <w:sz w:val="24"/>
                <w:lang w:val="ru-RU"/>
              </w:rPr>
              <w:t>Овладение базовыми географическими понятиями и знаниями географической терминологии и их использование для решения учебных и практических задач</w:t>
            </w:r>
          </w:p>
        </w:tc>
      </w:tr>
      <w:tr w:rsidR="008C4930" w:rsidRPr="009652A4">
        <w:trPr>
          <w:trHeight w:val="144"/>
        </w:trPr>
        <w:tc>
          <w:tcPr>
            <w:tcW w:w="3556"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4</w:t>
            </w:r>
          </w:p>
        </w:tc>
        <w:tc>
          <w:tcPr>
            <w:tcW w:w="9328"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Умение сравнивать изученные географические объекты, явления и процессы на основе выделения их существенных признаков</w:t>
            </w:r>
          </w:p>
        </w:tc>
      </w:tr>
      <w:tr w:rsidR="008C4930" w:rsidRPr="009652A4">
        <w:trPr>
          <w:trHeight w:val="144"/>
        </w:trPr>
        <w:tc>
          <w:tcPr>
            <w:tcW w:w="3556"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5</w:t>
            </w:r>
          </w:p>
        </w:tc>
        <w:tc>
          <w:tcPr>
            <w:tcW w:w="9328"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Умение классифицировать географические объекты и явления на основе их известных характерных свойств</w:t>
            </w:r>
          </w:p>
        </w:tc>
      </w:tr>
      <w:tr w:rsidR="008C4930" w:rsidRPr="009652A4">
        <w:trPr>
          <w:trHeight w:val="144"/>
        </w:trPr>
        <w:tc>
          <w:tcPr>
            <w:tcW w:w="3556"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6</w:t>
            </w:r>
          </w:p>
        </w:tc>
        <w:tc>
          <w:tcPr>
            <w:tcW w:w="9328"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 xml:space="preserve">Умение устанавливать взаимосвязи между </w:t>
            </w:r>
            <w:r w:rsidRPr="00EF3808">
              <w:rPr>
                <w:rFonts w:ascii="Times New Roman" w:hAnsi="Times New Roman"/>
                <w:color w:val="000000"/>
                <w:sz w:val="24"/>
                <w:lang w:val="ru-RU"/>
              </w:rPr>
              <w:lastRenderedPageBreak/>
              <w:t>изученными природными, социальными и экономическими явлениями и процессами, реально наблюдаемыми географическими явлениями и процессами</w:t>
            </w:r>
          </w:p>
        </w:tc>
      </w:tr>
      <w:tr w:rsidR="008C4930" w:rsidRPr="009652A4">
        <w:trPr>
          <w:trHeight w:val="144"/>
        </w:trPr>
        <w:tc>
          <w:tcPr>
            <w:tcW w:w="3556"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lastRenderedPageBreak/>
              <w:t>7</w:t>
            </w:r>
          </w:p>
        </w:tc>
        <w:tc>
          <w:tcPr>
            <w:tcW w:w="9328"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Умение использовать географические знания для описания существенных признаков разнообразных явлений и процессов в повседневной жизни, положения и взаиморасположения объектов и явлений в пространстве</w:t>
            </w:r>
          </w:p>
        </w:tc>
      </w:tr>
      <w:tr w:rsidR="008C4930" w:rsidRPr="009652A4">
        <w:trPr>
          <w:trHeight w:val="144"/>
        </w:trPr>
        <w:tc>
          <w:tcPr>
            <w:tcW w:w="3556"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8</w:t>
            </w:r>
          </w:p>
        </w:tc>
        <w:tc>
          <w:tcPr>
            <w:tcW w:w="9328"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Умение объяснять влияние изученных географических объектов и явлений на качество жизни человека и качество окружающей среды</w:t>
            </w:r>
          </w:p>
        </w:tc>
      </w:tr>
      <w:tr w:rsidR="008C4930" w:rsidRPr="009652A4">
        <w:trPr>
          <w:trHeight w:val="144"/>
        </w:trPr>
        <w:tc>
          <w:tcPr>
            <w:tcW w:w="3556"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9</w:t>
            </w:r>
          </w:p>
        </w:tc>
        <w:tc>
          <w:tcPr>
            <w:tcW w:w="9328"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Умение выбирать и использовать источники географической информации (картографические, статистические, текстовые, видео- и фотоизображения, компьютерные базы данных), необходимые для решения учебных, практико-ориентированных задач, практических задач в повседневной жизни</w:t>
            </w:r>
          </w:p>
        </w:tc>
      </w:tr>
      <w:tr w:rsidR="008C4930" w:rsidRPr="009652A4">
        <w:trPr>
          <w:trHeight w:val="144"/>
        </w:trPr>
        <w:tc>
          <w:tcPr>
            <w:tcW w:w="3556"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10</w:t>
            </w:r>
          </w:p>
        </w:tc>
        <w:tc>
          <w:tcPr>
            <w:tcW w:w="9328"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Умение представлять в различных формах (в виде карты, таблицы, графика, географического описания) географическую информацию, необходимую для решения учебных, практико-ориентированных задач</w:t>
            </w:r>
          </w:p>
        </w:tc>
      </w:tr>
      <w:tr w:rsidR="008C4930" w:rsidRPr="009652A4">
        <w:trPr>
          <w:trHeight w:val="144"/>
        </w:trPr>
        <w:tc>
          <w:tcPr>
            <w:tcW w:w="3556"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11</w:t>
            </w:r>
          </w:p>
        </w:tc>
        <w:tc>
          <w:tcPr>
            <w:tcW w:w="9328"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Умение оценивать характер взаимодействия деятельности человека и компонентов природы в разных географических условиях с точки зрения концепции устойчивого развития</w:t>
            </w:r>
          </w:p>
        </w:tc>
      </w:tr>
      <w:tr w:rsidR="008C4930" w:rsidRPr="009652A4">
        <w:trPr>
          <w:trHeight w:val="144"/>
        </w:trPr>
        <w:tc>
          <w:tcPr>
            <w:tcW w:w="3556"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12</w:t>
            </w:r>
          </w:p>
        </w:tc>
        <w:tc>
          <w:tcPr>
            <w:tcW w:w="9328"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Умение решать практические задачи геоэкологического содержания для определения качества окружающей среды своей местности, путей её сохранения и улучшения; задачи в сфере экономической географии для определения качества жизни человека, семьи и финансового благополучия</w:t>
            </w:r>
          </w:p>
        </w:tc>
      </w:tr>
    </w:tbl>
    <w:p w:rsidR="008C4930" w:rsidRPr="00EF3808" w:rsidRDefault="008C4930">
      <w:pPr>
        <w:spacing w:after="0" w:line="336" w:lineRule="auto"/>
        <w:ind w:left="120"/>
        <w:rPr>
          <w:lang w:val="ru-RU"/>
        </w:rPr>
      </w:pPr>
    </w:p>
    <w:p w:rsidR="008C4930" w:rsidRPr="00EF3808" w:rsidRDefault="008C4930">
      <w:pPr>
        <w:rPr>
          <w:lang w:val="ru-RU"/>
        </w:rPr>
        <w:sectPr w:rsidR="008C4930" w:rsidRPr="00EF3808">
          <w:pgSz w:w="11906" w:h="16383"/>
          <w:pgMar w:top="1134" w:right="850" w:bottom="1134" w:left="1701" w:header="720" w:footer="720" w:gutter="0"/>
          <w:cols w:space="720"/>
        </w:sectPr>
      </w:pPr>
    </w:p>
    <w:p w:rsidR="008C4930" w:rsidRPr="00EF3808" w:rsidRDefault="00325D8B">
      <w:pPr>
        <w:spacing w:before="199" w:after="199" w:line="336" w:lineRule="auto"/>
        <w:ind w:left="120"/>
        <w:rPr>
          <w:lang w:val="ru-RU"/>
        </w:rPr>
      </w:pPr>
      <w:bookmarkStart w:id="10" w:name="block-61981763"/>
      <w:bookmarkEnd w:id="9"/>
      <w:r w:rsidRPr="00EF3808">
        <w:rPr>
          <w:rFonts w:ascii="Times New Roman" w:hAnsi="Times New Roman"/>
          <w:b/>
          <w:color w:val="000000"/>
          <w:sz w:val="28"/>
          <w:lang w:val="ru-RU"/>
        </w:rPr>
        <w:lastRenderedPageBreak/>
        <w:t>ПЕРЕЧЕНЬ ЭЛЕМЕНТОВ СОДЕРЖАНИЯ, ПРОВЕРЯЕМЫХ НА ОГЭ ПО ГЕОГРАФИИ</w:t>
      </w:r>
    </w:p>
    <w:p w:rsidR="008C4930" w:rsidRPr="00EF3808" w:rsidRDefault="008C4930">
      <w:pPr>
        <w:spacing w:after="0" w:line="336" w:lineRule="auto"/>
        <w:ind w:left="120"/>
        <w:rPr>
          <w:lang w:val="ru-RU"/>
        </w:rPr>
      </w:pP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333"/>
        <w:gridCol w:w="8047"/>
      </w:tblGrid>
      <w:tr w:rsidR="008C4930">
        <w:trPr>
          <w:trHeight w:val="144"/>
        </w:trPr>
        <w:tc>
          <w:tcPr>
            <w:tcW w:w="1572" w:type="dxa"/>
            <w:tcMar>
              <w:top w:w="50" w:type="dxa"/>
              <w:left w:w="100" w:type="dxa"/>
            </w:tcMar>
            <w:vAlign w:val="center"/>
          </w:tcPr>
          <w:p w:rsidR="008C4930" w:rsidRDefault="00325D8B">
            <w:pPr>
              <w:spacing w:after="0"/>
              <w:ind w:left="272"/>
            </w:pPr>
            <w:r w:rsidRPr="00EF3808">
              <w:rPr>
                <w:rFonts w:ascii="Times New Roman" w:hAnsi="Times New Roman"/>
                <w:b/>
                <w:color w:val="000000"/>
                <w:sz w:val="24"/>
                <w:lang w:val="ru-RU"/>
              </w:rPr>
              <w:t xml:space="preserve"> </w:t>
            </w:r>
            <w:r>
              <w:rPr>
                <w:rFonts w:ascii="Times New Roman" w:hAnsi="Times New Roman"/>
                <w:b/>
                <w:color w:val="000000"/>
                <w:sz w:val="24"/>
              </w:rPr>
              <w:t xml:space="preserve">Код </w:t>
            </w:r>
          </w:p>
        </w:tc>
        <w:tc>
          <w:tcPr>
            <w:tcW w:w="12455" w:type="dxa"/>
            <w:tcMar>
              <w:top w:w="50" w:type="dxa"/>
              <w:left w:w="100" w:type="dxa"/>
            </w:tcMar>
            <w:vAlign w:val="center"/>
          </w:tcPr>
          <w:p w:rsidR="008C4930" w:rsidRDefault="00325D8B">
            <w:pPr>
              <w:spacing w:after="0"/>
              <w:ind w:left="272"/>
            </w:pPr>
            <w:r>
              <w:rPr>
                <w:rFonts w:ascii="Times New Roman" w:hAnsi="Times New Roman"/>
                <w:b/>
                <w:color w:val="000000"/>
                <w:sz w:val="24"/>
              </w:rPr>
              <w:t xml:space="preserve"> Проверяемый элемент содержания </w:t>
            </w:r>
          </w:p>
        </w:tc>
      </w:tr>
      <w:tr w:rsidR="008C4930">
        <w:trPr>
          <w:trHeight w:val="144"/>
        </w:trPr>
        <w:tc>
          <w:tcPr>
            <w:tcW w:w="1572"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w:t>
            </w:r>
          </w:p>
        </w:tc>
        <w:tc>
          <w:tcPr>
            <w:tcW w:w="12455" w:type="dxa"/>
            <w:tcMar>
              <w:top w:w="50" w:type="dxa"/>
              <w:left w:w="100" w:type="dxa"/>
            </w:tcMar>
            <w:vAlign w:val="center"/>
          </w:tcPr>
          <w:p w:rsidR="008C4930" w:rsidRDefault="00325D8B">
            <w:pPr>
              <w:spacing w:after="0" w:line="336" w:lineRule="auto"/>
              <w:ind w:left="365"/>
              <w:jc w:val="both"/>
            </w:pPr>
            <w:r>
              <w:rPr>
                <w:rFonts w:ascii="Times New Roman" w:hAnsi="Times New Roman"/>
                <w:color w:val="000000"/>
                <w:sz w:val="24"/>
              </w:rPr>
              <w:t>Раздел 1. Географическое изучение Земли</w:t>
            </w:r>
          </w:p>
        </w:tc>
      </w:tr>
      <w:tr w:rsidR="008C4930" w:rsidRPr="009652A4">
        <w:trPr>
          <w:trHeight w:val="144"/>
        </w:trPr>
        <w:tc>
          <w:tcPr>
            <w:tcW w:w="1572"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1.1</w:t>
            </w:r>
          </w:p>
        </w:tc>
        <w:tc>
          <w:tcPr>
            <w:tcW w:w="12455"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География – наука о планете Земля</w:t>
            </w:r>
          </w:p>
        </w:tc>
      </w:tr>
      <w:tr w:rsidR="008C4930">
        <w:trPr>
          <w:trHeight w:val="144"/>
        </w:trPr>
        <w:tc>
          <w:tcPr>
            <w:tcW w:w="1572"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1.2</w:t>
            </w:r>
          </w:p>
        </w:tc>
        <w:tc>
          <w:tcPr>
            <w:tcW w:w="12455" w:type="dxa"/>
            <w:tcMar>
              <w:top w:w="50" w:type="dxa"/>
              <w:left w:w="100" w:type="dxa"/>
            </w:tcMar>
            <w:vAlign w:val="center"/>
          </w:tcPr>
          <w:p w:rsidR="008C4930" w:rsidRDefault="00325D8B">
            <w:pPr>
              <w:spacing w:after="0" w:line="336" w:lineRule="auto"/>
              <w:ind w:left="365"/>
              <w:jc w:val="both"/>
            </w:pPr>
            <w:r>
              <w:rPr>
                <w:rFonts w:ascii="Times New Roman" w:hAnsi="Times New Roman"/>
                <w:color w:val="000000"/>
                <w:sz w:val="24"/>
              </w:rPr>
              <w:t>История географических открытий</w:t>
            </w:r>
          </w:p>
        </w:tc>
      </w:tr>
      <w:tr w:rsidR="008C4930">
        <w:trPr>
          <w:trHeight w:val="144"/>
        </w:trPr>
        <w:tc>
          <w:tcPr>
            <w:tcW w:w="1572"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2</w:t>
            </w:r>
          </w:p>
        </w:tc>
        <w:tc>
          <w:tcPr>
            <w:tcW w:w="12455" w:type="dxa"/>
            <w:tcMar>
              <w:top w:w="50" w:type="dxa"/>
              <w:left w:w="100" w:type="dxa"/>
            </w:tcMar>
            <w:vAlign w:val="center"/>
          </w:tcPr>
          <w:p w:rsidR="008C4930" w:rsidRDefault="00325D8B">
            <w:pPr>
              <w:spacing w:after="0" w:line="336" w:lineRule="auto"/>
              <w:ind w:left="365"/>
              <w:jc w:val="both"/>
            </w:pPr>
            <w:r>
              <w:rPr>
                <w:rFonts w:ascii="Times New Roman" w:hAnsi="Times New Roman"/>
                <w:color w:val="000000"/>
                <w:sz w:val="24"/>
              </w:rPr>
              <w:t>Раздел 2. Изображения земной поверхности</w:t>
            </w:r>
          </w:p>
        </w:tc>
      </w:tr>
      <w:tr w:rsidR="008C4930" w:rsidRPr="009652A4">
        <w:trPr>
          <w:trHeight w:val="144"/>
        </w:trPr>
        <w:tc>
          <w:tcPr>
            <w:tcW w:w="1572"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2.1</w:t>
            </w:r>
          </w:p>
        </w:tc>
        <w:tc>
          <w:tcPr>
            <w:tcW w:w="12455"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Планы местности. Масштаб. Изображение на планах местности неровностей земной поверхности. Азимут. Географические карты. Географическая широта и географическая долгота. Условные знаки, способы картографического изображения</w:t>
            </w:r>
          </w:p>
        </w:tc>
      </w:tr>
      <w:tr w:rsidR="008C4930" w:rsidRPr="009652A4">
        <w:trPr>
          <w:trHeight w:val="144"/>
        </w:trPr>
        <w:tc>
          <w:tcPr>
            <w:tcW w:w="1572"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3</w:t>
            </w:r>
          </w:p>
        </w:tc>
        <w:tc>
          <w:tcPr>
            <w:tcW w:w="12455"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Раздел 3. Земля – планета Солнечной системы</w:t>
            </w:r>
          </w:p>
        </w:tc>
      </w:tr>
      <w:tr w:rsidR="008C4930" w:rsidRPr="009652A4">
        <w:trPr>
          <w:trHeight w:val="144"/>
        </w:trPr>
        <w:tc>
          <w:tcPr>
            <w:tcW w:w="1572"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3.1</w:t>
            </w:r>
          </w:p>
        </w:tc>
        <w:tc>
          <w:tcPr>
            <w:tcW w:w="12455"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Земля ‒ планета Солнечной системы. Форма, размеры, движение Земли, их географические следствия</w:t>
            </w:r>
          </w:p>
        </w:tc>
      </w:tr>
      <w:tr w:rsidR="008C4930">
        <w:trPr>
          <w:trHeight w:val="144"/>
        </w:trPr>
        <w:tc>
          <w:tcPr>
            <w:tcW w:w="1572"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4</w:t>
            </w:r>
          </w:p>
        </w:tc>
        <w:tc>
          <w:tcPr>
            <w:tcW w:w="12455" w:type="dxa"/>
            <w:tcMar>
              <w:top w:w="50" w:type="dxa"/>
              <w:left w:w="100" w:type="dxa"/>
            </w:tcMar>
            <w:vAlign w:val="center"/>
          </w:tcPr>
          <w:p w:rsidR="008C4930" w:rsidRDefault="00325D8B">
            <w:pPr>
              <w:spacing w:after="0" w:line="336" w:lineRule="auto"/>
              <w:ind w:left="365"/>
              <w:jc w:val="both"/>
            </w:pPr>
            <w:r>
              <w:rPr>
                <w:rFonts w:ascii="Times New Roman" w:hAnsi="Times New Roman"/>
                <w:color w:val="000000"/>
                <w:sz w:val="24"/>
              </w:rPr>
              <w:t>Раздел 4. Оболочки Земли</w:t>
            </w:r>
          </w:p>
        </w:tc>
      </w:tr>
      <w:tr w:rsidR="008C4930">
        <w:trPr>
          <w:trHeight w:val="144"/>
        </w:trPr>
        <w:tc>
          <w:tcPr>
            <w:tcW w:w="1572"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4.1</w:t>
            </w:r>
          </w:p>
        </w:tc>
        <w:tc>
          <w:tcPr>
            <w:tcW w:w="12455" w:type="dxa"/>
            <w:tcMar>
              <w:top w:w="50" w:type="dxa"/>
              <w:left w:w="100" w:type="dxa"/>
            </w:tcMar>
            <w:vAlign w:val="center"/>
          </w:tcPr>
          <w:p w:rsidR="008C4930" w:rsidRDefault="00325D8B">
            <w:pPr>
              <w:spacing w:after="0" w:line="336" w:lineRule="auto"/>
              <w:ind w:left="365"/>
              <w:jc w:val="both"/>
            </w:pPr>
            <w:r>
              <w:rPr>
                <w:rFonts w:ascii="Times New Roman" w:hAnsi="Times New Roman"/>
                <w:color w:val="000000"/>
                <w:sz w:val="24"/>
              </w:rPr>
              <w:t>Литосфера</w:t>
            </w:r>
          </w:p>
        </w:tc>
      </w:tr>
      <w:tr w:rsidR="008C4930">
        <w:trPr>
          <w:trHeight w:val="144"/>
        </w:trPr>
        <w:tc>
          <w:tcPr>
            <w:tcW w:w="1572"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4.1.1</w:t>
            </w:r>
          </w:p>
        </w:tc>
        <w:tc>
          <w:tcPr>
            <w:tcW w:w="12455" w:type="dxa"/>
            <w:tcMar>
              <w:top w:w="50" w:type="dxa"/>
              <w:left w:w="100" w:type="dxa"/>
            </w:tcMar>
            <w:vAlign w:val="center"/>
          </w:tcPr>
          <w:p w:rsidR="008C4930" w:rsidRDefault="00325D8B">
            <w:pPr>
              <w:spacing w:after="0" w:line="336" w:lineRule="auto"/>
              <w:ind w:left="365"/>
              <w:jc w:val="both"/>
            </w:pPr>
            <w:r w:rsidRPr="00EF3808">
              <w:rPr>
                <w:rFonts w:ascii="Times New Roman" w:hAnsi="Times New Roman"/>
                <w:color w:val="000000"/>
                <w:sz w:val="24"/>
                <w:lang w:val="ru-RU"/>
              </w:rPr>
              <w:t xml:space="preserve">Внутреннее строение Земли. Минералы и горные породы. История Земли как планеты. Литосферные плиты и их движение. </w:t>
            </w:r>
            <w:r>
              <w:rPr>
                <w:rFonts w:ascii="Times New Roman" w:hAnsi="Times New Roman"/>
                <w:color w:val="000000"/>
                <w:sz w:val="24"/>
              </w:rPr>
              <w:t>Сейсмические пояса</w:t>
            </w:r>
          </w:p>
        </w:tc>
      </w:tr>
      <w:tr w:rsidR="008C4930">
        <w:trPr>
          <w:trHeight w:val="144"/>
        </w:trPr>
        <w:tc>
          <w:tcPr>
            <w:tcW w:w="1572"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4.1.2</w:t>
            </w:r>
          </w:p>
        </w:tc>
        <w:tc>
          <w:tcPr>
            <w:tcW w:w="12455" w:type="dxa"/>
            <w:tcMar>
              <w:top w:w="50" w:type="dxa"/>
              <w:left w:w="100" w:type="dxa"/>
            </w:tcMar>
            <w:vAlign w:val="center"/>
          </w:tcPr>
          <w:p w:rsidR="008C4930" w:rsidRDefault="00325D8B">
            <w:pPr>
              <w:spacing w:after="0" w:line="336" w:lineRule="auto"/>
              <w:ind w:left="365"/>
              <w:jc w:val="both"/>
            </w:pPr>
            <w:r w:rsidRPr="00EF3808">
              <w:rPr>
                <w:rFonts w:ascii="Times New Roman" w:hAnsi="Times New Roman"/>
                <w:color w:val="000000"/>
                <w:sz w:val="24"/>
                <w:lang w:val="ru-RU"/>
              </w:rPr>
              <w:t xml:space="preserve">Внешние и внутренние процессы рельефообразования. Рельеф земной поверхности и дна Мирового океана. </w:t>
            </w:r>
            <w:r>
              <w:rPr>
                <w:rFonts w:ascii="Times New Roman" w:hAnsi="Times New Roman"/>
                <w:color w:val="000000"/>
                <w:sz w:val="24"/>
              </w:rPr>
              <w:t>Полезные ископаемые</w:t>
            </w:r>
          </w:p>
        </w:tc>
      </w:tr>
      <w:tr w:rsidR="008C4930">
        <w:trPr>
          <w:trHeight w:val="144"/>
        </w:trPr>
        <w:tc>
          <w:tcPr>
            <w:tcW w:w="1572"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4.2</w:t>
            </w:r>
          </w:p>
        </w:tc>
        <w:tc>
          <w:tcPr>
            <w:tcW w:w="12455" w:type="dxa"/>
            <w:tcMar>
              <w:top w:w="50" w:type="dxa"/>
              <w:left w:w="100" w:type="dxa"/>
            </w:tcMar>
            <w:vAlign w:val="center"/>
          </w:tcPr>
          <w:p w:rsidR="008C4930" w:rsidRDefault="00325D8B">
            <w:pPr>
              <w:spacing w:after="0" w:line="336" w:lineRule="auto"/>
              <w:ind w:left="365"/>
              <w:jc w:val="both"/>
            </w:pPr>
            <w:r>
              <w:rPr>
                <w:rFonts w:ascii="Times New Roman" w:hAnsi="Times New Roman"/>
                <w:color w:val="000000"/>
                <w:sz w:val="24"/>
              </w:rPr>
              <w:t>Гидросфера</w:t>
            </w:r>
          </w:p>
        </w:tc>
      </w:tr>
      <w:tr w:rsidR="008C4930">
        <w:trPr>
          <w:trHeight w:val="144"/>
        </w:trPr>
        <w:tc>
          <w:tcPr>
            <w:tcW w:w="1572"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4.2.1</w:t>
            </w:r>
          </w:p>
        </w:tc>
        <w:tc>
          <w:tcPr>
            <w:tcW w:w="12455" w:type="dxa"/>
            <w:tcMar>
              <w:top w:w="50" w:type="dxa"/>
              <w:left w:w="100" w:type="dxa"/>
            </w:tcMar>
            <w:vAlign w:val="center"/>
          </w:tcPr>
          <w:p w:rsidR="008C4930" w:rsidRDefault="00325D8B">
            <w:pPr>
              <w:spacing w:after="0" w:line="336" w:lineRule="auto"/>
              <w:ind w:left="365"/>
              <w:jc w:val="both"/>
            </w:pPr>
            <w:r w:rsidRPr="00EF3808">
              <w:rPr>
                <w:rFonts w:ascii="Times New Roman" w:hAnsi="Times New Roman"/>
                <w:color w:val="000000"/>
                <w:sz w:val="24"/>
                <w:lang w:val="ru-RU"/>
              </w:rPr>
              <w:t xml:space="preserve">Мировой океан и его части. Движение вод Мирового океана. Система океанических течений. Солёность и температура океанических вод. Географические закономерности изменения солёности поверхностных вод Мирового океана. </w:t>
            </w:r>
            <w:r>
              <w:rPr>
                <w:rFonts w:ascii="Times New Roman" w:hAnsi="Times New Roman"/>
                <w:color w:val="000000"/>
                <w:sz w:val="24"/>
              </w:rPr>
              <w:t>Ледовитость Мирового океана</w:t>
            </w:r>
          </w:p>
        </w:tc>
      </w:tr>
      <w:tr w:rsidR="008C4930" w:rsidRPr="009652A4">
        <w:trPr>
          <w:trHeight w:val="144"/>
        </w:trPr>
        <w:tc>
          <w:tcPr>
            <w:tcW w:w="1572"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4.2.2</w:t>
            </w:r>
          </w:p>
        </w:tc>
        <w:tc>
          <w:tcPr>
            <w:tcW w:w="12455"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Воды суши. Реки. Озёра. Болота. Подземные воды. Ледники. Многолетняя мерзлота</w:t>
            </w:r>
          </w:p>
        </w:tc>
      </w:tr>
      <w:tr w:rsidR="008C4930">
        <w:trPr>
          <w:trHeight w:val="144"/>
        </w:trPr>
        <w:tc>
          <w:tcPr>
            <w:tcW w:w="1572"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4.3</w:t>
            </w:r>
          </w:p>
        </w:tc>
        <w:tc>
          <w:tcPr>
            <w:tcW w:w="12455" w:type="dxa"/>
            <w:tcMar>
              <w:top w:w="50" w:type="dxa"/>
              <w:left w:w="100" w:type="dxa"/>
            </w:tcMar>
            <w:vAlign w:val="center"/>
          </w:tcPr>
          <w:p w:rsidR="008C4930" w:rsidRDefault="00325D8B">
            <w:pPr>
              <w:spacing w:after="0" w:line="336" w:lineRule="auto"/>
              <w:ind w:left="365"/>
              <w:jc w:val="both"/>
            </w:pPr>
            <w:r>
              <w:rPr>
                <w:rFonts w:ascii="Times New Roman" w:hAnsi="Times New Roman"/>
                <w:color w:val="000000"/>
                <w:sz w:val="24"/>
              </w:rPr>
              <w:t>Атмосфера</w:t>
            </w:r>
          </w:p>
        </w:tc>
      </w:tr>
      <w:tr w:rsidR="008C4930">
        <w:trPr>
          <w:trHeight w:val="144"/>
        </w:trPr>
        <w:tc>
          <w:tcPr>
            <w:tcW w:w="1572"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4.3.1</w:t>
            </w:r>
          </w:p>
        </w:tc>
        <w:tc>
          <w:tcPr>
            <w:tcW w:w="12455" w:type="dxa"/>
            <w:tcMar>
              <w:top w:w="50" w:type="dxa"/>
              <w:left w:w="100" w:type="dxa"/>
            </w:tcMar>
            <w:vAlign w:val="center"/>
          </w:tcPr>
          <w:p w:rsidR="008C4930" w:rsidRDefault="00325D8B">
            <w:pPr>
              <w:spacing w:after="0" w:line="336" w:lineRule="auto"/>
              <w:ind w:left="365"/>
              <w:jc w:val="both"/>
            </w:pPr>
            <w:r w:rsidRPr="00EF3808">
              <w:rPr>
                <w:rFonts w:ascii="Times New Roman" w:hAnsi="Times New Roman"/>
                <w:color w:val="000000"/>
                <w:sz w:val="24"/>
                <w:lang w:val="ru-RU"/>
              </w:rPr>
              <w:t xml:space="preserve">Газовый состав, строение атмосферы. Зависимость нагревания земной поверхности от угла падения солнечных лучей. Атмосферное давление. Ветер и причины его возникновения. Вода в атмосфере. Погода и её </w:t>
            </w:r>
            <w:r w:rsidRPr="00EF3808">
              <w:rPr>
                <w:rFonts w:ascii="Times New Roman" w:hAnsi="Times New Roman"/>
                <w:color w:val="000000"/>
                <w:sz w:val="24"/>
                <w:lang w:val="ru-RU"/>
              </w:rPr>
              <w:lastRenderedPageBreak/>
              <w:t xml:space="preserve">показатели. Закономерности распределения температуры воздуха, атмосферных осадков. </w:t>
            </w:r>
            <w:r>
              <w:rPr>
                <w:rFonts w:ascii="Times New Roman" w:hAnsi="Times New Roman"/>
                <w:color w:val="000000"/>
                <w:sz w:val="24"/>
              </w:rPr>
              <w:t>Воздушные массы, их типы. Преобладающие ветры</w:t>
            </w:r>
          </w:p>
        </w:tc>
      </w:tr>
      <w:tr w:rsidR="008C4930" w:rsidRPr="009652A4">
        <w:trPr>
          <w:trHeight w:val="144"/>
        </w:trPr>
        <w:tc>
          <w:tcPr>
            <w:tcW w:w="1572"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lastRenderedPageBreak/>
              <w:t>4.3.2</w:t>
            </w:r>
          </w:p>
        </w:tc>
        <w:tc>
          <w:tcPr>
            <w:tcW w:w="12455"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Климат и климатообразующие факторы. Разнообразие климата на Земле</w:t>
            </w:r>
          </w:p>
        </w:tc>
      </w:tr>
      <w:tr w:rsidR="008C4930">
        <w:trPr>
          <w:trHeight w:val="144"/>
        </w:trPr>
        <w:tc>
          <w:tcPr>
            <w:tcW w:w="1572"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4.4</w:t>
            </w:r>
          </w:p>
        </w:tc>
        <w:tc>
          <w:tcPr>
            <w:tcW w:w="12455" w:type="dxa"/>
            <w:tcMar>
              <w:top w:w="50" w:type="dxa"/>
              <w:left w:w="100" w:type="dxa"/>
            </w:tcMar>
            <w:vAlign w:val="center"/>
          </w:tcPr>
          <w:p w:rsidR="008C4930" w:rsidRDefault="00325D8B">
            <w:pPr>
              <w:spacing w:after="0" w:line="336" w:lineRule="auto"/>
              <w:ind w:left="365"/>
              <w:jc w:val="both"/>
            </w:pPr>
            <w:r>
              <w:rPr>
                <w:rFonts w:ascii="Times New Roman" w:hAnsi="Times New Roman"/>
                <w:color w:val="000000"/>
                <w:sz w:val="24"/>
              </w:rPr>
              <w:t xml:space="preserve">Биосфера </w:t>
            </w:r>
          </w:p>
        </w:tc>
      </w:tr>
      <w:tr w:rsidR="008C4930" w:rsidRPr="009652A4">
        <w:trPr>
          <w:trHeight w:val="144"/>
        </w:trPr>
        <w:tc>
          <w:tcPr>
            <w:tcW w:w="1572"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4.4.1</w:t>
            </w:r>
          </w:p>
        </w:tc>
        <w:tc>
          <w:tcPr>
            <w:tcW w:w="12455"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Разнообразие животного и растительного мира</w:t>
            </w:r>
          </w:p>
        </w:tc>
      </w:tr>
      <w:tr w:rsidR="008C4930" w:rsidRPr="009652A4">
        <w:trPr>
          <w:trHeight w:val="144"/>
        </w:trPr>
        <w:tc>
          <w:tcPr>
            <w:tcW w:w="1572"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4.4.2</w:t>
            </w:r>
          </w:p>
        </w:tc>
        <w:tc>
          <w:tcPr>
            <w:tcW w:w="12455"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 xml:space="preserve">Почва, её строение и состав. Образование почвы и плодородие почв </w:t>
            </w:r>
          </w:p>
        </w:tc>
      </w:tr>
      <w:tr w:rsidR="008C4930">
        <w:trPr>
          <w:trHeight w:val="144"/>
        </w:trPr>
        <w:tc>
          <w:tcPr>
            <w:tcW w:w="1572"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4.5</w:t>
            </w:r>
          </w:p>
        </w:tc>
        <w:tc>
          <w:tcPr>
            <w:tcW w:w="12455" w:type="dxa"/>
            <w:tcMar>
              <w:top w:w="50" w:type="dxa"/>
              <w:left w:w="100" w:type="dxa"/>
            </w:tcMar>
            <w:vAlign w:val="center"/>
          </w:tcPr>
          <w:p w:rsidR="008C4930" w:rsidRDefault="00325D8B">
            <w:pPr>
              <w:spacing w:after="0" w:line="336" w:lineRule="auto"/>
              <w:ind w:left="365"/>
              <w:jc w:val="both"/>
            </w:pPr>
            <w:r>
              <w:rPr>
                <w:rFonts w:ascii="Times New Roman" w:hAnsi="Times New Roman"/>
                <w:color w:val="000000"/>
                <w:sz w:val="24"/>
              </w:rPr>
              <w:t xml:space="preserve">Географическая оболочка </w:t>
            </w:r>
          </w:p>
        </w:tc>
      </w:tr>
      <w:tr w:rsidR="008C4930">
        <w:trPr>
          <w:trHeight w:val="144"/>
        </w:trPr>
        <w:tc>
          <w:tcPr>
            <w:tcW w:w="1572"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4.5.1</w:t>
            </w:r>
          </w:p>
        </w:tc>
        <w:tc>
          <w:tcPr>
            <w:tcW w:w="12455" w:type="dxa"/>
            <w:tcMar>
              <w:top w:w="50" w:type="dxa"/>
              <w:left w:w="100" w:type="dxa"/>
            </w:tcMar>
            <w:vAlign w:val="center"/>
          </w:tcPr>
          <w:p w:rsidR="008C4930" w:rsidRDefault="00325D8B">
            <w:pPr>
              <w:spacing w:after="0" w:line="336" w:lineRule="auto"/>
              <w:ind w:left="365"/>
              <w:jc w:val="both"/>
            </w:pPr>
            <w:r w:rsidRPr="00EF3808">
              <w:rPr>
                <w:rFonts w:ascii="Times New Roman" w:hAnsi="Times New Roman"/>
                <w:color w:val="000000"/>
                <w:sz w:val="24"/>
                <w:lang w:val="ru-RU"/>
              </w:rPr>
              <w:t xml:space="preserve">Особенности строения, свойства географической оболочки, их географические следствия. </w:t>
            </w:r>
            <w:r>
              <w:rPr>
                <w:rFonts w:ascii="Times New Roman" w:hAnsi="Times New Roman"/>
                <w:color w:val="000000"/>
                <w:sz w:val="24"/>
              </w:rPr>
              <w:t>Круговороты веществ на Земле</w:t>
            </w:r>
          </w:p>
        </w:tc>
      </w:tr>
      <w:tr w:rsidR="008C4930" w:rsidRPr="009652A4">
        <w:trPr>
          <w:trHeight w:val="144"/>
        </w:trPr>
        <w:tc>
          <w:tcPr>
            <w:tcW w:w="1572"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4.5.2</w:t>
            </w:r>
          </w:p>
        </w:tc>
        <w:tc>
          <w:tcPr>
            <w:tcW w:w="12455"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Географическая зональность (природные зоны) и высотная поясность</w:t>
            </w:r>
          </w:p>
        </w:tc>
      </w:tr>
      <w:tr w:rsidR="008C4930">
        <w:trPr>
          <w:trHeight w:val="144"/>
        </w:trPr>
        <w:tc>
          <w:tcPr>
            <w:tcW w:w="1572"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4.5.3</w:t>
            </w:r>
          </w:p>
        </w:tc>
        <w:tc>
          <w:tcPr>
            <w:tcW w:w="12455" w:type="dxa"/>
            <w:tcMar>
              <w:top w:w="50" w:type="dxa"/>
              <w:left w:w="100" w:type="dxa"/>
            </w:tcMar>
            <w:vAlign w:val="center"/>
          </w:tcPr>
          <w:p w:rsidR="008C4930" w:rsidRDefault="00325D8B">
            <w:pPr>
              <w:spacing w:after="0" w:line="336" w:lineRule="auto"/>
              <w:ind w:left="365"/>
              <w:jc w:val="both"/>
            </w:pPr>
            <w:r w:rsidRPr="00EF3808">
              <w:rPr>
                <w:rFonts w:ascii="Times New Roman" w:hAnsi="Times New Roman"/>
                <w:color w:val="000000"/>
                <w:sz w:val="24"/>
                <w:lang w:val="ru-RU"/>
              </w:rPr>
              <w:t xml:space="preserve">Природно-территориальные комплексы. Материки, океаны, части света. </w:t>
            </w:r>
            <w:r>
              <w:rPr>
                <w:rFonts w:ascii="Times New Roman" w:hAnsi="Times New Roman"/>
                <w:color w:val="000000"/>
                <w:sz w:val="24"/>
              </w:rPr>
              <w:t>Острова, их типы по происхождению</w:t>
            </w:r>
          </w:p>
        </w:tc>
      </w:tr>
      <w:tr w:rsidR="008C4930" w:rsidRPr="009652A4">
        <w:trPr>
          <w:trHeight w:val="144"/>
        </w:trPr>
        <w:tc>
          <w:tcPr>
            <w:tcW w:w="1572"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5</w:t>
            </w:r>
          </w:p>
        </w:tc>
        <w:tc>
          <w:tcPr>
            <w:tcW w:w="12455"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 xml:space="preserve">Раздел 5. Человечество на Земле. Материки и страны </w:t>
            </w:r>
          </w:p>
        </w:tc>
      </w:tr>
      <w:tr w:rsidR="008C4930">
        <w:trPr>
          <w:trHeight w:val="144"/>
        </w:trPr>
        <w:tc>
          <w:tcPr>
            <w:tcW w:w="1572"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5.1</w:t>
            </w:r>
          </w:p>
        </w:tc>
        <w:tc>
          <w:tcPr>
            <w:tcW w:w="12455" w:type="dxa"/>
            <w:tcMar>
              <w:top w:w="50" w:type="dxa"/>
              <w:left w:w="100" w:type="dxa"/>
            </w:tcMar>
            <w:vAlign w:val="center"/>
          </w:tcPr>
          <w:p w:rsidR="008C4930" w:rsidRDefault="00325D8B">
            <w:pPr>
              <w:spacing w:after="0" w:line="336" w:lineRule="auto"/>
              <w:ind w:left="365"/>
              <w:jc w:val="both"/>
            </w:pPr>
            <w:r w:rsidRPr="00EF3808">
              <w:rPr>
                <w:rFonts w:ascii="Times New Roman" w:hAnsi="Times New Roman"/>
                <w:color w:val="000000"/>
                <w:sz w:val="24"/>
                <w:lang w:val="ru-RU"/>
              </w:rPr>
              <w:t xml:space="preserve">Распространение людей на Земле. Современная численность населения мира. Факторы, влияющие на рост численности населения. Размещение и плотность населения. </w:t>
            </w:r>
            <w:r>
              <w:rPr>
                <w:rFonts w:ascii="Times New Roman" w:hAnsi="Times New Roman"/>
                <w:color w:val="000000"/>
                <w:sz w:val="24"/>
              </w:rPr>
              <w:t>Города и сельские поселения</w:t>
            </w:r>
          </w:p>
        </w:tc>
      </w:tr>
      <w:tr w:rsidR="008C4930">
        <w:trPr>
          <w:trHeight w:val="144"/>
        </w:trPr>
        <w:tc>
          <w:tcPr>
            <w:tcW w:w="1572"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5.2</w:t>
            </w:r>
          </w:p>
        </w:tc>
        <w:tc>
          <w:tcPr>
            <w:tcW w:w="12455" w:type="dxa"/>
            <w:tcMar>
              <w:top w:w="50" w:type="dxa"/>
              <w:left w:w="100" w:type="dxa"/>
            </w:tcMar>
            <w:vAlign w:val="center"/>
          </w:tcPr>
          <w:p w:rsidR="008C4930" w:rsidRDefault="00325D8B">
            <w:pPr>
              <w:spacing w:after="0" w:line="336" w:lineRule="auto"/>
              <w:ind w:left="365"/>
              <w:jc w:val="both"/>
            </w:pPr>
            <w:r>
              <w:rPr>
                <w:rFonts w:ascii="Times New Roman" w:hAnsi="Times New Roman"/>
                <w:color w:val="000000"/>
                <w:sz w:val="24"/>
              </w:rPr>
              <w:t>Народы и религии мира</w:t>
            </w:r>
          </w:p>
        </w:tc>
      </w:tr>
      <w:tr w:rsidR="008C4930" w:rsidRPr="009652A4">
        <w:trPr>
          <w:trHeight w:val="144"/>
        </w:trPr>
        <w:tc>
          <w:tcPr>
            <w:tcW w:w="1572"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5.3</w:t>
            </w:r>
          </w:p>
        </w:tc>
        <w:tc>
          <w:tcPr>
            <w:tcW w:w="12455"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Культурно-исторические регионы мира. Многообразие стран, их основные типы</w:t>
            </w:r>
          </w:p>
        </w:tc>
      </w:tr>
      <w:tr w:rsidR="008C4930">
        <w:trPr>
          <w:trHeight w:val="144"/>
        </w:trPr>
        <w:tc>
          <w:tcPr>
            <w:tcW w:w="1572"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5.4</w:t>
            </w:r>
          </w:p>
        </w:tc>
        <w:tc>
          <w:tcPr>
            <w:tcW w:w="12455" w:type="dxa"/>
            <w:tcMar>
              <w:top w:w="50" w:type="dxa"/>
              <w:left w:w="100" w:type="dxa"/>
            </w:tcMar>
            <w:vAlign w:val="center"/>
          </w:tcPr>
          <w:p w:rsidR="008C4930" w:rsidRDefault="00325D8B">
            <w:pPr>
              <w:spacing w:after="0" w:line="336" w:lineRule="auto"/>
              <w:ind w:left="365"/>
              <w:jc w:val="both"/>
            </w:pPr>
            <w:r w:rsidRPr="00EF3808">
              <w:rPr>
                <w:rFonts w:ascii="Times New Roman" w:hAnsi="Times New Roman"/>
                <w:color w:val="000000"/>
                <w:sz w:val="24"/>
                <w:lang w:val="ru-RU"/>
              </w:rPr>
              <w:t xml:space="preserve">Южные материки. Африка. Австралия и Океания. Южная Америка. Антарктида ‒ уникальный материк на Земле. История открытия. Географическое положение. Основные черты рельефа, климата и внутренних вод и определяющие их факторы. Зональные и азональные природные комплексы. Население и политическая карта Африки, Австралии и Океании, Южной Америки. </w:t>
            </w:r>
            <w:r>
              <w:rPr>
                <w:rFonts w:ascii="Times New Roman" w:hAnsi="Times New Roman"/>
                <w:color w:val="000000"/>
                <w:sz w:val="24"/>
              </w:rPr>
              <w:t xml:space="preserve">Крупнейшие по территории и численности населения страны </w:t>
            </w:r>
          </w:p>
        </w:tc>
      </w:tr>
      <w:tr w:rsidR="008C4930" w:rsidRPr="009652A4">
        <w:trPr>
          <w:trHeight w:val="144"/>
        </w:trPr>
        <w:tc>
          <w:tcPr>
            <w:tcW w:w="1572"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5.5</w:t>
            </w:r>
          </w:p>
        </w:tc>
        <w:tc>
          <w:tcPr>
            <w:tcW w:w="12455"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Северные материки. Северная Америка. Евразия. История открытия и освоения. Географическое положение. Основные черты рельефа, климата и внутренних вод и определяющие их факторы. Зональные и азональные природные комплексы. Население. Политическая карта. Крупнейшие по территории и численности населения страны</w:t>
            </w:r>
          </w:p>
        </w:tc>
      </w:tr>
      <w:tr w:rsidR="008C4930" w:rsidRPr="009652A4">
        <w:trPr>
          <w:trHeight w:val="144"/>
        </w:trPr>
        <w:tc>
          <w:tcPr>
            <w:tcW w:w="1572"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6</w:t>
            </w:r>
          </w:p>
        </w:tc>
        <w:tc>
          <w:tcPr>
            <w:tcW w:w="12455"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Раздел 6. Взаимодействие природы и общества</w:t>
            </w:r>
          </w:p>
        </w:tc>
      </w:tr>
      <w:tr w:rsidR="008C4930" w:rsidRPr="009652A4">
        <w:trPr>
          <w:trHeight w:val="144"/>
        </w:trPr>
        <w:tc>
          <w:tcPr>
            <w:tcW w:w="1572"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6.1</w:t>
            </w:r>
          </w:p>
        </w:tc>
        <w:tc>
          <w:tcPr>
            <w:tcW w:w="12455"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 xml:space="preserve">Природная среда. Охрана природы. Особо охраняемые природные </w:t>
            </w:r>
            <w:r w:rsidRPr="00EF3808">
              <w:rPr>
                <w:rFonts w:ascii="Times New Roman" w:hAnsi="Times New Roman"/>
                <w:color w:val="000000"/>
                <w:sz w:val="24"/>
                <w:lang w:val="ru-RU"/>
              </w:rPr>
              <w:lastRenderedPageBreak/>
              <w:t>территории. Программа ООН и цели устойчивого развития. Всемирное наследие ЮНЕСКО: природные и культурные объекты</w:t>
            </w:r>
          </w:p>
        </w:tc>
      </w:tr>
      <w:tr w:rsidR="008C4930" w:rsidRPr="009652A4">
        <w:trPr>
          <w:trHeight w:val="144"/>
        </w:trPr>
        <w:tc>
          <w:tcPr>
            <w:tcW w:w="1572"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lastRenderedPageBreak/>
              <w:t>6.2</w:t>
            </w:r>
          </w:p>
        </w:tc>
        <w:tc>
          <w:tcPr>
            <w:tcW w:w="12455"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Природно-ресурсный капитал. Классификации природных ресурсов</w:t>
            </w:r>
          </w:p>
        </w:tc>
      </w:tr>
      <w:tr w:rsidR="008C4930">
        <w:trPr>
          <w:trHeight w:val="144"/>
        </w:trPr>
        <w:tc>
          <w:tcPr>
            <w:tcW w:w="1572"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6.3</w:t>
            </w:r>
          </w:p>
        </w:tc>
        <w:tc>
          <w:tcPr>
            <w:tcW w:w="12455" w:type="dxa"/>
            <w:tcMar>
              <w:top w:w="50" w:type="dxa"/>
              <w:left w:w="100" w:type="dxa"/>
            </w:tcMar>
            <w:vAlign w:val="center"/>
          </w:tcPr>
          <w:p w:rsidR="008C4930" w:rsidRDefault="00325D8B">
            <w:pPr>
              <w:spacing w:after="0" w:line="336" w:lineRule="auto"/>
              <w:ind w:left="365"/>
              <w:jc w:val="both"/>
            </w:pPr>
            <w:r w:rsidRPr="00EF3808">
              <w:rPr>
                <w:rFonts w:ascii="Times New Roman" w:hAnsi="Times New Roman"/>
                <w:color w:val="000000"/>
                <w:sz w:val="24"/>
                <w:lang w:val="ru-RU"/>
              </w:rPr>
              <w:t xml:space="preserve">Особенности взаимодействия человека и природы на разных материках. Деятельность человека, преобразующая земную поверхность, и связанные с ней экологические </w:t>
            </w:r>
            <w:r w:rsidRPr="00EF3808">
              <w:rPr>
                <w:rFonts w:ascii="Times New Roman" w:hAnsi="Times New Roman"/>
                <w:color w:val="000000"/>
                <w:spacing w:val="-6"/>
                <w:sz w:val="24"/>
                <w:lang w:val="ru-RU"/>
              </w:rPr>
              <w:t xml:space="preserve">проблемы. </w:t>
            </w:r>
            <w:r>
              <w:rPr>
                <w:rFonts w:ascii="Times New Roman" w:hAnsi="Times New Roman"/>
                <w:color w:val="000000"/>
                <w:spacing w:val="-6"/>
                <w:sz w:val="24"/>
              </w:rPr>
              <w:t>Влияние современной хозяйственной</w:t>
            </w:r>
            <w:r>
              <w:rPr>
                <w:rFonts w:ascii="Times New Roman" w:hAnsi="Times New Roman"/>
                <w:color w:val="000000"/>
                <w:sz w:val="24"/>
              </w:rPr>
              <w:t xml:space="preserve"> деятельности людей на климат Земли</w:t>
            </w:r>
          </w:p>
        </w:tc>
      </w:tr>
      <w:tr w:rsidR="008C4930" w:rsidRPr="009652A4">
        <w:trPr>
          <w:trHeight w:val="144"/>
        </w:trPr>
        <w:tc>
          <w:tcPr>
            <w:tcW w:w="1572"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6.4</w:t>
            </w:r>
          </w:p>
        </w:tc>
        <w:tc>
          <w:tcPr>
            <w:tcW w:w="12455"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pacing w:val="-2"/>
                <w:sz w:val="24"/>
                <w:lang w:val="ru-RU"/>
              </w:rPr>
              <w:t xml:space="preserve">Принципы рационального природопользования </w:t>
            </w:r>
            <w:r w:rsidRPr="00EF3808">
              <w:rPr>
                <w:rFonts w:ascii="Times New Roman" w:hAnsi="Times New Roman"/>
                <w:color w:val="000000"/>
                <w:sz w:val="24"/>
                <w:lang w:val="ru-RU"/>
              </w:rPr>
              <w:t>и методы их реализации</w:t>
            </w:r>
          </w:p>
        </w:tc>
      </w:tr>
      <w:tr w:rsidR="008C4930" w:rsidRPr="009652A4">
        <w:trPr>
          <w:trHeight w:val="144"/>
        </w:trPr>
        <w:tc>
          <w:tcPr>
            <w:tcW w:w="1572"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6.5</w:t>
            </w:r>
          </w:p>
        </w:tc>
        <w:tc>
          <w:tcPr>
            <w:tcW w:w="12455"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Влияние закономерностей географической оболочки на жизнь и деятельность людей</w:t>
            </w:r>
          </w:p>
        </w:tc>
      </w:tr>
      <w:tr w:rsidR="008C4930" w:rsidRPr="009652A4">
        <w:trPr>
          <w:trHeight w:val="144"/>
        </w:trPr>
        <w:tc>
          <w:tcPr>
            <w:tcW w:w="1572"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6.6</w:t>
            </w:r>
          </w:p>
        </w:tc>
        <w:tc>
          <w:tcPr>
            <w:tcW w:w="12455"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Стихийные явления в литосфере, атмосфере и гидросфере</w:t>
            </w:r>
          </w:p>
        </w:tc>
      </w:tr>
      <w:tr w:rsidR="008C4930">
        <w:trPr>
          <w:trHeight w:val="144"/>
        </w:trPr>
        <w:tc>
          <w:tcPr>
            <w:tcW w:w="1572"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6.7</w:t>
            </w:r>
          </w:p>
        </w:tc>
        <w:tc>
          <w:tcPr>
            <w:tcW w:w="12455" w:type="dxa"/>
            <w:tcMar>
              <w:top w:w="50" w:type="dxa"/>
              <w:left w:w="100" w:type="dxa"/>
            </w:tcMar>
            <w:vAlign w:val="center"/>
          </w:tcPr>
          <w:p w:rsidR="008C4930" w:rsidRDefault="00325D8B">
            <w:pPr>
              <w:spacing w:after="0" w:line="336" w:lineRule="auto"/>
              <w:ind w:left="365"/>
              <w:jc w:val="both"/>
            </w:pPr>
            <w:r w:rsidRPr="00EF3808">
              <w:rPr>
                <w:rFonts w:ascii="Times New Roman" w:hAnsi="Times New Roman"/>
                <w:color w:val="000000"/>
                <w:sz w:val="24"/>
                <w:lang w:val="ru-RU"/>
              </w:rPr>
              <w:t xml:space="preserve">Глобальные проблемы человечества: экологическая, сырьевая, энергетическая, преодоления отсталости стран, продовольственная. </w:t>
            </w:r>
            <w:r>
              <w:rPr>
                <w:rFonts w:ascii="Times New Roman" w:hAnsi="Times New Roman"/>
                <w:color w:val="000000"/>
                <w:sz w:val="24"/>
              </w:rPr>
              <w:t>Глобальные изменения климата. Экологические проблемы Мирового океана</w:t>
            </w:r>
          </w:p>
        </w:tc>
      </w:tr>
      <w:tr w:rsidR="008C4930">
        <w:trPr>
          <w:trHeight w:val="144"/>
        </w:trPr>
        <w:tc>
          <w:tcPr>
            <w:tcW w:w="1572"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7</w:t>
            </w:r>
          </w:p>
        </w:tc>
        <w:tc>
          <w:tcPr>
            <w:tcW w:w="12455" w:type="dxa"/>
            <w:tcMar>
              <w:top w:w="50" w:type="dxa"/>
              <w:left w:w="100" w:type="dxa"/>
            </w:tcMar>
            <w:vAlign w:val="center"/>
          </w:tcPr>
          <w:p w:rsidR="008C4930" w:rsidRDefault="00325D8B">
            <w:pPr>
              <w:spacing w:after="0" w:line="336" w:lineRule="auto"/>
              <w:ind w:left="365"/>
              <w:jc w:val="both"/>
            </w:pPr>
            <w:r>
              <w:rPr>
                <w:rFonts w:ascii="Times New Roman" w:hAnsi="Times New Roman"/>
                <w:color w:val="000000"/>
                <w:sz w:val="24"/>
              </w:rPr>
              <w:t xml:space="preserve">Раздел 7. География России </w:t>
            </w:r>
          </w:p>
        </w:tc>
      </w:tr>
      <w:tr w:rsidR="008C4930">
        <w:trPr>
          <w:trHeight w:val="144"/>
        </w:trPr>
        <w:tc>
          <w:tcPr>
            <w:tcW w:w="1572"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7.1</w:t>
            </w:r>
          </w:p>
        </w:tc>
        <w:tc>
          <w:tcPr>
            <w:tcW w:w="12455" w:type="dxa"/>
            <w:tcMar>
              <w:top w:w="50" w:type="dxa"/>
              <w:left w:w="100" w:type="dxa"/>
            </w:tcMar>
            <w:vAlign w:val="center"/>
          </w:tcPr>
          <w:p w:rsidR="008C4930" w:rsidRDefault="00325D8B">
            <w:pPr>
              <w:spacing w:after="0" w:line="336" w:lineRule="auto"/>
              <w:ind w:left="365"/>
              <w:jc w:val="both"/>
            </w:pPr>
            <w:r>
              <w:rPr>
                <w:rFonts w:ascii="Times New Roman" w:hAnsi="Times New Roman"/>
                <w:color w:val="000000"/>
                <w:sz w:val="24"/>
              </w:rPr>
              <w:t>Географическое пространство России</w:t>
            </w:r>
          </w:p>
        </w:tc>
      </w:tr>
      <w:tr w:rsidR="008C4930" w:rsidRPr="009652A4">
        <w:trPr>
          <w:trHeight w:val="144"/>
        </w:trPr>
        <w:tc>
          <w:tcPr>
            <w:tcW w:w="1572"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7.1.1</w:t>
            </w:r>
          </w:p>
        </w:tc>
        <w:tc>
          <w:tcPr>
            <w:tcW w:w="12455"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История формирования и освоения территории России</w:t>
            </w:r>
          </w:p>
        </w:tc>
      </w:tr>
      <w:tr w:rsidR="008C4930">
        <w:trPr>
          <w:trHeight w:val="144"/>
        </w:trPr>
        <w:tc>
          <w:tcPr>
            <w:tcW w:w="1572"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7.1.2</w:t>
            </w:r>
          </w:p>
        </w:tc>
        <w:tc>
          <w:tcPr>
            <w:tcW w:w="12455" w:type="dxa"/>
            <w:tcMar>
              <w:top w:w="50" w:type="dxa"/>
              <w:left w:w="100" w:type="dxa"/>
            </w:tcMar>
            <w:vAlign w:val="center"/>
          </w:tcPr>
          <w:p w:rsidR="008C4930" w:rsidRDefault="00325D8B">
            <w:pPr>
              <w:spacing w:after="0" w:line="336" w:lineRule="auto"/>
              <w:ind w:left="365"/>
              <w:jc w:val="both"/>
            </w:pPr>
            <w:r w:rsidRPr="00EF3808">
              <w:rPr>
                <w:rFonts w:ascii="Times New Roman" w:hAnsi="Times New Roman"/>
                <w:color w:val="000000"/>
                <w:sz w:val="24"/>
                <w:lang w:val="ru-RU"/>
              </w:rPr>
              <w:t xml:space="preserve">Географическое положение и границы России. Виды географического положения. Моря, омывающие территорию </w:t>
            </w:r>
            <w:r>
              <w:rPr>
                <w:rFonts w:ascii="Times New Roman" w:hAnsi="Times New Roman"/>
                <w:color w:val="000000"/>
                <w:sz w:val="24"/>
              </w:rPr>
              <w:t>России</w:t>
            </w:r>
          </w:p>
        </w:tc>
      </w:tr>
      <w:tr w:rsidR="008C4930">
        <w:trPr>
          <w:trHeight w:val="144"/>
        </w:trPr>
        <w:tc>
          <w:tcPr>
            <w:tcW w:w="1572"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7.1.3</w:t>
            </w:r>
          </w:p>
        </w:tc>
        <w:tc>
          <w:tcPr>
            <w:tcW w:w="12455" w:type="dxa"/>
            <w:tcMar>
              <w:top w:w="50" w:type="dxa"/>
              <w:left w:w="100" w:type="dxa"/>
            </w:tcMar>
            <w:vAlign w:val="center"/>
          </w:tcPr>
          <w:p w:rsidR="008C4930" w:rsidRDefault="00325D8B">
            <w:pPr>
              <w:spacing w:after="0" w:line="336" w:lineRule="auto"/>
              <w:ind w:left="365"/>
              <w:jc w:val="both"/>
            </w:pPr>
            <w:r w:rsidRPr="00EF3808">
              <w:rPr>
                <w:rFonts w:ascii="Times New Roman" w:hAnsi="Times New Roman"/>
                <w:color w:val="000000"/>
                <w:sz w:val="24"/>
                <w:lang w:val="ru-RU"/>
              </w:rPr>
              <w:t xml:space="preserve">Время на территории России. Россия на карте часовых поясов мира. </w:t>
            </w:r>
            <w:r>
              <w:rPr>
                <w:rFonts w:ascii="Times New Roman" w:hAnsi="Times New Roman"/>
                <w:color w:val="000000"/>
                <w:sz w:val="24"/>
              </w:rPr>
              <w:t>Карта часовых зон России</w:t>
            </w:r>
          </w:p>
        </w:tc>
      </w:tr>
      <w:tr w:rsidR="008C4930" w:rsidRPr="009652A4">
        <w:trPr>
          <w:trHeight w:val="144"/>
        </w:trPr>
        <w:tc>
          <w:tcPr>
            <w:tcW w:w="1572"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7.1.4</w:t>
            </w:r>
          </w:p>
        </w:tc>
        <w:tc>
          <w:tcPr>
            <w:tcW w:w="12455"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Административно-территориальное устройство России. Районирование территории</w:t>
            </w:r>
          </w:p>
        </w:tc>
      </w:tr>
      <w:tr w:rsidR="008C4930">
        <w:trPr>
          <w:trHeight w:val="144"/>
        </w:trPr>
        <w:tc>
          <w:tcPr>
            <w:tcW w:w="1572"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7.2</w:t>
            </w:r>
          </w:p>
        </w:tc>
        <w:tc>
          <w:tcPr>
            <w:tcW w:w="12455" w:type="dxa"/>
            <w:tcMar>
              <w:top w:w="50" w:type="dxa"/>
              <w:left w:w="100" w:type="dxa"/>
            </w:tcMar>
            <w:vAlign w:val="center"/>
          </w:tcPr>
          <w:p w:rsidR="008C4930" w:rsidRDefault="00325D8B">
            <w:pPr>
              <w:spacing w:after="0" w:line="336" w:lineRule="auto"/>
              <w:ind w:left="365"/>
              <w:jc w:val="both"/>
            </w:pPr>
            <w:r>
              <w:rPr>
                <w:rFonts w:ascii="Times New Roman" w:hAnsi="Times New Roman"/>
                <w:color w:val="000000"/>
                <w:sz w:val="24"/>
              </w:rPr>
              <w:t>Природа России</w:t>
            </w:r>
          </w:p>
        </w:tc>
      </w:tr>
      <w:tr w:rsidR="008C4930">
        <w:trPr>
          <w:trHeight w:val="144"/>
        </w:trPr>
        <w:tc>
          <w:tcPr>
            <w:tcW w:w="1572"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7.2.1</w:t>
            </w:r>
          </w:p>
        </w:tc>
        <w:tc>
          <w:tcPr>
            <w:tcW w:w="12455" w:type="dxa"/>
            <w:tcMar>
              <w:top w:w="50" w:type="dxa"/>
              <w:left w:w="100" w:type="dxa"/>
            </w:tcMar>
            <w:vAlign w:val="center"/>
          </w:tcPr>
          <w:p w:rsidR="008C4930" w:rsidRDefault="00325D8B">
            <w:pPr>
              <w:spacing w:after="0" w:line="336" w:lineRule="auto"/>
              <w:ind w:left="365"/>
              <w:jc w:val="both"/>
            </w:pPr>
            <w:r w:rsidRPr="00EF3808">
              <w:rPr>
                <w:rFonts w:ascii="Times New Roman" w:hAnsi="Times New Roman"/>
                <w:color w:val="000000"/>
                <w:sz w:val="24"/>
                <w:lang w:val="ru-RU"/>
              </w:rPr>
              <w:t xml:space="preserve">Природные условия и ресурсы России. Природно-ресурсный капитал и экологический потенциал России. Минеральные ресурсы страны и проблемы их рационального использования. Основные ресурсные базы. </w:t>
            </w:r>
            <w:r>
              <w:rPr>
                <w:rFonts w:ascii="Times New Roman" w:hAnsi="Times New Roman"/>
                <w:color w:val="000000"/>
                <w:sz w:val="24"/>
              </w:rPr>
              <w:t>Природные ресурсы суши и морей, омывающих Россию</w:t>
            </w:r>
          </w:p>
        </w:tc>
      </w:tr>
      <w:tr w:rsidR="008C4930" w:rsidRPr="009652A4">
        <w:trPr>
          <w:trHeight w:val="144"/>
        </w:trPr>
        <w:tc>
          <w:tcPr>
            <w:tcW w:w="1572"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7.2.2</w:t>
            </w:r>
          </w:p>
        </w:tc>
        <w:tc>
          <w:tcPr>
            <w:tcW w:w="12455"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Геологическое строение, рельеф и полезные ископаемые. Основные этапы формирования земной коры на территории России. Основные тектонические структуры на территории России. Геохронологическая таблица. Основные формы рельефа</w:t>
            </w:r>
          </w:p>
        </w:tc>
      </w:tr>
      <w:tr w:rsidR="008C4930" w:rsidRPr="009652A4">
        <w:trPr>
          <w:trHeight w:val="144"/>
        </w:trPr>
        <w:tc>
          <w:tcPr>
            <w:tcW w:w="1572"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7.2.3</w:t>
            </w:r>
          </w:p>
        </w:tc>
        <w:tc>
          <w:tcPr>
            <w:tcW w:w="12455"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 xml:space="preserve">Распределение температуры воздуха, атмосферных осадков по </w:t>
            </w:r>
            <w:r w:rsidRPr="00EF3808">
              <w:rPr>
                <w:rFonts w:ascii="Times New Roman" w:hAnsi="Times New Roman"/>
                <w:color w:val="000000"/>
                <w:sz w:val="24"/>
                <w:lang w:val="ru-RU"/>
              </w:rPr>
              <w:lastRenderedPageBreak/>
              <w:t>территории России. Коэффициент увлажнения. Климатические пояса и типы климатов России. Атмосферные фронты, циклоны и антициклоны</w:t>
            </w:r>
          </w:p>
        </w:tc>
      </w:tr>
      <w:tr w:rsidR="008C4930">
        <w:trPr>
          <w:trHeight w:val="144"/>
        </w:trPr>
        <w:tc>
          <w:tcPr>
            <w:tcW w:w="1572"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lastRenderedPageBreak/>
              <w:t>7.2.4</w:t>
            </w:r>
          </w:p>
        </w:tc>
        <w:tc>
          <w:tcPr>
            <w:tcW w:w="12455" w:type="dxa"/>
            <w:tcMar>
              <w:top w:w="50" w:type="dxa"/>
              <w:left w:w="100" w:type="dxa"/>
            </w:tcMar>
            <w:vAlign w:val="center"/>
          </w:tcPr>
          <w:p w:rsidR="008C4930" w:rsidRDefault="00325D8B">
            <w:pPr>
              <w:spacing w:after="0" w:line="336" w:lineRule="auto"/>
              <w:ind w:left="365"/>
              <w:jc w:val="both"/>
            </w:pPr>
            <w:r w:rsidRPr="00EF3808">
              <w:rPr>
                <w:rFonts w:ascii="Times New Roman" w:hAnsi="Times New Roman"/>
                <w:color w:val="000000"/>
                <w:sz w:val="24"/>
                <w:lang w:val="ru-RU"/>
              </w:rPr>
              <w:t xml:space="preserve">Влияние климата на жизнь и хозяйственную деятельность населения. Наблюдаемые климатические изменения на территории России и их возможные следствия. </w:t>
            </w:r>
            <w:r>
              <w:rPr>
                <w:rFonts w:ascii="Times New Roman" w:hAnsi="Times New Roman"/>
                <w:color w:val="000000"/>
                <w:sz w:val="24"/>
              </w:rPr>
              <w:t>Агроклиматические ресурсы. Опасные и неблагоприятные метеорологические явления</w:t>
            </w:r>
          </w:p>
        </w:tc>
      </w:tr>
      <w:tr w:rsidR="008C4930" w:rsidRPr="009652A4">
        <w:trPr>
          <w:trHeight w:val="144"/>
        </w:trPr>
        <w:tc>
          <w:tcPr>
            <w:tcW w:w="1572"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7.2.5</w:t>
            </w:r>
          </w:p>
        </w:tc>
        <w:tc>
          <w:tcPr>
            <w:tcW w:w="12455"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Моря как аквальные природные комплексы. Реки России. Опасные гидрологические природные явления и их распространение по территории России. Крупнейшие озёра, их происхождение. Болота. Подземные воды. Ледники. Многолетняя мерзлота</w:t>
            </w:r>
          </w:p>
        </w:tc>
      </w:tr>
      <w:tr w:rsidR="008C4930" w:rsidRPr="009652A4">
        <w:trPr>
          <w:trHeight w:val="144"/>
        </w:trPr>
        <w:tc>
          <w:tcPr>
            <w:tcW w:w="1572"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7.2.6</w:t>
            </w:r>
          </w:p>
        </w:tc>
        <w:tc>
          <w:tcPr>
            <w:tcW w:w="12455"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Почва. Основные зональные типы почв. Почвенные ресурсы России. Меры по сохранению плодородия почв</w:t>
            </w:r>
          </w:p>
        </w:tc>
      </w:tr>
      <w:tr w:rsidR="008C4930" w:rsidRPr="009652A4">
        <w:trPr>
          <w:trHeight w:val="144"/>
        </w:trPr>
        <w:tc>
          <w:tcPr>
            <w:tcW w:w="1572" w:type="dxa"/>
            <w:tcMar>
              <w:top w:w="50" w:type="dxa"/>
              <w:left w:w="100" w:type="dxa"/>
            </w:tcMar>
            <w:vAlign w:val="center"/>
          </w:tcPr>
          <w:p w:rsidR="008C4930" w:rsidRDefault="00325D8B">
            <w:pPr>
              <w:spacing w:after="0" w:line="336" w:lineRule="auto"/>
              <w:ind w:left="365"/>
              <w:jc w:val="both"/>
            </w:pPr>
            <w:r>
              <w:rPr>
                <w:rFonts w:ascii="Times New Roman" w:hAnsi="Times New Roman"/>
                <w:color w:val="000000"/>
                <w:sz w:val="24"/>
              </w:rPr>
              <w:t>7.2.7</w:t>
            </w:r>
          </w:p>
        </w:tc>
        <w:tc>
          <w:tcPr>
            <w:tcW w:w="12455"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Богатство растительного и животного мира России. Растения и животные, занесённые в Красную книгу России</w:t>
            </w:r>
          </w:p>
        </w:tc>
      </w:tr>
      <w:tr w:rsidR="008C4930" w:rsidRPr="009652A4">
        <w:trPr>
          <w:trHeight w:val="144"/>
        </w:trPr>
        <w:tc>
          <w:tcPr>
            <w:tcW w:w="1572" w:type="dxa"/>
            <w:tcMar>
              <w:top w:w="50" w:type="dxa"/>
              <w:left w:w="100" w:type="dxa"/>
            </w:tcMar>
            <w:vAlign w:val="center"/>
          </w:tcPr>
          <w:p w:rsidR="008C4930" w:rsidRDefault="00325D8B">
            <w:pPr>
              <w:spacing w:after="0" w:line="336" w:lineRule="auto"/>
              <w:ind w:left="365"/>
              <w:jc w:val="both"/>
            </w:pPr>
            <w:r>
              <w:rPr>
                <w:rFonts w:ascii="Times New Roman" w:hAnsi="Times New Roman"/>
                <w:color w:val="000000"/>
                <w:sz w:val="24"/>
              </w:rPr>
              <w:t>7.2.8</w:t>
            </w:r>
          </w:p>
        </w:tc>
        <w:tc>
          <w:tcPr>
            <w:tcW w:w="12455"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Природно-хозяйственные зоны России. Высотная поясность в горах на территории России. Природные ресурсы природно-хозяйственных зон и их использование, экологические проблемы</w:t>
            </w:r>
          </w:p>
        </w:tc>
      </w:tr>
      <w:tr w:rsidR="008C4930">
        <w:trPr>
          <w:trHeight w:val="144"/>
        </w:trPr>
        <w:tc>
          <w:tcPr>
            <w:tcW w:w="1572"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7.3</w:t>
            </w:r>
          </w:p>
        </w:tc>
        <w:tc>
          <w:tcPr>
            <w:tcW w:w="12455" w:type="dxa"/>
            <w:tcMar>
              <w:top w:w="50" w:type="dxa"/>
              <w:left w:w="100" w:type="dxa"/>
            </w:tcMar>
            <w:vAlign w:val="center"/>
          </w:tcPr>
          <w:p w:rsidR="008C4930" w:rsidRDefault="00325D8B">
            <w:pPr>
              <w:spacing w:after="0" w:line="336" w:lineRule="auto"/>
              <w:ind w:left="365"/>
              <w:jc w:val="both"/>
            </w:pPr>
            <w:r>
              <w:rPr>
                <w:rFonts w:ascii="Times New Roman" w:hAnsi="Times New Roman"/>
                <w:color w:val="000000"/>
                <w:sz w:val="24"/>
              </w:rPr>
              <w:t>Население России</w:t>
            </w:r>
          </w:p>
        </w:tc>
      </w:tr>
      <w:tr w:rsidR="008C4930">
        <w:trPr>
          <w:trHeight w:val="144"/>
        </w:trPr>
        <w:tc>
          <w:tcPr>
            <w:tcW w:w="1572"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7.3.1</w:t>
            </w:r>
          </w:p>
        </w:tc>
        <w:tc>
          <w:tcPr>
            <w:tcW w:w="12455" w:type="dxa"/>
            <w:tcMar>
              <w:top w:w="50" w:type="dxa"/>
              <w:left w:w="100" w:type="dxa"/>
            </w:tcMar>
            <w:vAlign w:val="center"/>
          </w:tcPr>
          <w:p w:rsidR="008C4930" w:rsidRDefault="00325D8B">
            <w:pPr>
              <w:spacing w:after="0" w:line="336" w:lineRule="auto"/>
              <w:ind w:left="365"/>
              <w:jc w:val="both"/>
            </w:pPr>
            <w:r w:rsidRPr="00EF3808">
              <w:rPr>
                <w:rFonts w:ascii="Times New Roman" w:hAnsi="Times New Roman"/>
                <w:color w:val="000000"/>
                <w:sz w:val="24"/>
                <w:lang w:val="ru-RU"/>
              </w:rPr>
              <w:t xml:space="preserve">Численность населения России. Геодемографическое положение России. </w:t>
            </w:r>
            <w:r>
              <w:rPr>
                <w:rFonts w:ascii="Times New Roman" w:hAnsi="Times New Roman"/>
                <w:color w:val="000000"/>
                <w:sz w:val="24"/>
              </w:rPr>
              <w:t>Рождаемость, смертность, естественный прирост населения России</w:t>
            </w:r>
          </w:p>
        </w:tc>
      </w:tr>
      <w:tr w:rsidR="008C4930">
        <w:trPr>
          <w:trHeight w:val="144"/>
        </w:trPr>
        <w:tc>
          <w:tcPr>
            <w:tcW w:w="1572"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7.3.2</w:t>
            </w:r>
          </w:p>
        </w:tc>
        <w:tc>
          <w:tcPr>
            <w:tcW w:w="12455" w:type="dxa"/>
            <w:tcMar>
              <w:top w:w="50" w:type="dxa"/>
              <w:left w:w="100" w:type="dxa"/>
            </w:tcMar>
            <w:vAlign w:val="center"/>
          </w:tcPr>
          <w:p w:rsidR="008C4930" w:rsidRDefault="00325D8B">
            <w:pPr>
              <w:spacing w:after="0" w:line="336" w:lineRule="auto"/>
              <w:ind w:left="365"/>
              <w:jc w:val="both"/>
            </w:pPr>
            <w:r w:rsidRPr="00EF3808">
              <w:rPr>
                <w:rFonts w:ascii="Times New Roman" w:hAnsi="Times New Roman"/>
                <w:color w:val="000000"/>
                <w:sz w:val="24"/>
                <w:lang w:val="ru-RU"/>
              </w:rPr>
              <w:t xml:space="preserve">Миграции населения. Миграционный прирост населения. </w:t>
            </w:r>
            <w:r>
              <w:rPr>
                <w:rFonts w:ascii="Times New Roman" w:hAnsi="Times New Roman"/>
                <w:color w:val="000000"/>
                <w:sz w:val="24"/>
              </w:rPr>
              <w:t>Общий прирост населения</w:t>
            </w:r>
          </w:p>
        </w:tc>
      </w:tr>
      <w:tr w:rsidR="008C4930" w:rsidRPr="009652A4">
        <w:trPr>
          <w:trHeight w:val="144"/>
        </w:trPr>
        <w:tc>
          <w:tcPr>
            <w:tcW w:w="1572"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7.3.3</w:t>
            </w:r>
          </w:p>
        </w:tc>
        <w:tc>
          <w:tcPr>
            <w:tcW w:w="12455"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Географические особенности размещения населения. Основная полоса расселения</w:t>
            </w:r>
          </w:p>
        </w:tc>
      </w:tr>
      <w:tr w:rsidR="008C4930">
        <w:trPr>
          <w:trHeight w:val="144"/>
        </w:trPr>
        <w:tc>
          <w:tcPr>
            <w:tcW w:w="1572"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7.3.4</w:t>
            </w:r>
          </w:p>
        </w:tc>
        <w:tc>
          <w:tcPr>
            <w:tcW w:w="12455" w:type="dxa"/>
            <w:tcMar>
              <w:top w:w="50" w:type="dxa"/>
              <w:left w:w="100" w:type="dxa"/>
            </w:tcMar>
            <w:vAlign w:val="center"/>
          </w:tcPr>
          <w:p w:rsidR="008C4930" w:rsidRDefault="00325D8B">
            <w:pPr>
              <w:spacing w:after="0" w:line="336" w:lineRule="auto"/>
              <w:ind w:left="365"/>
              <w:jc w:val="both"/>
            </w:pPr>
            <w:r w:rsidRPr="00EF3808">
              <w:rPr>
                <w:rFonts w:ascii="Times New Roman" w:hAnsi="Times New Roman"/>
                <w:color w:val="000000"/>
                <w:sz w:val="24"/>
                <w:lang w:val="ru-RU"/>
              </w:rPr>
              <w:t xml:space="preserve">Городское и сельское население. Виды городских и сельских населённых пунктов. </w:t>
            </w:r>
            <w:r>
              <w:rPr>
                <w:rFonts w:ascii="Times New Roman" w:hAnsi="Times New Roman"/>
                <w:color w:val="000000"/>
                <w:sz w:val="24"/>
              </w:rPr>
              <w:t>Урбанизация в России. Крупнейшие города и городские агломерации</w:t>
            </w:r>
          </w:p>
        </w:tc>
      </w:tr>
      <w:tr w:rsidR="008C4930" w:rsidRPr="009652A4">
        <w:trPr>
          <w:trHeight w:val="144"/>
        </w:trPr>
        <w:tc>
          <w:tcPr>
            <w:tcW w:w="1572"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7.3.5</w:t>
            </w:r>
          </w:p>
        </w:tc>
        <w:tc>
          <w:tcPr>
            <w:tcW w:w="12455"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Народы и религии России. Языковая классификация народов России. Крупнейшие народы России и их расселение</w:t>
            </w:r>
          </w:p>
        </w:tc>
      </w:tr>
      <w:tr w:rsidR="008C4930" w:rsidRPr="009652A4">
        <w:trPr>
          <w:trHeight w:val="144"/>
        </w:trPr>
        <w:tc>
          <w:tcPr>
            <w:tcW w:w="1572"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7.3.6</w:t>
            </w:r>
          </w:p>
        </w:tc>
        <w:tc>
          <w:tcPr>
            <w:tcW w:w="12455"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Половозрастная структура населения России в географических районах и субъектах Российской Федерации и факторы, её определяющие</w:t>
            </w:r>
          </w:p>
        </w:tc>
      </w:tr>
      <w:tr w:rsidR="008C4930" w:rsidRPr="009652A4">
        <w:trPr>
          <w:trHeight w:val="144"/>
        </w:trPr>
        <w:tc>
          <w:tcPr>
            <w:tcW w:w="1572"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7.3.7</w:t>
            </w:r>
          </w:p>
        </w:tc>
        <w:tc>
          <w:tcPr>
            <w:tcW w:w="12455"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 xml:space="preserve">Человеческий капитал России. Трудовые ресурсы, рабочая сила. Географические различия в уровне занятости населения России и </w:t>
            </w:r>
            <w:r w:rsidRPr="00EF3808">
              <w:rPr>
                <w:rFonts w:ascii="Times New Roman" w:hAnsi="Times New Roman"/>
                <w:color w:val="000000"/>
                <w:sz w:val="24"/>
                <w:lang w:val="ru-RU"/>
              </w:rPr>
              <w:lastRenderedPageBreak/>
              <w:t>факторы, их определяющие</w:t>
            </w:r>
          </w:p>
        </w:tc>
      </w:tr>
      <w:tr w:rsidR="008C4930" w:rsidRPr="009652A4">
        <w:trPr>
          <w:trHeight w:val="144"/>
        </w:trPr>
        <w:tc>
          <w:tcPr>
            <w:tcW w:w="1572"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lastRenderedPageBreak/>
              <w:t>7.3.8</w:t>
            </w:r>
          </w:p>
        </w:tc>
        <w:tc>
          <w:tcPr>
            <w:tcW w:w="12455"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Качество населения и показатели, характеризующие его. ИЧР и его географические различия</w:t>
            </w:r>
          </w:p>
        </w:tc>
      </w:tr>
      <w:tr w:rsidR="008C4930">
        <w:trPr>
          <w:trHeight w:val="144"/>
        </w:trPr>
        <w:tc>
          <w:tcPr>
            <w:tcW w:w="1572"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7.4</w:t>
            </w:r>
          </w:p>
        </w:tc>
        <w:tc>
          <w:tcPr>
            <w:tcW w:w="12455" w:type="dxa"/>
            <w:tcMar>
              <w:top w:w="50" w:type="dxa"/>
              <w:left w:w="100" w:type="dxa"/>
            </w:tcMar>
            <w:vAlign w:val="center"/>
          </w:tcPr>
          <w:p w:rsidR="008C4930" w:rsidRDefault="00325D8B">
            <w:pPr>
              <w:spacing w:after="0" w:line="336" w:lineRule="auto"/>
              <w:ind w:left="365"/>
              <w:jc w:val="both"/>
            </w:pPr>
            <w:r>
              <w:rPr>
                <w:rFonts w:ascii="Times New Roman" w:hAnsi="Times New Roman"/>
                <w:color w:val="000000"/>
                <w:sz w:val="24"/>
              </w:rPr>
              <w:t>Хозяйство России</w:t>
            </w:r>
          </w:p>
        </w:tc>
      </w:tr>
      <w:tr w:rsidR="008C4930" w:rsidRPr="009652A4">
        <w:trPr>
          <w:trHeight w:val="144"/>
        </w:trPr>
        <w:tc>
          <w:tcPr>
            <w:tcW w:w="1572"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7.4.1</w:t>
            </w:r>
          </w:p>
        </w:tc>
        <w:tc>
          <w:tcPr>
            <w:tcW w:w="12455"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 xml:space="preserve">Важнейшие межотраслевые комплексы и отрасли. Отраслевая, функциональная и территориальная структуры хозяйства страны, факторы их формирования и развития. Факторы производства. Условия и факторы развития и размещения хозяйства. ВВП и ВРП как показатели уровня развития страны и регионов </w:t>
            </w:r>
          </w:p>
        </w:tc>
      </w:tr>
      <w:tr w:rsidR="008C4930">
        <w:trPr>
          <w:trHeight w:val="144"/>
        </w:trPr>
        <w:tc>
          <w:tcPr>
            <w:tcW w:w="1572"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7.4.2</w:t>
            </w:r>
          </w:p>
        </w:tc>
        <w:tc>
          <w:tcPr>
            <w:tcW w:w="12455" w:type="dxa"/>
            <w:tcMar>
              <w:top w:w="50" w:type="dxa"/>
              <w:left w:w="100" w:type="dxa"/>
            </w:tcMar>
            <w:vAlign w:val="center"/>
          </w:tcPr>
          <w:p w:rsidR="008C4930" w:rsidRDefault="00325D8B">
            <w:pPr>
              <w:spacing w:after="0" w:line="336" w:lineRule="auto"/>
              <w:ind w:left="365"/>
              <w:jc w:val="both"/>
            </w:pPr>
            <w:r>
              <w:rPr>
                <w:rFonts w:ascii="Times New Roman" w:hAnsi="Times New Roman"/>
                <w:color w:val="000000"/>
                <w:sz w:val="24"/>
              </w:rPr>
              <w:t xml:space="preserve">Топливно-энергетический комплекс (ТЭК) </w:t>
            </w:r>
          </w:p>
        </w:tc>
      </w:tr>
      <w:tr w:rsidR="008C4930">
        <w:trPr>
          <w:trHeight w:val="144"/>
        </w:trPr>
        <w:tc>
          <w:tcPr>
            <w:tcW w:w="1572"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7.4.3</w:t>
            </w:r>
          </w:p>
        </w:tc>
        <w:tc>
          <w:tcPr>
            <w:tcW w:w="12455" w:type="dxa"/>
            <w:tcMar>
              <w:top w:w="50" w:type="dxa"/>
              <w:left w:w="100" w:type="dxa"/>
            </w:tcMar>
            <w:vAlign w:val="center"/>
          </w:tcPr>
          <w:p w:rsidR="008C4930" w:rsidRDefault="00325D8B">
            <w:pPr>
              <w:spacing w:after="0" w:line="336" w:lineRule="auto"/>
              <w:ind w:left="365"/>
              <w:jc w:val="both"/>
            </w:pPr>
            <w:r>
              <w:rPr>
                <w:rFonts w:ascii="Times New Roman" w:hAnsi="Times New Roman"/>
                <w:color w:val="000000"/>
                <w:sz w:val="24"/>
              </w:rPr>
              <w:t>Металлургический комплекс</w:t>
            </w:r>
          </w:p>
        </w:tc>
      </w:tr>
      <w:tr w:rsidR="008C4930">
        <w:trPr>
          <w:trHeight w:val="144"/>
        </w:trPr>
        <w:tc>
          <w:tcPr>
            <w:tcW w:w="1572"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7.4.4</w:t>
            </w:r>
          </w:p>
        </w:tc>
        <w:tc>
          <w:tcPr>
            <w:tcW w:w="12455" w:type="dxa"/>
            <w:tcMar>
              <w:top w:w="50" w:type="dxa"/>
              <w:left w:w="100" w:type="dxa"/>
            </w:tcMar>
            <w:vAlign w:val="center"/>
          </w:tcPr>
          <w:p w:rsidR="008C4930" w:rsidRDefault="00325D8B">
            <w:pPr>
              <w:spacing w:after="0" w:line="336" w:lineRule="auto"/>
              <w:ind w:left="365"/>
              <w:jc w:val="both"/>
            </w:pPr>
            <w:r>
              <w:rPr>
                <w:rFonts w:ascii="Times New Roman" w:hAnsi="Times New Roman"/>
                <w:color w:val="000000"/>
                <w:sz w:val="24"/>
              </w:rPr>
              <w:t xml:space="preserve">Машиностроительный комплекс </w:t>
            </w:r>
          </w:p>
        </w:tc>
      </w:tr>
      <w:tr w:rsidR="008C4930">
        <w:trPr>
          <w:trHeight w:val="144"/>
        </w:trPr>
        <w:tc>
          <w:tcPr>
            <w:tcW w:w="1572"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7.4.5</w:t>
            </w:r>
          </w:p>
        </w:tc>
        <w:tc>
          <w:tcPr>
            <w:tcW w:w="12455" w:type="dxa"/>
            <w:tcMar>
              <w:top w:w="50" w:type="dxa"/>
              <w:left w:w="100" w:type="dxa"/>
            </w:tcMar>
            <w:vAlign w:val="center"/>
          </w:tcPr>
          <w:p w:rsidR="008C4930" w:rsidRDefault="00325D8B">
            <w:pPr>
              <w:spacing w:after="0" w:line="336" w:lineRule="auto"/>
              <w:ind w:left="365"/>
              <w:jc w:val="both"/>
            </w:pPr>
            <w:r>
              <w:rPr>
                <w:rFonts w:ascii="Times New Roman" w:hAnsi="Times New Roman"/>
                <w:color w:val="000000"/>
                <w:sz w:val="24"/>
              </w:rPr>
              <w:t>Химико-лесной комплекс</w:t>
            </w:r>
          </w:p>
        </w:tc>
      </w:tr>
      <w:tr w:rsidR="008C4930">
        <w:trPr>
          <w:trHeight w:val="144"/>
        </w:trPr>
        <w:tc>
          <w:tcPr>
            <w:tcW w:w="1572"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7.4.6</w:t>
            </w:r>
          </w:p>
        </w:tc>
        <w:tc>
          <w:tcPr>
            <w:tcW w:w="12455" w:type="dxa"/>
            <w:tcMar>
              <w:top w:w="50" w:type="dxa"/>
              <w:left w:w="100" w:type="dxa"/>
            </w:tcMar>
            <w:vAlign w:val="center"/>
          </w:tcPr>
          <w:p w:rsidR="008C4930" w:rsidRDefault="00325D8B">
            <w:pPr>
              <w:spacing w:after="0" w:line="336" w:lineRule="auto"/>
              <w:ind w:left="365"/>
              <w:jc w:val="both"/>
            </w:pPr>
            <w:r>
              <w:rPr>
                <w:rFonts w:ascii="Times New Roman" w:hAnsi="Times New Roman"/>
                <w:color w:val="000000"/>
                <w:sz w:val="24"/>
              </w:rPr>
              <w:t xml:space="preserve">Агропромышленный комплекс (АПК) </w:t>
            </w:r>
          </w:p>
        </w:tc>
      </w:tr>
      <w:tr w:rsidR="008C4930">
        <w:trPr>
          <w:trHeight w:val="144"/>
        </w:trPr>
        <w:tc>
          <w:tcPr>
            <w:tcW w:w="1572"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7.4.7</w:t>
            </w:r>
          </w:p>
        </w:tc>
        <w:tc>
          <w:tcPr>
            <w:tcW w:w="12455" w:type="dxa"/>
            <w:tcMar>
              <w:top w:w="50" w:type="dxa"/>
              <w:left w:w="100" w:type="dxa"/>
            </w:tcMar>
            <w:vAlign w:val="center"/>
          </w:tcPr>
          <w:p w:rsidR="008C4930" w:rsidRDefault="00325D8B">
            <w:pPr>
              <w:spacing w:after="0" w:line="336" w:lineRule="auto"/>
              <w:ind w:left="365"/>
              <w:jc w:val="both"/>
            </w:pPr>
            <w:r>
              <w:rPr>
                <w:rFonts w:ascii="Times New Roman" w:hAnsi="Times New Roman"/>
                <w:color w:val="000000"/>
                <w:sz w:val="24"/>
              </w:rPr>
              <w:t>Инфраструктурный комплекс</w:t>
            </w:r>
          </w:p>
        </w:tc>
      </w:tr>
      <w:tr w:rsidR="008C4930">
        <w:trPr>
          <w:trHeight w:val="144"/>
        </w:trPr>
        <w:tc>
          <w:tcPr>
            <w:tcW w:w="1572"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7.5</w:t>
            </w:r>
          </w:p>
        </w:tc>
        <w:tc>
          <w:tcPr>
            <w:tcW w:w="12455" w:type="dxa"/>
            <w:tcMar>
              <w:top w:w="50" w:type="dxa"/>
              <w:left w:w="100" w:type="dxa"/>
            </w:tcMar>
            <w:vAlign w:val="center"/>
          </w:tcPr>
          <w:p w:rsidR="008C4930" w:rsidRDefault="00325D8B">
            <w:pPr>
              <w:spacing w:after="0" w:line="336" w:lineRule="auto"/>
              <w:ind w:left="365"/>
              <w:jc w:val="both"/>
            </w:pPr>
            <w:r>
              <w:rPr>
                <w:rFonts w:ascii="Times New Roman" w:hAnsi="Times New Roman"/>
                <w:color w:val="000000"/>
                <w:sz w:val="24"/>
              </w:rPr>
              <w:t>Регионы России</w:t>
            </w:r>
          </w:p>
        </w:tc>
      </w:tr>
      <w:tr w:rsidR="008C4930" w:rsidRPr="009652A4">
        <w:trPr>
          <w:trHeight w:val="144"/>
        </w:trPr>
        <w:tc>
          <w:tcPr>
            <w:tcW w:w="1572"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7.5.1</w:t>
            </w:r>
          </w:p>
        </w:tc>
        <w:tc>
          <w:tcPr>
            <w:tcW w:w="12455"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Западный макрорегион (Европейская часть) России. Географические особенности географических районов: Европейский Север России, Северо-Запад России, Центральная Россия, Поволжье, Юг Европейской части России, Урал</w:t>
            </w:r>
          </w:p>
        </w:tc>
      </w:tr>
      <w:tr w:rsidR="008C4930" w:rsidRPr="009652A4">
        <w:trPr>
          <w:trHeight w:val="144"/>
        </w:trPr>
        <w:tc>
          <w:tcPr>
            <w:tcW w:w="1572"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7.5.2</w:t>
            </w:r>
          </w:p>
        </w:tc>
        <w:tc>
          <w:tcPr>
            <w:tcW w:w="12455"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 xml:space="preserve">Восточный макрорегион (Азиатская часть) России. Географические особенности географических районов: Сибирь и Дальний Восток </w:t>
            </w:r>
          </w:p>
        </w:tc>
      </w:tr>
      <w:tr w:rsidR="008C4930">
        <w:trPr>
          <w:trHeight w:val="144"/>
        </w:trPr>
        <w:tc>
          <w:tcPr>
            <w:tcW w:w="1572"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7.6</w:t>
            </w:r>
          </w:p>
        </w:tc>
        <w:tc>
          <w:tcPr>
            <w:tcW w:w="12455" w:type="dxa"/>
            <w:tcMar>
              <w:top w:w="50" w:type="dxa"/>
              <w:left w:w="100" w:type="dxa"/>
            </w:tcMar>
            <w:vAlign w:val="center"/>
          </w:tcPr>
          <w:p w:rsidR="008C4930" w:rsidRDefault="00325D8B">
            <w:pPr>
              <w:spacing w:after="0" w:line="336" w:lineRule="auto"/>
              <w:ind w:left="365"/>
              <w:jc w:val="both"/>
            </w:pPr>
            <w:r>
              <w:rPr>
                <w:rFonts w:ascii="Times New Roman" w:hAnsi="Times New Roman"/>
                <w:color w:val="000000"/>
                <w:sz w:val="24"/>
              </w:rPr>
              <w:t>Россия в современном мире</w:t>
            </w:r>
          </w:p>
        </w:tc>
      </w:tr>
      <w:tr w:rsidR="008C4930" w:rsidRPr="009652A4">
        <w:trPr>
          <w:trHeight w:val="144"/>
        </w:trPr>
        <w:tc>
          <w:tcPr>
            <w:tcW w:w="1572"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7.6.1</w:t>
            </w:r>
          </w:p>
        </w:tc>
        <w:tc>
          <w:tcPr>
            <w:tcW w:w="12455"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Россия в системе международного географического разделения труда</w:t>
            </w:r>
          </w:p>
        </w:tc>
      </w:tr>
      <w:tr w:rsidR="008C4930" w:rsidRPr="009652A4">
        <w:trPr>
          <w:trHeight w:val="144"/>
        </w:trPr>
        <w:tc>
          <w:tcPr>
            <w:tcW w:w="1572" w:type="dxa"/>
            <w:tcMar>
              <w:top w:w="50" w:type="dxa"/>
              <w:left w:w="100" w:type="dxa"/>
            </w:tcMar>
            <w:vAlign w:val="center"/>
          </w:tcPr>
          <w:p w:rsidR="008C4930" w:rsidRDefault="00325D8B">
            <w:pPr>
              <w:spacing w:after="0" w:line="336" w:lineRule="auto"/>
              <w:ind w:left="365"/>
              <w:jc w:val="center"/>
            </w:pPr>
            <w:r>
              <w:rPr>
                <w:rFonts w:ascii="Times New Roman" w:hAnsi="Times New Roman"/>
                <w:color w:val="000000"/>
                <w:sz w:val="24"/>
              </w:rPr>
              <w:t>7.6.2</w:t>
            </w:r>
          </w:p>
        </w:tc>
        <w:tc>
          <w:tcPr>
            <w:tcW w:w="12455" w:type="dxa"/>
            <w:tcMar>
              <w:top w:w="50" w:type="dxa"/>
              <w:left w:w="100" w:type="dxa"/>
            </w:tcMar>
            <w:vAlign w:val="center"/>
          </w:tcPr>
          <w:p w:rsidR="008C4930" w:rsidRPr="00EF3808" w:rsidRDefault="00325D8B">
            <w:pPr>
              <w:spacing w:after="0" w:line="336" w:lineRule="auto"/>
              <w:ind w:left="365"/>
              <w:jc w:val="both"/>
              <w:rPr>
                <w:lang w:val="ru-RU"/>
              </w:rPr>
            </w:pPr>
            <w:r w:rsidRPr="00EF3808">
              <w:rPr>
                <w:rFonts w:ascii="Times New Roman" w:hAnsi="Times New Roman"/>
                <w:color w:val="000000"/>
                <w:sz w:val="24"/>
                <w:lang w:val="ru-RU"/>
              </w:rPr>
              <w:t>Объекты Всемирного природного и культурного наследия ЮНЕСКО на территории России</w:t>
            </w:r>
          </w:p>
        </w:tc>
      </w:tr>
    </w:tbl>
    <w:p w:rsidR="008C4930" w:rsidRPr="00EF3808" w:rsidRDefault="008C4930">
      <w:pPr>
        <w:spacing w:after="0" w:line="336" w:lineRule="auto"/>
        <w:ind w:left="120"/>
        <w:rPr>
          <w:lang w:val="ru-RU"/>
        </w:rPr>
      </w:pPr>
    </w:p>
    <w:p w:rsidR="008C4930" w:rsidRPr="00EF3808" w:rsidRDefault="008C4930">
      <w:pPr>
        <w:rPr>
          <w:lang w:val="ru-RU"/>
        </w:rPr>
        <w:sectPr w:rsidR="008C4930" w:rsidRPr="00EF3808">
          <w:pgSz w:w="11906" w:h="16383"/>
          <w:pgMar w:top="1134" w:right="850" w:bottom="1134" w:left="1701" w:header="720" w:footer="720" w:gutter="0"/>
          <w:cols w:space="720"/>
        </w:sectPr>
      </w:pPr>
    </w:p>
    <w:p w:rsidR="008C4930" w:rsidRPr="00EF3808" w:rsidRDefault="00325D8B">
      <w:pPr>
        <w:spacing w:after="0"/>
        <w:ind w:left="120"/>
        <w:rPr>
          <w:lang w:val="ru-RU"/>
        </w:rPr>
      </w:pPr>
      <w:bookmarkStart w:id="11" w:name="block-61981762"/>
      <w:bookmarkEnd w:id="10"/>
      <w:r w:rsidRPr="00EF3808">
        <w:rPr>
          <w:rFonts w:ascii="Times New Roman" w:hAnsi="Times New Roman"/>
          <w:b/>
          <w:color w:val="000000"/>
          <w:sz w:val="28"/>
          <w:lang w:val="ru-RU"/>
        </w:rPr>
        <w:lastRenderedPageBreak/>
        <w:t>УЧЕБНО-МЕТОДИЧЕСКОЕ ОБЕСПЕЧЕНИЕ ОБРАЗОВАТЕЛЬНОГО ПРОЦЕССА</w:t>
      </w:r>
    </w:p>
    <w:p w:rsidR="008C4930" w:rsidRDefault="00325D8B">
      <w:pPr>
        <w:spacing w:after="0" w:line="480" w:lineRule="auto"/>
        <w:ind w:left="120"/>
        <w:rPr>
          <w:rFonts w:ascii="Times New Roman" w:hAnsi="Times New Roman"/>
          <w:b/>
          <w:color w:val="000000"/>
          <w:sz w:val="28"/>
          <w:lang w:val="ru-RU"/>
        </w:rPr>
      </w:pPr>
      <w:r w:rsidRPr="00EF3808">
        <w:rPr>
          <w:rFonts w:ascii="Times New Roman" w:hAnsi="Times New Roman"/>
          <w:b/>
          <w:color w:val="000000"/>
          <w:sz w:val="28"/>
          <w:lang w:val="ru-RU"/>
        </w:rPr>
        <w:t>ОБЯЗАТЕЛЬНЫЕ УЧЕБНЫЕ МАТЕРИАЛЫ ДЛЯ УЧЕНИКА</w:t>
      </w:r>
    </w:p>
    <w:p w:rsidR="00EF3808" w:rsidRDefault="00EF3808" w:rsidP="00EF3808">
      <w:pPr>
        <w:spacing w:after="0" w:line="480" w:lineRule="auto"/>
        <w:ind w:left="120"/>
        <w:rPr>
          <w:rFonts w:ascii="Times New Roman" w:hAnsi="Times New Roman"/>
          <w:color w:val="000000"/>
          <w:sz w:val="28"/>
          <w:lang w:val="ru-RU"/>
        </w:rPr>
      </w:pPr>
      <w:r w:rsidRPr="00FE0012">
        <w:rPr>
          <w:rFonts w:ascii="Times New Roman" w:hAnsi="Times New Roman"/>
          <w:b/>
          <w:color w:val="000000"/>
          <w:sz w:val="28"/>
          <w:lang w:val="ru-RU"/>
        </w:rPr>
        <w:t>Учебник «География 5 кл.» А.И.Алексеев,</w:t>
      </w:r>
      <w:r>
        <w:rPr>
          <w:rFonts w:ascii="Times New Roman" w:hAnsi="Times New Roman"/>
          <w:b/>
          <w:color w:val="000000"/>
          <w:sz w:val="28"/>
          <w:lang w:val="ru-RU"/>
        </w:rPr>
        <w:t xml:space="preserve"> </w:t>
      </w:r>
      <w:r w:rsidRPr="00FE0012">
        <w:rPr>
          <w:rFonts w:ascii="Times New Roman" w:hAnsi="Times New Roman"/>
          <w:b/>
          <w:color w:val="000000"/>
          <w:sz w:val="28"/>
          <w:lang w:val="ru-RU"/>
        </w:rPr>
        <w:t>В.В.Николина   Москва</w:t>
      </w:r>
      <w:r w:rsidRPr="00FE0012">
        <w:rPr>
          <w:rFonts w:ascii="Times New Roman" w:hAnsi="Times New Roman"/>
          <w:color w:val="000000"/>
          <w:sz w:val="28"/>
          <w:lang w:val="ru-RU"/>
        </w:rPr>
        <w:t xml:space="preserve"> «Просвещение»2021 г. Полярн</w:t>
      </w:r>
      <w:r>
        <w:rPr>
          <w:rFonts w:ascii="Times New Roman" w:hAnsi="Times New Roman"/>
          <w:color w:val="000000"/>
          <w:sz w:val="28"/>
          <w:lang w:val="ru-RU"/>
        </w:rPr>
        <w:t>а</w:t>
      </w:r>
      <w:r w:rsidRPr="00FE0012">
        <w:rPr>
          <w:rFonts w:ascii="Times New Roman" w:hAnsi="Times New Roman"/>
          <w:color w:val="000000"/>
          <w:sz w:val="28"/>
          <w:lang w:val="ru-RU"/>
        </w:rPr>
        <w:t>я звезда</w:t>
      </w:r>
    </w:p>
    <w:p w:rsidR="00EF3808" w:rsidRDefault="00EF3808" w:rsidP="00EF3808">
      <w:pPr>
        <w:spacing w:after="0" w:line="480" w:lineRule="auto"/>
        <w:ind w:left="120"/>
        <w:rPr>
          <w:rFonts w:ascii="Times New Roman" w:hAnsi="Times New Roman"/>
          <w:color w:val="000000"/>
          <w:sz w:val="28"/>
          <w:lang w:val="ru-RU"/>
        </w:rPr>
      </w:pPr>
      <w:r>
        <w:rPr>
          <w:rFonts w:ascii="Times New Roman" w:hAnsi="Times New Roman"/>
          <w:color w:val="000000"/>
          <w:sz w:val="28"/>
          <w:lang w:val="ru-RU"/>
        </w:rPr>
        <w:t>Алас по географии 5-6 класс</w:t>
      </w:r>
    </w:p>
    <w:p w:rsidR="00EF3808" w:rsidRDefault="00EF3808" w:rsidP="00EF3808">
      <w:pPr>
        <w:spacing w:after="0" w:line="480" w:lineRule="auto"/>
        <w:ind w:left="120"/>
        <w:rPr>
          <w:rFonts w:ascii="Times New Roman" w:hAnsi="Times New Roman"/>
          <w:color w:val="000000"/>
          <w:sz w:val="28"/>
          <w:lang w:val="ru-RU"/>
        </w:rPr>
      </w:pPr>
      <w:r>
        <w:rPr>
          <w:rFonts w:ascii="Times New Roman" w:hAnsi="Times New Roman"/>
          <w:color w:val="000000"/>
          <w:sz w:val="28"/>
          <w:lang w:val="ru-RU"/>
        </w:rPr>
        <w:t>Контурные карты 5 класс</w:t>
      </w:r>
    </w:p>
    <w:p w:rsidR="00EF3808" w:rsidRDefault="00EF3808" w:rsidP="00EF3808">
      <w:pPr>
        <w:spacing w:after="0" w:line="480" w:lineRule="auto"/>
        <w:ind w:left="120"/>
        <w:rPr>
          <w:rFonts w:ascii="Times New Roman" w:hAnsi="Times New Roman"/>
          <w:color w:val="000000"/>
          <w:sz w:val="28"/>
          <w:lang w:val="ru-RU"/>
        </w:rPr>
      </w:pPr>
      <w:r>
        <w:rPr>
          <w:rFonts w:ascii="Times New Roman" w:hAnsi="Times New Roman"/>
          <w:color w:val="000000"/>
          <w:sz w:val="28"/>
          <w:lang w:val="ru-RU"/>
        </w:rPr>
        <w:t>Интернет ресурсы</w:t>
      </w:r>
    </w:p>
    <w:p w:rsidR="00EF3808" w:rsidRDefault="00EF3808" w:rsidP="00EF3808">
      <w:pPr>
        <w:spacing w:after="0" w:line="480" w:lineRule="auto"/>
        <w:ind w:left="120"/>
        <w:rPr>
          <w:rFonts w:ascii="Times New Roman" w:hAnsi="Times New Roman"/>
          <w:color w:val="000000"/>
          <w:sz w:val="28"/>
          <w:lang w:val="ru-RU"/>
        </w:rPr>
      </w:pPr>
      <w:r w:rsidRPr="00FE0012">
        <w:rPr>
          <w:rFonts w:ascii="Times New Roman" w:hAnsi="Times New Roman"/>
          <w:b/>
          <w:color w:val="000000"/>
          <w:sz w:val="28"/>
          <w:lang w:val="ru-RU"/>
        </w:rPr>
        <w:t xml:space="preserve">Учебник </w:t>
      </w:r>
      <w:r>
        <w:rPr>
          <w:rFonts w:ascii="Times New Roman" w:hAnsi="Times New Roman"/>
          <w:b/>
          <w:color w:val="000000"/>
          <w:sz w:val="28"/>
          <w:lang w:val="ru-RU"/>
        </w:rPr>
        <w:t>«География 6</w:t>
      </w:r>
      <w:r w:rsidRPr="00FE0012">
        <w:rPr>
          <w:rFonts w:ascii="Times New Roman" w:hAnsi="Times New Roman"/>
          <w:b/>
          <w:color w:val="000000"/>
          <w:sz w:val="28"/>
          <w:lang w:val="ru-RU"/>
        </w:rPr>
        <w:t xml:space="preserve"> кл.» А.И.Алексеев,</w:t>
      </w:r>
      <w:r>
        <w:rPr>
          <w:rFonts w:ascii="Times New Roman" w:hAnsi="Times New Roman"/>
          <w:b/>
          <w:color w:val="000000"/>
          <w:sz w:val="28"/>
          <w:lang w:val="ru-RU"/>
        </w:rPr>
        <w:t xml:space="preserve"> </w:t>
      </w:r>
      <w:r w:rsidRPr="00FE0012">
        <w:rPr>
          <w:rFonts w:ascii="Times New Roman" w:hAnsi="Times New Roman"/>
          <w:b/>
          <w:color w:val="000000"/>
          <w:sz w:val="28"/>
          <w:lang w:val="ru-RU"/>
        </w:rPr>
        <w:t>В.В.Николина   Москва</w:t>
      </w:r>
      <w:r w:rsidRPr="00FE0012">
        <w:rPr>
          <w:rFonts w:ascii="Times New Roman" w:hAnsi="Times New Roman"/>
          <w:color w:val="000000"/>
          <w:sz w:val="28"/>
          <w:lang w:val="ru-RU"/>
        </w:rPr>
        <w:t xml:space="preserve"> «Просвещение»2021 г. Полярн</w:t>
      </w:r>
      <w:r>
        <w:rPr>
          <w:rFonts w:ascii="Times New Roman" w:hAnsi="Times New Roman"/>
          <w:color w:val="000000"/>
          <w:sz w:val="28"/>
          <w:lang w:val="ru-RU"/>
        </w:rPr>
        <w:t>а</w:t>
      </w:r>
      <w:r w:rsidRPr="00FE0012">
        <w:rPr>
          <w:rFonts w:ascii="Times New Roman" w:hAnsi="Times New Roman"/>
          <w:color w:val="000000"/>
          <w:sz w:val="28"/>
          <w:lang w:val="ru-RU"/>
        </w:rPr>
        <w:t>я звезда</w:t>
      </w:r>
    </w:p>
    <w:p w:rsidR="00EF3808" w:rsidRDefault="00EF3808" w:rsidP="00EF3808">
      <w:pPr>
        <w:spacing w:after="0" w:line="480" w:lineRule="auto"/>
        <w:ind w:left="120"/>
        <w:rPr>
          <w:rFonts w:ascii="Times New Roman" w:hAnsi="Times New Roman"/>
          <w:color w:val="000000"/>
          <w:sz w:val="28"/>
          <w:lang w:val="ru-RU"/>
        </w:rPr>
      </w:pPr>
      <w:r>
        <w:rPr>
          <w:rFonts w:ascii="Times New Roman" w:hAnsi="Times New Roman"/>
          <w:color w:val="000000"/>
          <w:sz w:val="28"/>
          <w:lang w:val="ru-RU"/>
        </w:rPr>
        <w:t>Алас по географии 5-6 класс</w:t>
      </w:r>
    </w:p>
    <w:p w:rsidR="00EF3808" w:rsidRDefault="00EF3808" w:rsidP="00EF3808">
      <w:pPr>
        <w:spacing w:after="0" w:line="480" w:lineRule="auto"/>
        <w:ind w:left="120"/>
        <w:rPr>
          <w:rFonts w:ascii="Times New Roman" w:hAnsi="Times New Roman"/>
          <w:color w:val="000000"/>
          <w:sz w:val="28"/>
          <w:lang w:val="ru-RU"/>
        </w:rPr>
      </w:pPr>
      <w:r>
        <w:rPr>
          <w:rFonts w:ascii="Times New Roman" w:hAnsi="Times New Roman"/>
          <w:color w:val="000000"/>
          <w:sz w:val="28"/>
          <w:lang w:val="ru-RU"/>
        </w:rPr>
        <w:t>Контурные карты 5  класс</w:t>
      </w:r>
    </w:p>
    <w:p w:rsidR="00EF3808" w:rsidRDefault="00EF3808" w:rsidP="00EF3808">
      <w:pPr>
        <w:spacing w:after="0" w:line="480" w:lineRule="auto"/>
        <w:ind w:left="120"/>
        <w:rPr>
          <w:rFonts w:ascii="Times New Roman" w:hAnsi="Times New Roman"/>
          <w:color w:val="000000"/>
          <w:sz w:val="28"/>
          <w:lang w:val="ru-RU"/>
        </w:rPr>
      </w:pPr>
      <w:r>
        <w:rPr>
          <w:rFonts w:ascii="Times New Roman" w:hAnsi="Times New Roman"/>
          <w:color w:val="000000"/>
          <w:sz w:val="28"/>
          <w:lang w:val="ru-RU"/>
        </w:rPr>
        <w:t>Интернет ресурсы</w:t>
      </w:r>
    </w:p>
    <w:p w:rsidR="00EF3808" w:rsidRDefault="00EF3808" w:rsidP="00EF3808">
      <w:pPr>
        <w:spacing w:after="0" w:line="480" w:lineRule="auto"/>
        <w:ind w:left="120"/>
        <w:rPr>
          <w:rFonts w:ascii="Times New Roman" w:hAnsi="Times New Roman"/>
          <w:color w:val="000000"/>
          <w:sz w:val="28"/>
          <w:lang w:val="ru-RU"/>
        </w:rPr>
      </w:pPr>
      <w:r w:rsidRPr="00FE0012">
        <w:rPr>
          <w:rFonts w:ascii="Times New Roman" w:hAnsi="Times New Roman"/>
          <w:b/>
          <w:color w:val="000000"/>
          <w:sz w:val="28"/>
          <w:lang w:val="ru-RU"/>
        </w:rPr>
        <w:t xml:space="preserve">Учебник </w:t>
      </w:r>
      <w:r>
        <w:rPr>
          <w:rFonts w:ascii="Times New Roman" w:hAnsi="Times New Roman"/>
          <w:b/>
          <w:color w:val="000000"/>
          <w:sz w:val="28"/>
          <w:lang w:val="ru-RU"/>
        </w:rPr>
        <w:t xml:space="preserve">«География 7 </w:t>
      </w:r>
      <w:r w:rsidRPr="00FE0012">
        <w:rPr>
          <w:rFonts w:ascii="Times New Roman" w:hAnsi="Times New Roman"/>
          <w:b/>
          <w:color w:val="000000"/>
          <w:sz w:val="28"/>
          <w:lang w:val="ru-RU"/>
        </w:rPr>
        <w:t>кл.» А.И.Алексеев,</w:t>
      </w:r>
      <w:r>
        <w:rPr>
          <w:rFonts w:ascii="Times New Roman" w:hAnsi="Times New Roman"/>
          <w:b/>
          <w:color w:val="000000"/>
          <w:sz w:val="28"/>
          <w:lang w:val="ru-RU"/>
        </w:rPr>
        <w:t xml:space="preserve"> </w:t>
      </w:r>
      <w:r w:rsidRPr="00FE0012">
        <w:rPr>
          <w:rFonts w:ascii="Times New Roman" w:hAnsi="Times New Roman"/>
          <w:b/>
          <w:color w:val="000000"/>
          <w:sz w:val="28"/>
          <w:lang w:val="ru-RU"/>
        </w:rPr>
        <w:t>В.В.Николина   Москва</w:t>
      </w:r>
      <w:r w:rsidRPr="00FE0012">
        <w:rPr>
          <w:rFonts w:ascii="Times New Roman" w:hAnsi="Times New Roman"/>
          <w:color w:val="000000"/>
          <w:sz w:val="28"/>
          <w:lang w:val="ru-RU"/>
        </w:rPr>
        <w:t xml:space="preserve"> «Просвещение»2021 г. Полярн</w:t>
      </w:r>
      <w:r>
        <w:rPr>
          <w:rFonts w:ascii="Times New Roman" w:hAnsi="Times New Roman"/>
          <w:color w:val="000000"/>
          <w:sz w:val="28"/>
          <w:lang w:val="ru-RU"/>
        </w:rPr>
        <w:t>а</w:t>
      </w:r>
      <w:r w:rsidRPr="00FE0012">
        <w:rPr>
          <w:rFonts w:ascii="Times New Roman" w:hAnsi="Times New Roman"/>
          <w:color w:val="000000"/>
          <w:sz w:val="28"/>
          <w:lang w:val="ru-RU"/>
        </w:rPr>
        <w:t>я звезда</w:t>
      </w:r>
    </w:p>
    <w:p w:rsidR="00EF3808" w:rsidRDefault="00EF3808" w:rsidP="00EF3808">
      <w:pPr>
        <w:spacing w:after="0" w:line="480" w:lineRule="auto"/>
        <w:ind w:left="120"/>
        <w:rPr>
          <w:rFonts w:ascii="Times New Roman" w:hAnsi="Times New Roman"/>
          <w:color w:val="000000"/>
          <w:sz w:val="28"/>
          <w:lang w:val="ru-RU"/>
        </w:rPr>
      </w:pPr>
      <w:r>
        <w:rPr>
          <w:rFonts w:ascii="Times New Roman" w:hAnsi="Times New Roman"/>
          <w:color w:val="000000"/>
          <w:sz w:val="28"/>
          <w:lang w:val="ru-RU"/>
        </w:rPr>
        <w:t>Алас по географии 7 класс</w:t>
      </w:r>
    </w:p>
    <w:p w:rsidR="00EF3808" w:rsidRDefault="00EF3808" w:rsidP="00EF3808">
      <w:pPr>
        <w:spacing w:after="0" w:line="480" w:lineRule="auto"/>
        <w:ind w:left="120"/>
        <w:rPr>
          <w:rFonts w:ascii="Times New Roman" w:hAnsi="Times New Roman"/>
          <w:color w:val="000000"/>
          <w:sz w:val="28"/>
          <w:lang w:val="ru-RU"/>
        </w:rPr>
      </w:pPr>
      <w:r>
        <w:rPr>
          <w:rFonts w:ascii="Times New Roman" w:hAnsi="Times New Roman"/>
          <w:color w:val="000000"/>
          <w:sz w:val="28"/>
          <w:lang w:val="ru-RU"/>
        </w:rPr>
        <w:t>Контурные карты 7  класс</w:t>
      </w:r>
    </w:p>
    <w:p w:rsidR="00EF3808" w:rsidRDefault="00EF3808" w:rsidP="00EF3808">
      <w:pPr>
        <w:spacing w:after="0" w:line="480" w:lineRule="auto"/>
        <w:ind w:left="120"/>
        <w:rPr>
          <w:rFonts w:ascii="Times New Roman" w:hAnsi="Times New Roman"/>
          <w:color w:val="000000"/>
          <w:sz w:val="28"/>
          <w:lang w:val="ru-RU"/>
        </w:rPr>
      </w:pPr>
      <w:r>
        <w:rPr>
          <w:rFonts w:ascii="Times New Roman" w:hAnsi="Times New Roman"/>
          <w:color w:val="000000"/>
          <w:sz w:val="28"/>
          <w:lang w:val="ru-RU"/>
        </w:rPr>
        <w:t>Интернет ресурсы</w:t>
      </w:r>
    </w:p>
    <w:p w:rsidR="00EF3808" w:rsidRDefault="00EF3808" w:rsidP="00EF3808">
      <w:pPr>
        <w:spacing w:after="0" w:line="480" w:lineRule="auto"/>
        <w:ind w:left="120"/>
        <w:rPr>
          <w:rFonts w:ascii="Times New Roman" w:hAnsi="Times New Roman"/>
          <w:color w:val="000000"/>
          <w:sz w:val="28"/>
          <w:lang w:val="ru-RU"/>
        </w:rPr>
      </w:pPr>
      <w:r w:rsidRPr="00FE0012">
        <w:rPr>
          <w:rFonts w:ascii="Times New Roman" w:hAnsi="Times New Roman"/>
          <w:b/>
          <w:color w:val="000000"/>
          <w:sz w:val="28"/>
          <w:lang w:val="ru-RU"/>
        </w:rPr>
        <w:t xml:space="preserve">Учебник </w:t>
      </w:r>
      <w:r>
        <w:rPr>
          <w:rFonts w:ascii="Times New Roman" w:hAnsi="Times New Roman"/>
          <w:b/>
          <w:color w:val="000000"/>
          <w:sz w:val="28"/>
          <w:lang w:val="ru-RU"/>
        </w:rPr>
        <w:t xml:space="preserve">«География 8 </w:t>
      </w:r>
      <w:r w:rsidRPr="00FE0012">
        <w:rPr>
          <w:rFonts w:ascii="Times New Roman" w:hAnsi="Times New Roman"/>
          <w:b/>
          <w:color w:val="000000"/>
          <w:sz w:val="28"/>
          <w:lang w:val="ru-RU"/>
        </w:rPr>
        <w:t>кл.» А.И.Алексеев,</w:t>
      </w:r>
      <w:r>
        <w:rPr>
          <w:rFonts w:ascii="Times New Roman" w:hAnsi="Times New Roman"/>
          <w:b/>
          <w:color w:val="000000"/>
          <w:sz w:val="28"/>
          <w:lang w:val="ru-RU"/>
        </w:rPr>
        <w:t xml:space="preserve"> </w:t>
      </w:r>
      <w:r w:rsidRPr="00FE0012">
        <w:rPr>
          <w:rFonts w:ascii="Times New Roman" w:hAnsi="Times New Roman"/>
          <w:b/>
          <w:color w:val="000000"/>
          <w:sz w:val="28"/>
          <w:lang w:val="ru-RU"/>
        </w:rPr>
        <w:t>В.В.Николина   Москва</w:t>
      </w:r>
      <w:r w:rsidRPr="00FE0012">
        <w:rPr>
          <w:rFonts w:ascii="Times New Roman" w:hAnsi="Times New Roman"/>
          <w:color w:val="000000"/>
          <w:sz w:val="28"/>
          <w:lang w:val="ru-RU"/>
        </w:rPr>
        <w:t xml:space="preserve"> «Просвещение»2021 г. Полярн</w:t>
      </w:r>
      <w:r>
        <w:rPr>
          <w:rFonts w:ascii="Times New Roman" w:hAnsi="Times New Roman"/>
          <w:color w:val="000000"/>
          <w:sz w:val="28"/>
          <w:lang w:val="ru-RU"/>
        </w:rPr>
        <w:t>а</w:t>
      </w:r>
      <w:r w:rsidRPr="00FE0012">
        <w:rPr>
          <w:rFonts w:ascii="Times New Roman" w:hAnsi="Times New Roman"/>
          <w:color w:val="000000"/>
          <w:sz w:val="28"/>
          <w:lang w:val="ru-RU"/>
        </w:rPr>
        <w:t>я звезда</w:t>
      </w:r>
    </w:p>
    <w:p w:rsidR="00EF3808" w:rsidRDefault="00EF3808" w:rsidP="00EF3808">
      <w:pPr>
        <w:spacing w:after="0" w:line="480" w:lineRule="auto"/>
        <w:ind w:left="120"/>
        <w:rPr>
          <w:rFonts w:ascii="Times New Roman" w:hAnsi="Times New Roman"/>
          <w:color w:val="000000"/>
          <w:sz w:val="28"/>
          <w:lang w:val="ru-RU"/>
        </w:rPr>
      </w:pPr>
      <w:r>
        <w:rPr>
          <w:rFonts w:ascii="Times New Roman" w:hAnsi="Times New Roman"/>
          <w:color w:val="000000"/>
          <w:sz w:val="28"/>
          <w:lang w:val="ru-RU"/>
        </w:rPr>
        <w:t>Алас по географии 8-9 класс</w:t>
      </w:r>
    </w:p>
    <w:p w:rsidR="00EF3808" w:rsidRDefault="00EF3808" w:rsidP="00EF3808">
      <w:pPr>
        <w:spacing w:after="0" w:line="480" w:lineRule="auto"/>
        <w:ind w:left="120"/>
        <w:rPr>
          <w:rFonts w:ascii="Times New Roman" w:hAnsi="Times New Roman"/>
          <w:color w:val="000000"/>
          <w:sz w:val="28"/>
          <w:lang w:val="ru-RU"/>
        </w:rPr>
      </w:pPr>
      <w:r>
        <w:rPr>
          <w:rFonts w:ascii="Times New Roman" w:hAnsi="Times New Roman"/>
          <w:color w:val="000000"/>
          <w:sz w:val="28"/>
          <w:lang w:val="ru-RU"/>
        </w:rPr>
        <w:t>Контурные карты 8  класс</w:t>
      </w:r>
    </w:p>
    <w:p w:rsidR="00EF3808" w:rsidRDefault="00EF3808" w:rsidP="00EF3808">
      <w:pPr>
        <w:spacing w:after="0" w:line="480" w:lineRule="auto"/>
        <w:ind w:left="120"/>
        <w:rPr>
          <w:rFonts w:ascii="Times New Roman" w:hAnsi="Times New Roman"/>
          <w:color w:val="000000"/>
          <w:sz w:val="28"/>
          <w:lang w:val="ru-RU"/>
        </w:rPr>
      </w:pPr>
      <w:r>
        <w:rPr>
          <w:rFonts w:ascii="Times New Roman" w:hAnsi="Times New Roman"/>
          <w:color w:val="000000"/>
          <w:sz w:val="28"/>
          <w:lang w:val="ru-RU"/>
        </w:rPr>
        <w:t>Интернет ресурсы</w:t>
      </w:r>
    </w:p>
    <w:p w:rsidR="00EF3808" w:rsidRDefault="00EF3808" w:rsidP="00EF3808">
      <w:pPr>
        <w:spacing w:after="0" w:line="480" w:lineRule="auto"/>
        <w:ind w:left="120"/>
        <w:rPr>
          <w:rFonts w:ascii="Times New Roman" w:hAnsi="Times New Roman"/>
          <w:color w:val="000000"/>
          <w:sz w:val="28"/>
          <w:lang w:val="ru-RU"/>
        </w:rPr>
      </w:pPr>
      <w:r w:rsidRPr="00FE0012">
        <w:rPr>
          <w:rFonts w:ascii="Times New Roman" w:hAnsi="Times New Roman"/>
          <w:b/>
          <w:color w:val="000000"/>
          <w:sz w:val="28"/>
          <w:lang w:val="ru-RU"/>
        </w:rPr>
        <w:lastRenderedPageBreak/>
        <w:t xml:space="preserve">Учебник </w:t>
      </w:r>
      <w:r>
        <w:rPr>
          <w:rFonts w:ascii="Times New Roman" w:hAnsi="Times New Roman"/>
          <w:b/>
          <w:color w:val="000000"/>
          <w:sz w:val="28"/>
          <w:lang w:val="ru-RU"/>
        </w:rPr>
        <w:t xml:space="preserve">«География 9 </w:t>
      </w:r>
      <w:r w:rsidRPr="00FE0012">
        <w:rPr>
          <w:rFonts w:ascii="Times New Roman" w:hAnsi="Times New Roman"/>
          <w:b/>
          <w:color w:val="000000"/>
          <w:sz w:val="28"/>
          <w:lang w:val="ru-RU"/>
        </w:rPr>
        <w:t>кл.» А.И.Алексеев,</w:t>
      </w:r>
      <w:r>
        <w:rPr>
          <w:rFonts w:ascii="Times New Roman" w:hAnsi="Times New Roman"/>
          <w:b/>
          <w:color w:val="000000"/>
          <w:sz w:val="28"/>
          <w:lang w:val="ru-RU"/>
        </w:rPr>
        <w:t xml:space="preserve"> </w:t>
      </w:r>
      <w:r w:rsidRPr="00FE0012">
        <w:rPr>
          <w:rFonts w:ascii="Times New Roman" w:hAnsi="Times New Roman"/>
          <w:b/>
          <w:color w:val="000000"/>
          <w:sz w:val="28"/>
          <w:lang w:val="ru-RU"/>
        </w:rPr>
        <w:t>В.В.Николина   Москва</w:t>
      </w:r>
      <w:r w:rsidRPr="00FE0012">
        <w:rPr>
          <w:rFonts w:ascii="Times New Roman" w:hAnsi="Times New Roman"/>
          <w:color w:val="000000"/>
          <w:sz w:val="28"/>
          <w:lang w:val="ru-RU"/>
        </w:rPr>
        <w:t xml:space="preserve"> «Просвещение»2021 г. Полярн</w:t>
      </w:r>
      <w:r>
        <w:rPr>
          <w:rFonts w:ascii="Times New Roman" w:hAnsi="Times New Roman"/>
          <w:color w:val="000000"/>
          <w:sz w:val="28"/>
          <w:lang w:val="ru-RU"/>
        </w:rPr>
        <w:t>а</w:t>
      </w:r>
      <w:r w:rsidRPr="00FE0012">
        <w:rPr>
          <w:rFonts w:ascii="Times New Roman" w:hAnsi="Times New Roman"/>
          <w:color w:val="000000"/>
          <w:sz w:val="28"/>
          <w:lang w:val="ru-RU"/>
        </w:rPr>
        <w:t>я звезда</w:t>
      </w:r>
    </w:p>
    <w:p w:rsidR="00EF3808" w:rsidRDefault="00EF3808" w:rsidP="00EF3808">
      <w:pPr>
        <w:spacing w:after="0" w:line="480" w:lineRule="auto"/>
        <w:ind w:left="120"/>
        <w:rPr>
          <w:rFonts w:ascii="Times New Roman" w:hAnsi="Times New Roman"/>
          <w:color w:val="000000"/>
          <w:sz w:val="28"/>
          <w:lang w:val="ru-RU"/>
        </w:rPr>
      </w:pPr>
      <w:r>
        <w:rPr>
          <w:rFonts w:ascii="Times New Roman" w:hAnsi="Times New Roman"/>
          <w:color w:val="000000"/>
          <w:sz w:val="28"/>
          <w:lang w:val="ru-RU"/>
        </w:rPr>
        <w:t>Алас по географии 8-9 класс</w:t>
      </w:r>
    </w:p>
    <w:p w:rsidR="00EF3808" w:rsidRDefault="00EF3808" w:rsidP="00EF3808">
      <w:pPr>
        <w:spacing w:after="0" w:line="480" w:lineRule="auto"/>
        <w:ind w:left="120"/>
        <w:rPr>
          <w:rFonts w:ascii="Times New Roman" w:hAnsi="Times New Roman"/>
          <w:color w:val="000000"/>
          <w:sz w:val="28"/>
          <w:lang w:val="ru-RU"/>
        </w:rPr>
      </w:pPr>
      <w:r>
        <w:rPr>
          <w:rFonts w:ascii="Times New Roman" w:hAnsi="Times New Roman"/>
          <w:color w:val="000000"/>
          <w:sz w:val="28"/>
          <w:lang w:val="ru-RU"/>
        </w:rPr>
        <w:t>Контурные карты 9 класс</w:t>
      </w:r>
    </w:p>
    <w:p w:rsidR="00EF3808" w:rsidRPr="00FE0012" w:rsidRDefault="00EF3808" w:rsidP="00EF3808">
      <w:pPr>
        <w:spacing w:after="0" w:line="480" w:lineRule="auto"/>
        <w:ind w:left="120"/>
        <w:rPr>
          <w:lang w:val="ru-RU"/>
        </w:rPr>
      </w:pPr>
      <w:r>
        <w:rPr>
          <w:rFonts w:ascii="Times New Roman" w:hAnsi="Times New Roman"/>
          <w:color w:val="000000"/>
          <w:sz w:val="28"/>
          <w:lang w:val="ru-RU"/>
        </w:rPr>
        <w:t>Интернет ресурсы</w:t>
      </w:r>
    </w:p>
    <w:p w:rsidR="00EF3808" w:rsidRPr="00FE0012" w:rsidRDefault="00EF3808" w:rsidP="00EF3808">
      <w:pPr>
        <w:spacing w:after="0" w:line="480" w:lineRule="auto"/>
        <w:ind w:left="120"/>
        <w:rPr>
          <w:lang w:val="ru-RU"/>
        </w:rPr>
      </w:pPr>
    </w:p>
    <w:p w:rsidR="008C4930" w:rsidRDefault="00325D8B" w:rsidP="00EF3808">
      <w:pPr>
        <w:spacing w:after="0" w:line="480" w:lineRule="auto"/>
        <w:rPr>
          <w:rFonts w:ascii="Times New Roman" w:hAnsi="Times New Roman"/>
          <w:b/>
          <w:color w:val="000000"/>
          <w:sz w:val="28"/>
          <w:lang w:val="ru-RU"/>
        </w:rPr>
      </w:pPr>
      <w:r w:rsidRPr="00EF3808">
        <w:rPr>
          <w:rFonts w:ascii="Times New Roman" w:hAnsi="Times New Roman"/>
          <w:b/>
          <w:color w:val="000000"/>
          <w:sz w:val="28"/>
          <w:lang w:val="ru-RU"/>
        </w:rPr>
        <w:t>МЕТОДИЧЕСКИЕ МАТЕРИАЛЫ ДЛЯ УЧИТЕЛЯ</w:t>
      </w:r>
    </w:p>
    <w:p w:rsidR="00EF3808" w:rsidRPr="00FE0012" w:rsidRDefault="00EF3808" w:rsidP="00EF3808">
      <w:pPr>
        <w:spacing w:after="0" w:line="480" w:lineRule="auto"/>
        <w:ind w:left="120"/>
        <w:rPr>
          <w:lang w:val="ru-RU"/>
        </w:rPr>
      </w:pPr>
      <w:r w:rsidRPr="00FE0012">
        <w:rPr>
          <w:rFonts w:ascii="Times New Roman" w:hAnsi="Times New Roman"/>
          <w:color w:val="000000"/>
          <w:sz w:val="28"/>
          <w:lang w:val="ru-RU"/>
        </w:rPr>
        <w:t>ЦИФРОВЫЕ ОБРАЗОВАТЕЛЬНЫЕ РЕСУРСЫ И РЕСУРСЫ СЕТИ ИНТЕРНЕТ</w:t>
      </w:r>
    </w:p>
    <w:p w:rsidR="00EF3808" w:rsidRPr="00EF3808" w:rsidRDefault="00EF3808" w:rsidP="00EF3808">
      <w:pPr>
        <w:spacing w:after="0" w:line="480" w:lineRule="auto"/>
        <w:rPr>
          <w:lang w:val="ru-RU"/>
        </w:rPr>
      </w:pPr>
    </w:p>
    <w:p w:rsidR="008C4930" w:rsidRPr="00EF3808" w:rsidRDefault="008C4930">
      <w:pPr>
        <w:spacing w:after="0" w:line="480" w:lineRule="auto"/>
        <w:ind w:left="120"/>
        <w:rPr>
          <w:lang w:val="ru-RU"/>
        </w:rPr>
      </w:pPr>
    </w:p>
    <w:p w:rsidR="008C4930" w:rsidRPr="00EF3808" w:rsidRDefault="008C4930">
      <w:pPr>
        <w:spacing w:after="0"/>
        <w:ind w:left="120"/>
        <w:rPr>
          <w:lang w:val="ru-RU"/>
        </w:rPr>
      </w:pPr>
    </w:p>
    <w:p w:rsidR="008C4930" w:rsidRPr="00EF3808" w:rsidRDefault="00325D8B">
      <w:pPr>
        <w:spacing w:after="0" w:line="480" w:lineRule="auto"/>
        <w:ind w:left="120"/>
        <w:rPr>
          <w:lang w:val="ru-RU"/>
        </w:rPr>
      </w:pPr>
      <w:r w:rsidRPr="00EF3808">
        <w:rPr>
          <w:rFonts w:ascii="Times New Roman" w:hAnsi="Times New Roman"/>
          <w:b/>
          <w:color w:val="000000"/>
          <w:sz w:val="28"/>
          <w:lang w:val="ru-RU"/>
        </w:rPr>
        <w:t>ЦИФРОВЫЕ ОБРАЗОВАТЕЛЬНЫЕ РЕСУРСЫ И РЕСУРСЫ СЕТИ ИНТЕРНЕТ</w:t>
      </w:r>
    </w:p>
    <w:p w:rsidR="008C4930" w:rsidRPr="00EF3808" w:rsidRDefault="008C4930">
      <w:pPr>
        <w:spacing w:after="0" w:line="480" w:lineRule="auto"/>
        <w:ind w:left="120"/>
        <w:rPr>
          <w:lang w:val="ru-RU"/>
        </w:rPr>
      </w:pPr>
    </w:p>
    <w:p w:rsidR="008C4930" w:rsidRPr="00EF3808" w:rsidRDefault="008C4930">
      <w:pPr>
        <w:rPr>
          <w:lang w:val="ru-RU"/>
        </w:rPr>
        <w:sectPr w:rsidR="008C4930" w:rsidRPr="00EF3808">
          <w:pgSz w:w="11906" w:h="16383"/>
          <w:pgMar w:top="1134" w:right="850" w:bottom="1134" w:left="1701" w:header="720" w:footer="720" w:gutter="0"/>
          <w:cols w:space="720"/>
        </w:sectPr>
      </w:pPr>
    </w:p>
    <w:bookmarkEnd w:id="11"/>
    <w:p w:rsidR="00325D8B" w:rsidRPr="00EF3808" w:rsidRDefault="00325D8B">
      <w:pPr>
        <w:rPr>
          <w:lang w:val="ru-RU"/>
        </w:rPr>
      </w:pPr>
    </w:p>
    <w:sectPr w:rsidR="00325D8B" w:rsidRPr="00EF3808">
      <w:pgSz w:w="11907" w:h="16839" w:code="9"/>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90FF9"/>
    <w:multiLevelType w:val="multilevel"/>
    <w:tmpl w:val="CD7ED304"/>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7BE370B"/>
    <w:multiLevelType w:val="multilevel"/>
    <w:tmpl w:val="AD1A64CA"/>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2A467B89"/>
    <w:multiLevelType w:val="multilevel"/>
    <w:tmpl w:val="2686690A"/>
    <w:lvl w:ilvl="0">
      <w:start w:val="1"/>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2B575A5D"/>
    <w:multiLevelType w:val="multilevel"/>
    <w:tmpl w:val="C82AB07A"/>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2CD40963"/>
    <w:multiLevelType w:val="multilevel"/>
    <w:tmpl w:val="B150D138"/>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2EFD5E1B"/>
    <w:multiLevelType w:val="multilevel"/>
    <w:tmpl w:val="1924F0BC"/>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53EA7D89"/>
    <w:multiLevelType w:val="multilevel"/>
    <w:tmpl w:val="6B1ED808"/>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5CC37E5E"/>
    <w:multiLevelType w:val="multilevel"/>
    <w:tmpl w:val="773CD5BC"/>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5CDF11B6"/>
    <w:multiLevelType w:val="multilevel"/>
    <w:tmpl w:val="2FD6A0A8"/>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74B21E48"/>
    <w:multiLevelType w:val="multilevel"/>
    <w:tmpl w:val="DC3A359E"/>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75200BAF"/>
    <w:multiLevelType w:val="multilevel"/>
    <w:tmpl w:val="DD5495DC"/>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76585B2B"/>
    <w:multiLevelType w:val="multilevel"/>
    <w:tmpl w:val="731A3DE8"/>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79130D46"/>
    <w:multiLevelType w:val="multilevel"/>
    <w:tmpl w:val="BE00BE8A"/>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7E2A6EA3"/>
    <w:multiLevelType w:val="multilevel"/>
    <w:tmpl w:val="72B623E8"/>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0"/>
  </w:num>
  <w:num w:numId="3">
    <w:abstractNumId w:val="8"/>
  </w:num>
  <w:num w:numId="4">
    <w:abstractNumId w:val="9"/>
  </w:num>
  <w:num w:numId="5">
    <w:abstractNumId w:val="3"/>
  </w:num>
  <w:num w:numId="6">
    <w:abstractNumId w:val="6"/>
  </w:num>
  <w:num w:numId="7">
    <w:abstractNumId w:val="4"/>
  </w:num>
  <w:num w:numId="8">
    <w:abstractNumId w:val="10"/>
  </w:num>
  <w:num w:numId="9">
    <w:abstractNumId w:val="7"/>
  </w:num>
  <w:num w:numId="10">
    <w:abstractNumId w:val="1"/>
  </w:num>
  <w:num w:numId="11">
    <w:abstractNumId w:val="13"/>
  </w:num>
  <w:num w:numId="12">
    <w:abstractNumId w:val="12"/>
  </w:num>
  <w:num w:numId="13">
    <w:abstractNumId w:val="5"/>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08"/>
  <w:characterSpacingControl w:val="doNotCompress"/>
  <w:compat>
    <w:compatSetting w:name="compatibilityMode" w:uri="http://schemas.microsoft.com/office/word" w:val="12"/>
    <w:compatSetting w:name="overrideTableStyleFontSizeAndJustification" w:uri="http://schemas.microsoft.com/office/word" w:val="1"/>
  </w:compat>
  <w:rsids>
    <w:rsidRoot w:val="008C4930"/>
    <w:rsid w:val="00325D8B"/>
    <w:rsid w:val="008C4930"/>
    <w:rsid w:val="009652A4"/>
    <w:rsid w:val="00A957B7"/>
    <w:rsid w:val="00AB22E1"/>
    <w:rsid w:val="00EF380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Title" w:semiHidden="0" w:uiPriority="10" w:unhideWhenUsed="0" w:qFormat="1"/>
    <w:lsdException w:name="Default Paragraph Font" w:uiPriority="1"/>
    <w:lsdException w:name="Subtitle" w:semiHidden="0" w:uiPriority="11" w:unhideWhenUsed="0" w:qFormat="1"/>
    <w:lsdException w:name="Emphasis" w:semiHidden="0" w:uiPriority="20" w:unhideWhenUsed="0" w:qFormat="1"/>
    <w:lsdException w:name="Table Grid" w:semiHidden="0" w:uiPriority="59" w:unhideWhenUsed="0"/>
  </w:latentStyles>
  <w:style w:type="paragraph" w:default="1" w:styleId="a">
    <w:name w:val="Normal"/>
    <w:qFormat/>
    <w:rsid w:val="004A3277"/>
  </w:style>
  <w:style w:type="paragraph" w:styleId="1">
    <w:name w:val="heading 1"/>
    <w:basedOn w:val="a"/>
    <w:next w:val="a"/>
    <w:link w:val="10"/>
    <w:uiPriority w:val="9"/>
    <w:qFormat/>
    <w:rsid w:val="00841CD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841CD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41CD9"/>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841CD9"/>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41CD9"/>
    <w:pPr>
      <w:tabs>
        <w:tab w:val="center" w:pos="4680"/>
        <w:tab w:val="right" w:pos="9360"/>
      </w:tabs>
    </w:pPr>
  </w:style>
  <w:style w:type="character" w:customStyle="1" w:styleId="a4">
    <w:name w:val="Верхний колонтитул Знак"/>
    <w:basedOn w:val="a0"/>
    <w:link w:val="a3"/>
    <w:uiPriority w:val="99"/>
    <w:rsid w:val="00841CD9"/>
  </w:style>
  <w:style w:type="character" w:customStyle="1" w:styleId="10">
    <w:name w:val="Заголовок 1 Знак"/>
    <w:basedOn w:val="a0"/>
    <w:link w:val="1"/>
    <w:uiPriority w:val="9"/>
    <w:rsid w:val="00841CD9"/>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841CD9"/>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41CD9"/>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rsid w:val="00841CD9"/>
    <w:rPr>
      <w:rFonts w:asciiTheme="majorHAnsi" w:eastAsiaTheme="majorEastAsia" w:hAnsiTheme="majorHAnsi" w:cstheme="majorBidi"/>
      <w:b/>
      <w:bCs/>
      <w:i/>
      <w:iCs/>
      <w:color w:val="4F81BD" w:themeColor="accent1"/>
    </w:rPr>
  </w:style>
  <w:style w:type="paragraph" w:styleId="a5">
    <w:name w:val="Normal Indent"/>
    <w:basedOn w:val="a"/>
    <w:uiPriority w:val="99"/>
    <w:unhideWhenUsed/>
    <w:rsid w:val="00841CD9"/>
    <w:pPr>
      <w:ind w:left="720"/>
    </w:pPr>
  </w:style>
  <w:style w:type="paragraph" w:styleId="a6">
    <w:name w:val="Subtitle"/>
    <w:basedOn w:val="a"/>
    <w:next w:val="a"/>
    <w:link w:val="a7"/>
    <w:uiPriority w:val="11"/>
    <w:qFormat/>
    <w:rsid w:val="00841CD9"/>
    <w:pPr>
      <w:numPr>
        <w:ilvl w:val="1"/>
      </w:numPr>
      <w:ind w:left="86"/>
    </w:pPr>
    <w:rPr>
      <w:rFonts w:asciiTheme="majorHAnsi" w:eastAsiaTheme="majorEastAsia" w:hAnsiTheme="majorHAnsi" w:cstheme="majorBidi"/>
      <w:i/>
      <w:iCs/>
      <w:color w:val="4F81BD" w:themeColor="accent1"/>
      <w:spacing w:val="15"/>
      <w:sz w:val="24"/>
      <w:szCs w:val="24"/>
    </w:rPr>
  </w:style>
  <w:style w:type="character" w:customStyle="1" w:styleId="a7">
    <w:name w:val="Подзаголовок Знак"/>
    <w:basedOn w:val="a0"/>
    <w:link w:val="a6"/>
    <w:uiPriority w:val="11"/>
    <w:rsid w:val="00841CD9"/>
    <w:rPr>
      <w:rFonts w:asciiTheme="majorHAnsi" w:eastAsiaTheme="majorEastAsia" w:hAnsiTheme="majorHAnsi" w:cstheme="majorBidi"/>
      <w:i/>
      <w:iCs/>
      <w:color w:val="4F81BD" w:themeColor="accent1"/>
      <w:spacing w:val="15"/>
      <w:sz w:val="24"/>
      <w:szCs w:val="24"/>
    </w:rPr>
  </w:style>
  <w:style w:type="paragraph" w:styleId="a8">
    <w:name w:val="Title"/>
    <w:basedOn w:val="a"/>
    <w:next w:val="a"/>
    <w:link w:val="a9"/>
    <w:uiPriority w:val="10"/>
    <w:qFormat/>
    <w:rsid w:val="00841CD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9">
    <w:name w:val="Название Знак"/>
    <w:basedOn w:val="a0"/>
    <w:link w:val="a8"/>
    <w:uiPriority w:val="10"/>
    <w:rsid w:val="00841CD9"/>
    <w:rPr>
      <w:rFonts w:asciiTheme="majorHAnsi" w:eastAsiaTheme="majorEastAsia" w:hAnsiTheme="majorHAnsi" w:cstheme="majorBidi"/>
      <w:color w:val="17365D" w:themeColor="text2" w:themeShade="BF"/>
      <w:spacing w:val="5"/>
      <w:kern w:val="28"/>
      <w:sz w:val="52"/>
      <w:szCs w:val="52"/>
    </w:rPr>
  </w:style>
  <w:style w:type="character" w:styleId="aa">
    <w:name w:val="Emphasis"/>
    <w:basedOn w:val="a0"/>
    <w:uiPriority w:val="20"/>
    <w:qFormat/>
    <w:rsid w:val="00D1197D"/>
    <w:rPr>
      <w:i/>
      <w:iCs/>
    </w:rPr>
  </w:style>
  <w:style w:type="character" w:styleId="ab">
    <w:name w:val="Hyperlink"/>
    <w:basedOn w:val="a0"/>
    <w:uiPriority w:val="99"/>
    <w:unhideWhenUsed/>
    <w:rPr>
      <w:color w:val="0000FF" w:themeColor="hyperlink"/>
      <w:u w:val="single"/>
    </w:rPr>
  </w:style>
  <w:style w:type="table" w:styleId="ac">
    <w:name w:val="Table Grid"/>
    <w:basedOn w:val="a1"/>
    <w:uiPriority w:val="5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d">
    <w:name w:val="caption"/>
    <w:basedOn w:val="a"/>
    <w:next w:val="a"/>
    <w:uiPriority w:val="35"/>
    <w:semiHidden/>
    <w:unhideWhenUsed/>
    <w:qFormat/>
    <w:rsid w:val="007109C0"/>
    <w:pPr>
      <w:spacing w:line="240" w:lineRule="auto"/>
    </w:pPr>
    <w:rPr>
      <w:b/>
      <w:bCs/>
      <w:color w:val="4F81BD" w:themeColor="accent1"/>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m.edsoo.ru/88656630" TargetMode="External"/><Relationship Id="rId21" Type="http://schemas.openxmlformats.org/officeDocument/2006/relationships/hyperlink" Target="https://m.edsoo.ru/7f416c48" TargetMode="External"/><Relationship Id="rId42" Type="http://schemas.openxmlformats.org/officeDocument/2006/relationships/hyperlink" Target="https://m.edsoo.ru/7f418d72" TargetMode="External"/><Relationship Id="rId63" Type="http://schemas.openxmlformats.org/officeDocument/2006/relationships/hyperlink" Target="https://m.edsoo.ru/88650924" TargetMode="External"/><Relationship Id="rId84" Type="http://schemas.openxmlformats.org/officeDocument/2006/relationships/hyperlink" Target="https://m.edsoo.ru/88652d50" TargetMode="External"/><Relationship Id="rId138" Type="http://schemas.openxmlformats.org/officeDocument/2006/relationships/hyperlink" Target="https://m.edsoo.ru/88659272" TargetMode="External"/><Relationship Id="rId159" Type="http://schemas.openxmlformats.org/officeDocument/2006/relationships/hyperlink" Target="https://m.edsoo.ru/8865ca6c" TargetMode="External"/><Relationship Id="rId170" Type="http://schemas.openxmlformats.org/officeDocument/2006/relationships/hyperlink" Target="https://m.edsoo.ru/8865d7fa" TargetMode="External"/><Relationship Id="rId191" Type="http://schemas.openxmlformats.org/officeDocument/2006/relationships/hyperlink" Target="https://m.edsoo.ru/88660284" TargetMode="External"/><Relationship Id="rId205" Type="http://schemas.openxmlformats.org/officeDocument/2006/relationships/hyperlink" Target="https://m.edsoo.ru/886618dc" TargetMode="External"/><Relationship Id="rId226" Type="http://schemas.openxmlformats.org/officeDocument/2006/relationships/hyperlink" Target="https://m.edsoo.ru/88663a60" TargetMode="External"/><Relationship Id="rId247" Type="http://schemas.openxmlformats.org/officeDocument/2006/relationships/hyperlink" Target="https://m.edsoo.ru/88666684" TargetMode="External"/><Relationship Id="rId107" Type="http://schemas.openxmlformats.org/officeDocument/2006/relationships/hyperlink" Target="https://m.edsoo.ru/8865541a" TargetMode="External"/><Relationship Id="rId268" Type="http://schemas.openxmlformats.org/officeDocument/2006/relationships/hyperlink" Target="https://m.edsoo.ru/88668e98" TargetMode="External"/><Relationship Id="rId289" Type="http://schemas.openxmlformats.org/officeDocument/2006/relationships/hyperlink" Target="https://m.edsoo.ru/8866b184" TargetMode="External"/><Relationship Id="rId11" Type="http://schemas.openxmlformats.org/officeDocument/2006/relationships/hyperlink" Target="https://m.edsoo.ru/7f413b38" TargetMode="External"/><Relationship Id="rId32" Type="http://schemas.openxmlformats.org/officeDocument/2006/relationships/hyperlink" Target="https://m.edsoo.ru/7f418d72" TargetMode="External"/><Relationship Id="rId53" Type="http://schemas.openxmlformats.org/officeDocument/2006/relationships/hyperlink" Target="https://m.edsoo.ru/7f41b112" TargetMode="External"/><Relationship Id="rId74" Type="http://schemas.openxmlformats.org/officeDocument/2006/relationships/hyperlink" Target="https://m.edsoo.ru/88651ad6" TargetMode="External"/><Relationship Id="rId128" Type="http://schemas.openxmlformats.org/officeDocument/2006/relationships/hyperlink" Target="https://m.edsoo.ru/886576de" TargetMode="External"/><Relationship Id="rId149" Type="http://schemas.openxmlformats.org/officeDocument/2006/relationships/hyperlink" Target="https://m.edsoo.ru/8865b72a" TargetMode="External"/><Relationship Id="rId5" Type="http://schemas.openxmlformats.org/officeDocument/2006/relationships/webSettings" Target="webSettings.xml"/><Relationship Id="rId95" Type="http://schemas.openxmlformats.org/officeDocument/2006/relationships/hyperlink" Target="https://m.edsoo.ru/88653f5c" TargetMode="External"/><Relationship Id="rId160" Type="http://schemas.openxmlformats.org/officeDocument/2006/relationships/hyperlink" Target="https://m.edsoo.ru/8865bfb8" TargetMode="External"/><Relationship Id="rId181" Type="http://schemas.openxmlformats.org/officeDocument/2006/relationships/hyperlink" Target="https://m.edsoo.ru/8865f410" TargetMode="External"/><Relationship Id="rId216" Type="http://schemas.openxmlformats.org/officeDocument/2006/relationships/hyperlink" Target="https://m.edsoo.ru/886629bc" TargetMode="External"/><Relationship Id="rId237" Type="http://schemas.openxmlformats.org/officeDocument/2006/relationships/hyperlink" Target="https://m.edsoo.ru/8866541e" TargetMode="External"/><Relationship Id="rId258" Type="http://schemas.openxmlformats.org/officeDocument/2006/relationships/hyperlink" Target="https://m.edsoo.ru/88667f84" TargetMode="External"/><Relationship Id="rId279" Type="http://schemas.openxmlformats.org/officeDocument/2006/relationships/hyperlink" Target="https://m.edsoo.ru/88669e24" TargetMode="External"/><Relationship Id="rId22" Type="http://schemas.openxmlformats.org/officeDocument/2006/relationships/hyperlink" Target="https://m.edsoo.ru/7f416c48" TargetMode="External"/><Relationship Id="rId43" Type="http://schemas.openxmlformats.org/officeDocument/2006/relationships/hyperlink" Target="https://m.edsoo.ru/7f418d72" TargetMode="External"/><Relationship Id="rId64" Type="http://schemas.openxmlformats.org/officeDocument/2006/relationships/hyperlink" Target="https://m.edsoo.ru/88650b04" TargetMode="External"/><Relationship Id="rId118" Type="http://schemas.openxmlformats.org/officeDocument/2006/relationships/hyperlink" Target="https://m.edsoo.ru/88656874" TargetMode="External"/><Relationship Id="rId139" Type="http://schemas.openxmlformats.org/officeDocument/2006/relationships/hyperlink" Target="https://m.edsoo.ru/8865939e" TargetMode="External"/><Relationship Id="rId290" Type="http://schemas.openxmlformats.org/officeDocument/2006/relationships/hyperlink" Target="https://m.edsoo.ru/8866b2ba" TargetMode="External"/><Relationship Id="rId85" Type="http://schemas.openxmlformats.org/officeDocument/2006/relationships/hyperlink" Target="https://m.edsoo.ru/88652bf2" TargetMode="External"/><Relationship Id="rId150" Type="http://schemas.openxmlformats.org/officeDocument/2006/relationships/hyperlink" Target="https://m.edsoo.ru/8865a79e" TargetMode="External"/><Relationship Id="rId171" Type="http://schemas.openxmlformats.org/officeDocument/2006/relationships/hyperlink" Target="https://m.edsoo.ru/8865dc28" TargetMode="External"/><Relationship Id="rId192" Type="http://schemas.openxmlformats.org/officeDocument/2006/relationships/hyperlink" Target="https://m.edsoo.ru/88660414" TargetMode="External"/><Relationship Id="rId206" Type="http://schemas.openxmlformats.org/officeDocument/2006/relationships/hyperlink" Target="https://m.edsoo.ru/88661b48" TargetMode="External"/><Relationship Id="rId227" Type="http://schemas.openxmlformats.org/officeDocument/2006/relationships/hyperlink" Target="https://m.edsoo.ru/88663b96" TargetMode="External"/><Relationship Id="rId248" Type="http://schemas.openxmlformats.org/officeDocument/2006/relationships/hyperlink" Target="https://m.edsoo.ru/886667f6" TargetMode="External"/><Relationship Id="rId269" Type="http://schemas.openxmlformats.org/officeDocument/2006/relationships/hyperlink" Target="https://m.edsoo.ru/88668fb0" TargetMode="External"/><Relationship Id="rId12" Type="http://schemas.openxmlformats.org/officeDocument/2006/relationships/hyperlink" Target="https://m.edsoo.ru/7f413b38" TargetMode="External"/><Relationship Id="rId33" Type="http://schemas.openxmlformats.org/officeDocument/2006/relationships/hyperlink" Target="https://m.edsoo.ru/7f418d72" TargetMode="External"/><Relationship Id="rId108" Type="http://schemas.openxmlformats.org/officeDocument/2006/relationships/hyperlink" Target="https://m.edsoo.ru/88655654" TargetMode="External"/><Relationship Id="rId129" Type="http://schemas.openxmlformats.org/officeDocument/2006/relationships/hyperlink" Target="https://m.edsoo.ru/88657800" TargetMode="External"/><Relationship Id="rId280" Type="http://schemas.openxmlformats.org/officeDocument/2006/relationships/hyperlink" Target="https://m.edsoo.ru/8866a0c2" TargetMode="External"/><Relationship Id="rId54" Type="http://schemas.openxmlformats.org/officeDocument/2006/relationships/hyperlink" Target="https://m.edsoo.ru/7f41b112" TargetMode="External"/><Relationship Id="rId75" Type="http://schemas.openxmlformats.org/officeDocument/2006/relationships/hyperlink" Target="https://m.edsoo.ru/88651bf8" TargetMode="External"/><Relationship Id="rId96" Type="http://schemas.openxmlformats.org/officeDocument/2006/relationships/hyperlink" Target="https://m.edsoo.ru/88654074" TargetMode="External"/><Relationship Id="rId140" Type="http://schemas.openxmlformats.org/officeDocument/2006/relationships/hyperlink" Target="https://m.edsoo.ru/88659538" TargetMode="External"/><Relationship Id="rId161" Type="http://schemas.openxmlformats.org/officeDocument/2006/relationships/hyperlink" Target="https://m.edsoo.ru/8865c0d0" TargetMode="External"/><Relationship Id="rId182" Type="http://schemas.openxmlformats.org/officeDocument/2006/relationships/hyperlink" Target="https://m.edsoo.ru/8865f2b2" TargetMode="External"/><Relationship Id="rId217" Type="http://schemas.openxmlformats.org/officeDocument/2006/relationships/hyperlink" Target="https://m.edsoo.ru/88662af2" TargetMode="External"/><Relationship Id="rId6" Type="http://schemas.openxmlformats.org/officeDocument/2006/relationships/hyperlink" Target="https://m.edsoo.ru/7f413b38" TargetMode="External"/><Relationship Id="rId238" Type="http://schemas.openxmlformats.org/officeDocument/2006/relationships/hyperlink" Target="https://m.edsoo.ru/88665586" TargetMode="External"/><Relationship Id="rId259" Type="http://schemas.openxmlformats.org/officeDocument/2006/relationships/hyperlink" Target="https://m.edsoo.ru/886680c4" TargetMode="External"/><Relationship Id="rId23" Type="http://schemas.openxmlformats.org/officeDocument/2006/relationships/hyperlink" Target="https://m.edsoo.ru/7f416c48" TargetMode="External"/><Relationship Id="rId119" Type="http://schemas.openxmlformats.org/officeDocument/2006/relationships/hyperlink" Target="https://m.edsoo.ru/886569fa" TargetMode="External"/><Relationship Id="rId270" Type="http://schemas.openxmlformats.org/officeDocument/2006/relationships/hyperlink" Target="https://m.edsoo.ru/886690dc" TargetMode="External"/><Relationship Id="rId291" Type="http://schemas.openxmlformats.org/officeDocument/2006/relationships/fontTable" Target="fontTable.xml"/><Relationship Id="rId44" Type="http://schemas.openxmlformats.org/officeDocument/2006/relationships/hyperlink" Target="https://m.edsoo.ru/7f41b112" TargetMode="External"/><Relationship Id="rId65" Type="http://schemas.openxmlformats.org/officeDocument/2006/relationships/hyperlink" Target="https://m.edsoo.ru/88650c26" TargetMode="External"/><Relationship Id="rId86" Type="http://schemas.openxmlformats.org/officeDocument/2006/relationships/hyperlink" Target="https://m.edsoo.ru/88652e68" TargetMode="External"/><Relationship Id="rId130" Type="http://schemas.openxmlformats.org/officeDocument/2006/relationships/hyperlink" Target="https://m.edsoo.ru/88657b3e" TargetMode="External"/><Relationship Id="rId151" Type="http://schemas.openxmlformats.org/officeDocument/2006/relationships/hyperlink" Target="https://m.edsoo.ru/8865ac76" TargetMode="External"/><Relationship Id="rId172" Type="http://schemas.openxmlformats.org/officeDocument/2006/relationships/hyperlink" Target="https://m.edsoo.ru/8865e088" TargetMode="External"/><Relationship Id="rId193" Type="http://schemas.openxmlformats.org/officeDocument/2006/relationships/hyperlink" Target="https://m.edsoo.ru/88660554" TargetMode="External"/><Relationship Id="rId207" Type="http://schemas.openxmlformats.org/officeDocument/2006/relationships/hyperlink" Target="https://m.edsoo.ru/88661c6a" TargetMode="External"/><Relationship Id="rId228" Type="http://schemas.openxmlformats.org/officeDocument/2006/relationships/hyperlink" Target="https://m.edsoo.ru/88663ede" TargetMode="External"/><Relationship Id="rId249" Type="http://schemas.openxmlformats.org/officeDocument/2006/relationships/hyperlink" Target="https://m.edsoo.ru/88666a80" TargetMode="External"/><Relationship Id="rId13" Type="http://schemas.openxmlformats.org/officeDocument/2006/relationships/hyperlink" Target="https://m.edsoo.ru/7f413b38" TargetMode="External"/><Relationship Id="rId109" Type="http://schemas.openxmlformats.org/officeDocument/2006/relationships/hyperlink" Target="https://m.edsoo.ru/886557c6" TargetMode="External"/><Relationship Id="rId260" Type="http://schemas.openxmlformats.org/officeDocument/2006/relationships/hyperlink" Target="https://m.edsoo.ru/886681e6" TargetMode="External"/><Relationship Id="rId281" Type="http://schemas.openxmlformats.org/officeDocument/2006/relationships/hyperlink" Target="https://m.edsoo.ru/8866a2a2" TargetMode="External"/><Relationship Id="rId34" Type="http://schemas.openxmlformats.org/officeDocument/2006/relationships/hyperlink" Target="https://m.edsoo.ru/7f418d72" TargetMode="External"/><Relationship Id="rId50" Type="http://schemas.openxmlformats.org/officeDocument/2006/relationships/hyperlink" Target="https://m.edsoo.ru/7f41b112" TargetMode="External"/><Relationship Id="rId55" Type="http://schemas.openxmlformats.org/officeDocument/2006/relationships/hyperlink" Target="https://m.edsoo.ru/7f41b112" TargetMode="External"/><Relationship Id="rId76" Type="http://schemas.openxmlformats.org/officeDocument/2006/relationships/hyperlink" Target="https://m.edsoo.ru/88651d92" TargetMode="External"/><Relationship Id="rId97" Type="http://schemas.openxmlformats.org/officeDocument/2006/relationships/hyperlink" Target="https://m.edsoo.ru/88654466" TargetMode="External"/><Relationship Id="rId104" Type="http://schemas.openxmlformats.org/officeDocument/2006/relationships/hyperlink" Target="https://m.edsoo.ru/88654f2e" TargetMode="External"/><Relationship Id="rId120" Type="http://schemas.openxmlformats.org/officeDocument/2006/relationships/hyperlink" Target="https://m.edsoo.ru/88656b1c" TargetMode="External"/><Relationship Id="rId125" Type="http://schemas.openxmlformats.org/officeDocument/2006/relationships/hyperlink" Target="https://m.edsoo.ru/88657288" TargetMode="External"/><Relationship Id="rId141" Type="http://schemas.openxmlformats.org/officeDocument/2006/relationships/hyperlink" Target="https://m.edsoo.ru/88659664" TargetMode="External"/><Relationship Id="rId146" Type="http://schemas.openxmlformats.org/officeDocument/2006/relationships/hyperlink" Target="https://m.edsoo.ru/8865a4ce" TargetMode="External"/><Relationship Id="rId167" Type="http://schemas.openxmlformats.org/officeDocument/2006/relationships/hyperlink" Target="https://m.edsoo.ru/8865cf30" TargetMode="External"/><Relationship Id="rId188" Type="http://schemas.openxmlformats.org/officeDocument/2006/relationships/hyperlink" Target="https://m.edsoo.ru/8865fe4c" TargetMode="External"/><Relationship Id="rId7" Type="http://schemas.openxmlformats.org/officeDocument/2006/relationships/hyperlink" Target="https://m.edsoo.ru/7f413b38" TargetMode="External"/><Relationship Id="rId71" Type="http://schemas.openxmlformats.org/officeDocument/2006/relationships/hyperlink" Target="https://m.edsoo.ru/886514b4" TargetMode="External"/><Relationship Id="rId92" Type="http://schemas.openxmlformats.org/officeDocument/2006/relationships/hyperlink" Target="https://m.edsoo.ru/88653994" TargetMode="External"/><Relationship Id="rId162" Type="http://schemas.openxmlformats.org/officeDocument/2006/relationships/hyperlink" Target="https://m.edsoo.ru/8865c620" TargetMode="External"/><Relationship Id="rId183" Type="http://schemas.openxmlformats.org/officeDocument/2006/relationships/hyperlink" Target="https://m.edsoo.ru/8865f5b4" TargetMode="External"/><Relationship Id="rId213" Type="http://schemas.openxmlformats.org/officeDocument/2006/relationships/hyperlink" Target="https://m.edsoo.ru/886625ac" TargetMode="External"/><Relationship Id="rId218" Type="http://schemas.openxmlformats.org/officeDocument/2006/relationships/hyperlink" Target="https://m.edsoo.ru/88662f20" TargetMode="External"/><Relationship Id="rId234" Type="http://schemas.openxmlformats.org/officeDocument/2006/relationships/hyperlink" Target="https://m.edsoo.ru/8866505e" TargetMode="External"/><Relationship Id="rId239" Type="http://schemas.openxmlformats.org/officeDocument/2006/relationships/hyperlink" Target="https://m.edsoo.ru/88665720" TargetMode="External"/><Relationship Id="rId2" Type="http://schemas.openxmlformats.org/officeDocument/2006/relationships/styles" Target="styles.xml"/><Relationship Id="rId29" Type="http://schemas.openxmlformats.org/officeDocument/2006/relationships/hyperlink" Target="https://m.edsoo.ru/7f418d72" TargetMode="External"/><Relationship Id="rId250" Type="http://schemas.openxmlformats.org/officeDocument/2006/relationships/hyperlink" Target="https://m.edsoo.ru/88666bc0" TargetMode="External"/><Relationship Id="rId255" Type="http://schemas.openxmlformats.org/officeDocument/2006/relationships/hyperlink" Target="https://m.edsoo.ru/886675fc" TargetMode="External"/><Relationship Id="rId271" Type="http://schemas.openxmlformats.org/officeDocument/2006/relationships/hyperlink" Target="https://m.edsoo.ru/88669226" TargetMode="External"/><Relationship Id="rId276" Type="http://schemas.openxmlformats.org/officeDocument/2006/relationships/hyperlink" Target="https://m.edsoo.ru/88669938" TargetMode="External"/><Relationship Id="rId292" Type="http://schemas.openxmlformats.org/officeDocument/2006/relationships/theme" Target="theme/theme1.xml"/><Relationship Id="rId24" Type="http://schemas.openxmlformats.org/officeDocument/2006/relationships/hyperlink" Target="https://m.edsoo.ru/7f416c48" TargetMode="External"/><Relationship Id="rId40" Type="http://schemas.openxmlformats.org/officeDocument/2006/relationships/hyperlink" Target="https://m.edsoo.ru/7f418d72" TargetMode="External"/><Relationship Id="rId45" Type="http://schemas.openxmlformats.org/officeDocument/2006/relationships/hyperlink" Target="https://m.edsoo.ru/7f41b112" TargetMode="External"/><Relationship Id="rId66" Type="http://schemas.openxmlformats.org/officeDocument/2006/relationships/hyperlink" Target="https://m.edsoo.ru/88650d70" TargetMode="External"/><Relationship Id="rId87" Type="http://schemas.openxmlformats.org/officeDocument/2006/relationships/hyperlink" Target="https://m.edsoo.ru/88652f9e" TargetMode="External"/><Relationship Id="rId110" Type="http://schemas.openxmlformats.org/officeDocument/2006/relationships/hyperlink" Target="https://m.edsoo.ru/88655942" TargetMode="External"/><Relationship Id="rId115" Type="http://schemas.openxmlformats.org/officeDocument/2006/relationships/hyperlink" Target="https://m.edsoo.ru/8865627a" TargetMode="External"/><Relationship Id="rId131" Type="http://schemas.openxmlformats.org/officeDocument/2006/relationships/hyperlink" Target="https://m.edsoo.ru/88657ca6" TargetMode="External"/><Relationship Id="rId136" Type="http://schemas.openxmlformats.org/officeDocument/2006/relationships/hyperlink" Target="https://m.edsoo.ru/88658f52" TargetMode="External"/><Relationship Id="rId157" Type="http://schemas.openxmlformats.org/officeDocument/2006/relationships/hyperlink" Target="https://m.edsoo.ru/8865be6e" TargetMode="External"/><Relationship Id="rId178" Type="http://schemas.openxmlformats.org/officeDocument/2006/relationships/hyperlink" Target="https://m.edsoo.ru/8865ebe6" TargetMode="External"/><Relationship Id="rId61" Type="http://schemas.openxmlformats.org/officeDocument/2006/relationships/hyperlink" Target="https://m.edsoo.ru/88650640" TargetMode="External"/><Relationship Id="rId82" Type="http://schemas.openxmlformats.org/officeDocument/2006/relationships/hyperlink" Target="https://m.edsoo.ru/88652724" TargetMode="External"/><Relationship Id="rId152" Type="http://schemas.openxmlformats.org/officeDocument/2006/relationships/hyperlink" Target="https://m.edsoo.ru/8865b932" TargetMode="External"/><Relationship Id="rId173" Type="http://schemas.openxmlformats.org/officeDocument/2006/relationships/hyperlink" Target="https://m.edsoo.ru/8865e254" TargetMode="External"/><Relationship Id="rId194" Type="http://schemas.openxmlformats.org/officeDocument/2006/relationships/hyperlink" Target="https://m.edsoo.ru/88660888" TargetMode="External"/><Relationship Id="rId199" Type="http://schemas.openxmlformats.org/officeDocument/2006/relationships/hyperlink" Target="https://m.edsoo.ru/88661030" TargetMode="External"/><Relationship Id="rId203" Type="http://schemas.openxmlformats.org/officeDocument/2006/relationships/hyperlink" Target="https://m.edsoo.ru/88661602" TargetMode="External"/><Relationship Id="rId208" Type="http://schemas.openxmlformats.org/officeDocument/2006/relationships/hyperlink" Target="https://m.edsoo.ru/88661d82" TargetMode="External"/><Relationship Id="rId229" Type="http://schemas.openxmlformats.org/officeDocument/2006/relationships/hyperlink" Target="https://m.edsoo.ru/88664014" TargetMode="External"/><Relationship Id="rId19" Type="http://schemas.openxmlformats.org/officeDocument/2006/relationships/hyperlink" Target="https://m.edsoo.ru/7f416c48" TargetMode="External"/><Relationship Id="rId224" Type="http://schemas.openxmlformats.org/officeDocument/2006/relationships/hyperlink" Target="https://m.edsoo.ru/886637f4" TargetMode="External"/><Relationship Id="rId240" Type="http://schemas.openxmlformats.org/officeDocument/2006/relationships/hyperlink" Target="https://m.edsoo.ru/88665892" TargetMode="External"/><Relationship Id="rId245" Type="http://schemas.openxmlformats.org/officeDocument/2006/relationships/hyperlink" Target="https://m.edsoo.ru/886660b2" TargetMode="External"/><Relationship Id="rId261" Type="http://schemas.openxmlformats.org/officeDocument/2006/relationships/hyperlink" Target="https://m.edsoo.ru/886682fe" TargetMode="External"/><Relationship Id="rId266" Type="http://schemas.openxmlformats.org/officeDocument/2006/relationships/hyperlink" Target="https://m.edsoo.ru/88668c4a" TargetMode="External"/><Relationship Id="rId287" Type="http://schemas.openxmlformats.org/officeDocument/2006/relationships/hyperlink" Target="https://m.edsoo.ru/8866acf2" TargetMode="External"/><Relationship Id="rId14" Type="http://schemas.openxmlformats.org/officeDocument/2006/relationships/hyperlink" Target="https://m.edsoo.ru/7f414f38" TargetMode="External"/><Relationship Id="rId30" Type="http://schemas.openxmlformats.org/officeDocument/2006/relationships/hyperlink" Target="https://m.edsoo.ru/7f418d72" TargetMode="External"/><Relationship Id="rId35" Type="http://schemas.openxmlformats.org/officeDocument/2006/relationships/hyperlink" Target="https://m.edsoo.ru/7f418d72" TargetMode="External"/><Relationship Id="rId56" Type="http://schemas.openxmlformats.org/officeDocument/2006/relationships/hyperlink" Target="https://m.edsoo.ru/7f41b112" TargetMode="External"/><Relationship Id="rId77" Type="http://schemas.openxmlformats.org/officeDocument/2006/relationships/hyperlink" Target="https://m.edsoo.ru/88652008" TargetMode="External"/><Relationship Id="rId100" Type="http://schemas.openxmlformats.org/officeDocument/2006/relationships/hyperlink" Target="https://m.edsoo.ru/88654844" TargetMode="External"/><Relationship Id="rId105" Type="http://schemas.openxmlformats.org/officeDocument/2006/relationships/hyperlink" Target="https://m.edsoo.ru/886551a4" TargetMode="External"/><Relationship Id="rId126" Type="http://schemas.openxmlformats.org/officeDocument/2006/relationships/hyperlink" Target="https://m.edsoo.ru/88657440" TargetMode="External"/><Relationship Id="rId147" Type="http://schemas.openxmlformats.org/officeDocument/2006/relationships/hyperlink" Target="https://m.edsoo.ru/8865a62c" TargetMode="External"/><Relationship Id="rId168" Type="http://schemas.openxmlformats.org/officeDocument/2006/relationships/hyperlink" Target="https://m.edsoo.ru/8865d4b2" TargetMode="External"/><Relationship Id="rId282" Type="http://schemas.openxmlformats.org/officeDocument/2006/relationships/hyperlink" Target="https://m.edsoo.ru/8866a3f6" TargetMode="External"/><Relationship Id="rId8" Type="http://schemas.openxmlformats.org/officeDocument/2006/relationships/hyperlink" Target="https://m.edsoo.ru/7f413b38" TargetMode="External"/><Relationship Id="rId51" Type="http://schemas.openxmlformats.org/officeDocument/2006/relationships/hyperlink" Target="https://m.edsoo.ru/7f41b112" TargetMode="External"/><Relationship Id="rId72" Type="http://schemas.openxmlformats.org/officeDocument/2006/relationships/hyperlink" Target="https://m.edsoo.ru/886516bc" TargetMode="External"/><Relationship Id="rId93" Type="http://schemas.openxmlformats.org/officeDocument/2006/relationships/hyperlink" Target="https://m.edsoo.ru/88653b2e" TargetMode="External"/><Relationship Id="rId98" Type="http://schemas.openxmlformats.org/officeDocument/2006/relationships/hyperlink" Target="https://m.edsoo.ru/886545c4" TargetMode="External"/><Relationship Id="rId121" Type="http://schemas.openxmlformats.org/officeDocument/2006/relationships/hyperlink" Target="https://m.edsoo.ru/88656d60" TargetMode="External"/><Relationship Id="rId142" Type="http://schemas.openxmlformats.org/officeDocument/2006/relationships/hyperlink" Target="https://m.edsoo.ru/886597ae" TargetMode="External"/><Relationship Id="rId163" Type="http://schemas.openxmlformats.org/officeDocument/2006/relationships/hyperlink" Target="https://m.edsoo.ru/8865d962" TargetMode="External"/><Relationship Id="rId184" Type="http://schemas.openxmlformats.org/officeDocument/2006/relationships/hyperlink" Target="https://m.edsoo.ru/8865f6e0" TargetMode="External"/><Relationship Id="rId189" Type="http://schemas.openxmlformats.org/officeDocument/2006/relationships/hyperlink" Target="https://m.edsoo.ru/8865ff6e" TargetMode="External"/><Relationship Id="rId219" Type="http://schemas.openxmlformats.org/officeDocument/2006/relationships/hyperlink" Target="https://m.edsoo.ru/88663182" TargetMode="External"/><Relationship Id="rId3" Type="http://schemas.microsoft.com/office/2007/relationships/stylesWithEffects" Target="stylesWithEffects.xml"/><Relationship Id="rId214" Type="http://schemas.openxmlformats.org/officeDocument/2006/relationships/hyperlink" Target="https://m.edsoo.ru/886626ce" TargetMode="External"/><Relationship Id="rId230" Type="http://schemas.openxmlformats.org/officeDocument/2006/relationships/hyperlink" Target="https://m.edsoo.ru/8866450a" TargetMode="External"/><Relationship Id="rId235" Type="http://schemas.openxmlformats.org/officeDocument/2006/relationships/hyperlink" Target="https://m.edsoo.ru/886651bc" TargetMode="External"/><Relationship Id="rId251" Type="http://schemas.openxmlformats.org/officeDocument/2006/relationships/hyperlink" Target="https://m.edsoo.ru/88666f12" TargetMode="External"/><Relationship Id="rId256" Type="http://schemas.openxmlformats.org/officeDocument/2006/relationships/hyperlink" Target="https://m.edsoo.ru/88667c28%5D%5D" TargetMode="External"/><Relationship Id="rId277" Type="http://schemas.openxmlformats.org/officeDocument/2006/relationships/hyperlink" Target="https://m.edsoo.ru/88669a6e" TargetMode="External"/><Relationship Id="rId25" Type="http://schemas.openxmlformats.org/officeDocument/2006/relationships/hyperlink" Target="https://m.edsoo.ru/7f416c48" TargetMode="External"/><Relationship Id="rId46" Type="http://schemas.openxmlformats.org/officeDocument/2006/relationships/hyperlink" Target="https://m.edsoo.ru/7f41b112" TargetMode="External"/><Relationship Id="rId67" Type="http://schemas.openxmlformats.org/officeDocument/2006/relationships/hyperlink" Target="https://m.edsoo.ru/88650f0a" TargetMode="External"/><Relationship Id="rId116" Type="http://schemas.openxmlformats.org/officeDocument/2006/relationships/hyperlink" Target="https://m.edsoo.ru/886563ba" TargetMode="External"/><Relationship Id="rId137" Type="http://schemas.openxmlformats.org/officeDocument/2006/relationships/hyperlink" Target="https://m.edsoo.ru/886590ce" TargetMode="External"/><Relationship Id="rId158" Type="http://schemas.openxmlformats.org/officeDocument/2006/relationships/hyperlink" Target="https://m.edsoo.ru/8865c4d6" TargetMode="External"/><Relationship Id="rId272" Type="http://schemas.openxmlformats.org/officeDocument/2006/relationships/hyperlink" Target="https://m.edsoo.ru/886693a2" TargetMode="External"/><Relationship Id="rId20" Type="http://schemas.openxmlformats.org/officeDocument/2006/relationships/hyperlink" Target="https://m.edsoo.ru/7f416c48" TargetMode="External"/><Relationship Id="rId41" Type="http://schemas.openxmlformats.org/officeDocument/2006/relationships/hyperlink" Target="https://m.edsoo.ru/7f418d72" TargetMode="External"/><Relationship Id="rId62" Type="http://schemas.openxmlformats.org/officeDocument/2006/relationships/hyperlink" Target="https://m.edsoo.ru/88650776" TargetMode="External"/><Relationship Id="rId83" Type="http://schemas.openxmlformats.org/officeDocument/2006/relationships/hyperlink" Target="https://m.edsoo.ru/88652972" TargetMode="External"/><Relationship Id="rId88" Type="http://schemas.openxmlformats.org/officeDocument/2006/relationships/hyperlink" Target="https://m.edsoo.ru/886530d4" TargetMode="External"/><Relationship Id="rId111" Type="http://schemas.openxmlformats.org/officeDocument/2006/relationships/hyperlink" Target="https://m.edsoo.ru/88655af0" TargetMode="External"/><Relationship Id="rId132" Type="http://schemas.openxmlformats.org/officeDocument/2006/relationships/hyperlink" Target="https://m.edsoo.ru/88658444" TargetMode="External"/><Relationship Id="rId153" Type="http://schemas.openxmlformats.org/officeDocument/2006/relationships/hyperlink" Target="https://m.edsoo.ru/8865a97e" TargetMode="External"/><Relationship Id="rId174" Type="http://schemas.openxmlformats.org/officeDocument/2006/relationships/hyperlink" Target="https://m.edsoo.ru/8865e3da" TargetMode="External"/><Relationship Id="rId179" Type="http://schemas.openxmlformats.org/officeDocument/2006/relationships/hyperlink" Target="https://m.edsoo.ru/8865ed94" TargetMode="External"/><Relationship Id="rId195" Type="http://schemas.openxmlformats.org/officeDocument/2006/relationships/hyperlink" Target="https://m.edsoo.ru/886609c8" TargetMode="External"/><Relationship Id="rId209" Type="http://schemas.openxmlformats.org/officeDocument/2006/relationships/hyperlink" Target="https://m.edsoo.ru/88661f3a" TargetMode="External"/><Relationship Id="rId190" Type="http://schemas.openxmlformats.org/officeDocument/2006/relationships/hyperlink" Target="https://m.edsoo.ru/886600e0" TargetMode="External"/><Relationship Id="rId204" Type="http://schemas.openxmlformats.org/officeDocument/2006/relationships/hyperlink" Target="https://m.edsoo.ru/88661774" TargetMode="External"/><Relationship Id="rId220" Type="http://schemas.openxmlformats.org/officeDocument/2006/relationships/hyperlink" Target="https://m.edsoo.ru/88663358" TargetMode="External"/><Relationship Id="rId225" Type="http://schemas.openxmlformats.org/officeDocument/2006/relationships/hyperlink" Target="https://m.edsoo.ru/8866393e" TargetMode="External"/><Relationship Id="rId241" Type="http://schemas.openxmlformats.org/officeDocument/2006/relationships/hyperlink" Target="https://m.edsoo.ru/88665a5e" TargetMode="External"/><Relationship Id="rId246" Type="http://schemas.openxmlformats.org/officeDocument/2006/relationships/hyperlink" Target="https://m.edsoo.ru/886662a6" TargetMode="External"/><Relationship Id="rId267" Type="http://schemas.openxmlformats.org/officeDocument/2006/relationships/hyperlink" Target="https://m.edsoo.ru/88668d80" TargetMode="External"/><Relationship Id="rId288" Type="http://schemas.openxmlformats.org/officeDocument/2006/relationships/hyperlink" Target="https://m.edsoo.ru/8866afd6" TargetMode="External"/><Relationship Id="rId15" Type="http://schemas.openxmlformats.org/officeDocument/2006/relationships/hyperlink" Target="https://m.edsoo.ru/7f414f38" TargetMode="External"/><Relationship Id="rId36" Type="http://schemas.openxmlformats.org/officeDocument/2006/relationships/hyperlink" Target="https://m.edsoo.ru/7f418d72" TargetMode="External"/><Relationship Id="rId57" Type="http://schemas.openxmlformats.org/officeDocument/2006/relationships/hyperlink" Target="https://m.edsoo.ru/88650186" TargetMode="External"/><Relationship Id="rId106" Type="http://schemas.openxmlformats.org/officeDocument/2006/relationships/hyperlink" Target="https://m.edsoo.ru/88655302" TargetMode="External"/><Relationship Id="rId127" Type="http://schemas.openxmlformats.org/officeDocument/2006/relationships/hyperlink" Target="https://m.edsoo.ru/8865759e" TargetMode="External"/><Relationship Id="rId262" Type="http://schemas.openxmlformats.org/officeDocument/2006/relationships/hyperlink" Target="https://m.edsoo.ru/88668416" TargetMode="External"/><Relationship Id="rId283" Type="http://schemas.openxmlformats.org/officeDocument/2006/relationships/hyperlink" Target="https://m.edsoo.ru/8866a59a" TargetMode="External"/><Relationship Id="rId10" Type="http://schemas.openxmlformats.org/officeDocument/2006/relationships/hyperlink" Target="https://m.edsoo.ru/7f413b38" TargetMode="External"/><Relationship Id="rId31" Type="http://schemas.openxmlformats.org/officeDocument/2006/relationships/hyperlink" Target="https://m.edsoo.ru/7f418d72" TargetMode="External"/><Relationship Id="rId52" Type="http://schemas.openxmlformats.org/officeDocument/2006/relationships/hyperlink" Target="https://m.edsoo.ru/7f41b112" TargetMode="External"/><Relationship Id="rId73" Type="http://schemas.openxmlformats.org/officeDocument/2006/relationships/hyperlink" Target="https://m.edsoo.ru/886519be" TargetMode="External"/><Relationship Id="rId78" Type="http://schemas.openxmlformats.org/officeDocument/2006/relationships/hyperlink" Target="https://m.edsoo.ru/886521c0" TargetMode="External"/><Relationship Id="rId94" Type="http://schemas.openxmlformats.org/officeDocument/2006/relationships/hyperlink" Target="https://m.edsoo.ru/88653e12" TargetMode="External"/><Relationship Id="rId99" Type="http://schemas.openxmlformats.org/officeDocument/2006/relationships/hyperlink" Target="https://m.edsoo.ru/886546e6" TargetMode="External"/><Relationship Id="rId101" Type="http://schemas.openxmlformats.org/officeDocument/2006/relationships/hyperlink" Target="https://m.edsoo.ru/886549ca" TargetMode="External"/><Relationship Id="rId122" Type="http://schemas.openxmlformats.org/officeDocument/2006/relationships/hyperlink" Target="https://m.edsoo.ru/88656e8c" TargetMode="External"/><Relationship Id="rId143" Type="http://schemas.openxmlformats.org/officeDocument/2006/relationships/hyperlink" Target="https://m.edsoo.ru/886599d4" TargetMode="External"/><Relationship Id="rId148" Type="http://schemas.openxmlformats.org/officeDocument/2006/relationships/hyperlink" Target="https://m.edsoo.ru/8865ab2c" TargetMode="External"/><Relationship Id="rId164" Type="http://schemas.openxmlformats.org/officeDocument/2006/relationships/hyperlink" Target="https://m.edsoo.ru/8865c7b0" TargetMode="External"/><Relationship Id="rId169" Type="http://schemas.openxmlformats.org/officeDocument/2006/relationships/hyperlink" Target="https://m.edsoo.ru/8865d6ba" TargetMode="External"/><Relationship Id="rId185" Type="http://schemas.openxmlformats.org/officeDocument/2006/relationships/hyperlink" Target="https://m.edsoo.ru/8865f7f8" TargetMode="External"/><Relationship Id="rId4" Type="http://schemas.openxmlformats.org/officeDocument/2006/relationships/settings" Target="settings.xml"/><Relationship Id="rId9" Type="http://schemas.openxmlformats.org/officeDocument/2006/relationships/hyperlink" Target="https://m.edsoo.ru/7f413b38" TargetMode="External"/><Relationship Id="rId180" Type="http://schemas.openxmlformats.org/officeDocument/2006/relationships/hyperlink" Target="https://m.edsoo.ru/8865f140" TargetMode="External"/><Relationship Id="rId210" Type="http://schemas.openxmlformats.org/officeDocument/2006/relationships/hyperlink" Target="https://m.edsoo.ru/8866219c" TargetMode="External"/><Relationship Id="rId215" Type="http://schemas.openxmlformats.org/officeDocument/2006/relationships/hyperlink" Target="https://m.edsoo.ru/88662868" TargetMode="External"/><Relationship Id="rId236" Type="http://schemas.openxmlformats.org/officeDocument/2006/relationships/hyperlink" Target="https://m.edsoo.ru/886652f2" TargetMode="External"/><Relationship Id="rId257" Type="http://schemas.openxmlformats.org/officeDocument/2006/relationships/hyperlink" Target="https://m.edsoo.ru/88667980" TargetMode="External"/><Relationship Id="rId278" Type="http://schemas.openxmlformats.org/officeDocument/2006/relationships/hyperlink" Target="https://m.edsoo.ru/88669cb2" TargetMode="External"/><Relationship Id="rId26" Type="http://schemas.openxmlformats.org/officeDocument/2006/relationships/hyperlink" Target="https://m.edsoo.ru/7f416c48" TargetMode="External"/><Relationship Id="rId231" Type="http://schemas.openxmlformats.org/officeDocument/2006/relationships/hyperlink" Target="https://m.edsoo.ru/886647f8" TargetMode="External"/><Relationship Id="rId252" Type="http://schemas.openxmlformats.org/officeDocument/2006/relationships/hyperlink" Target="https://m.edsoo.ru/8866716a" TargetMode="External"/><Relationship Id="rId273" Type="http://schemas.openxmlformats.org/officeDocument/2006/relationships/hyperlink" Target="https://m.edsoo.ru/886695b4" TargetMode="External"/><Relationship Id="rId47" Type="http://schemas.openxmlformats.org/officeDocument/2006/relationships/hyperlink" Target="https://m.edsoo.ru/7f41b112" TargetMode="External"/><Relationship Id="rId68" Type="http://schemas.openxmlformats.org/officeDocument/2006/relationships/hyperlink" Target="https://m.edsoo.ru/88651090" TargetMode="External"/><Relationship Id="rId89" Type="http://schemas.openxmlformats.org/officeDocument/2006/relationships/hyperlink" Target="https://m.edsoo.ru/886531ec" TargetMode="External"/><Relationship Id="rId112" Type="http://schemas.openxmlformats.org/officeDocument/2006/relationships/hyperlink" Target="https://m.edsoo.ru/88655e24" TargetMode="External"/><Relationship Id="rId133" Type="http://schemas.openxmlformats.org/officeDocument/2006/relationships/hyperlink" Target="https://m.edsoo.ru/886586c4" TargetMode="External"/><Relationship Id="rId154" Type="http://schemas.openxmlformats.org/officeDocument/2006/relationships/hyperlink" Target="https://m.edsoo.ru/8865ad98" TargetMode="External"/><Relationship Id="rId175" Type="http://schemas.openxmlformats.org/officeDocument/2006/relationships/hyperlink" Target="https://m.edsoo.ru/8865e506" TargetMode="External"/><Relationship Id="rId196" Type="http://schemas.openxmlformats.org/officeDocument/2006/relationships/hyperlink" Target="https://m.edsoo.ru/88660b58" TargetMode="External"/><Relationship Id="rId200" Type="http://schemas.openxmlformats.org/officeDocument/2006/relationships/hyperlink" Target="https://m.edsoo.ru/88661184" TargetMode="External"/><Relationship Id="rId16" Type="http://schemas.openxmlformats.org/officeDocument/2006/relationships/hyperlink" Target="https://m.edsoo.ru/7f414f38" TargetMode="External"/><Relationship Id="rId221" Type="http://schemas.openxmlformats.org/officeDocument/2006/relationships/hyperlink" Target="https://m.edsoo.ru/8866348e" TargetMode="External"/><Relationship Id="rId242" Type="http://schemas.openxmlformats.org/officeDocument/2006/relationships/hyperlink" Target="https://m.edsoo.ru/88665bbc" TargetMode="External"/><Relationship Id="rId263" Type="http://schemas.openxmlformats.org/officeDocument/2006/relationships/hyperlink" Target="https://m.edsoo.ru/8866852e" TargetMode="External"/><Relationship Id="rId284" Type="http://schemas.openxmlformats.org/officeDocument/2006/relationships/hyperlink" Target="https://m.edsoo.ru/8866a73e" TargetMode="External"/><Relationship Id="rId37" Type="http://schemas.openxmlformats.org/officeDocument/2006/relationships/hyperlink" Target="https://m.edsoo.ru/7f418d72" TargetMode="External"/><Relationship Id="rId58" Type="http://schemas.openxmlformats.org/officeDocument/2006/relationships/hyperlink" Target="https://m.edsoo.ru/886502ee" TargetMode="External"/><Relationship Id="rId79" Type="http://schemas.openxmlformats.org/officeDocument/2006/relationships/hyperlink" Target="https://m.edsoo.ru/886522ec" TargetMode="External"/><Relationship Id="rId102" Type="http://schemas.openxmlformats.org/officeDocument/2006/relationships/hyperlink" Target="https://m.edsoo.ru/88654b14" TargetMode="External"/><Relationship Id="rId123" Type="http://schemas.openxmlformats.org/officeDocument/2006/relationships/hyperlink" Target="https://m.edsoo.ru/88656f9a" TargetMode="External"/><Relationship Id="rId144" Type="http://schemas.openxmlformats.org/officeDocument/2006/relationships/hyperlink" Target="https://m.edsoo.ru/88659b28" TargetMode="External"/><Relationship Id="rId90" Type="http://schemas.openxmlformats.org/officeDocument/2006/relationships/hyperlink" Target="https://m.edsoo.ru/88653502" TargetMode="External"/><Relationship Id="rId165" Type="http://schemas.openxmlformats.org/officeDocument/2006/relationships/hyperlink" Target="https://m.edsoo.ru/8865cbac" TargetMode="External"/><Relationship Id="rId186" Type="http://schemas.openxmlformats.org/officeDocument/2006/relationships/hyperlink" Target="https://m.edsoo.ru/8865f91a" TargetMode="External"/><Relationship Id="rId211" Type="http://schemas.openxmlformats.org/officeDocument/2006/relationships/hyperlink" Target="https://m.edsoo.ru/886622d2" TargetMode="External"/><Relationship Id="rId232" Type="http://schemas.openxmlformats.org/officeDocument/2006/relationships/hyperlink" Target="https://m.edsoo.ru/8866497e" TargetMode="External"/><Relationship Id="rId253" Type="http://schemas.openxmlformats.org/officeDocument/2006/relationships/hyperlink" Target="https://m.edsoo.ru/886672e6" TargetMode="External"/><Relationship Id="rId274" Type="http://schemas.openxmlformats.org/officeDocument/2006/relationships/hyperlink" Target="https://m.edsoo.ru/886696ea" TargetMode="External"/><Relationship Id="rId27" Type="http://schemas.openxmlformats.org/officeDocument/2006/relationships/hyperlink" Target="https://m.edsoo.ru/7f416c48" TargetMode="External"/><Relationship Id="rId48" Type="http://schemas.openxmlformats.org/officeDocument/2006/relationships/hyperlink" Target="https://m.edsoo.ru/7f41b112" TargetMode="External"/><Relationship Id="rId69" Type="http://schemas.openxmlformats.org/officeDocument/2006/relationships/hyperlink" Target="https://m.edsoo.ru/88651252" TargetMode="External"/><Relationship Id="rId113" Type="http://schemas.openxmlformats.org/officeDocument/2006/relationships/hyperlink" Target="https://m.edsoo.ru/88655f50" TargetMode="External"/><Relationship Id="rId134" Type="http://schemas.openxmlformats.org/officeDocument/2006/relationships/hyperlink" Target="https://m.edsoo.ru/88657f94" TargetMode="External"/><Relationship Id="rId80" Type="http://schemas.openxmlformats.org/officeDocument/2006/relationships/hyperlink" Target="https://m.edsoo.ru/8865240e" TargetMode="External"/><Relationship Id="rId155" Type="http://schemas.openxmlformats.org/officeDocument/2006/relationships/hyperlink" Target="https://m.edsoo.ru/8865ba86" TargetMode="External"/><Relationship Id="rId176" Type="http://schemas.openxmlformats.org/officeDocument/2006/relationships/hyperlink" Target="https://m.edsoo.ru/8865e68c" TargetMode="External"/><Relationship Id="rId197" Type="http://schemas.openxmlformats.org/officeDocument/2006/relationships/hyperlink" Target="https://m.edsoo.ru/88660d06" TargetMode="External"/><Relationship Id="rId201" Type="http://schemas.openxmlformats.org/officeDocument/2006/relationships/hyperlink" Target="https://m.edsoo.ru/886612d8" TargetMode="External"/><Relationship Id="rId222" Type="http://schemas.openxmlformats.org/officeDocument/2006/relationships/hyperlink" Target="https://m.edsoo.ru/886635c4" TargetMode="External"/><Relationship Id="rId243" Type="http://schemas.openxmlformats.org/officeDocument/2006/relationships/hyperlink" Target="https://m.edsoo.ru/88665d2e" TargetMode="External"/><Relationship Id="rId264" Type="http://schemas.openxmlformats.org/officeDocument/2006/relationships/hyperlink" Target="https://m.edsoo.ru/886687e0" TargetMode="External"/><Relationship Id="rId285" Type="http://schemas.openxmlformats.org/officeDocument/2006/relationships/hyperlink" Target="https://m.edsoo.ru/8866a8ba" TargetMode="External"/><Relationship Id="rId17" Type="http://schemas.openxmlformats.org/officeDocument/2006/relationships/hyperlink" Target="https://m.edsoo.ru/7f414f38" TargetMode="External"/><Relationship Id="rId38" Type="http://schemas.openxmlformats.org/officeDocument/2006/relationships/hyperlink" Target="https://m.edsoo.ru/7f418d72" TargetMode="External"/><Relationship Id="rId59" Type="http://schemas.openxmlformats.org/officeDocument/2006/relationships/hyperlink" Target="https://m.edsoo.ru/8865041a" TargetMode="External"/><Relationship Id="rId103" Type="http://schemas.openxmlformats.org/officeDocument/2006/relationships/hyperlink" Target="https://m.edsoo.ru/88654c54" TargetMode="External"/><Relationship Id="rId124" Type="http://schemas.openxmlformats.org/officeDocument/2006/relationships/hyperlink" Target="https://m.edsoo.ru/886570b2" TargetMode="External"/><Relationship Id="rId70" Type="http://schemas.openxmlformats.org/officeDocument/2006/relationships/hyperlink" Target="https://m.edsoo.ru/8865139c" TargetMode="External"/><Relationship Id="rId91" Type="http://schemas.openxmlformats.org/officeDocument/2006/relationships/hyperlink" Target="https://m.edsoo.ru/886536e2" TargetMode="External"/><Relationship Id="rId145" Type="http://schemas.openxmlformats.org/officeDocument/2006/relationships/hyperlink" Target="https://m.edsoo.ru/8865ab2c" TargetMode="External"/><Relationship Id="rId166" Type="http://schemas.openxmlformats.org/officeDocument/2006/relationships/hyperlink" Target="https://m.edsoo.ru/8865d2e6" TargetMode="External"/><Relationship Id="rId187" Type="http://schemas.openxmlformats.org/officeDocument/2006/relationships/hyperlink" Target="https://m.edsoo.ru/8865fcf8" TargetMode="External"/><Relationship Id="rId1" Type="http://schemas.openxmlformats.org/officeDocument/2006/relationships/numbering" Target="numbering.xml"/><Relationship Id="rId212" Type="http://schemas.openxmlformats.org/officeDocument/2006/relationships/hyperlink" Target="https://m.edsoo.ru/88662462" TargetMode="External"/><Relationship Id="rId233" Type="http://schemas.openxmlformats.org/officeDocument/2006/relationships/hyperlink" Target="https://m.edsoo.ru/88664d20" TargetMode="External"/><Relationship Id="rId254" Type="http://schemas.openxmlformats.org/officeDocument/2006/relationships/hyperlink" Target="https://m.edsoo.ru/8866748a" TargetMode="External"/><Relationship Id="rId28" Type="http://schemas.openxmlformats.org/officeDocument/2006/relationships/hyperlink" Target="https://m.edsoo.ru/7f416c48" TargetMode="External"/><Relationship Id="rId49" Type="http://schemas.openxmlformats.org/officeDocument/2006/relationships/hyperlink" Target="https://m.edsoo.ru/7f41b112" TargetMode="External"/><Relationship Id="rId114" Type="http://schemas.openxmlformats.org/officeDocument/2006/relationships/hyperlink" Target="https://m.edsoo.ru/886560ae" TargetMode="External"/><Relationship Id="rId275" Type="http://schemas.openxmlformats.org/officeDocument/2006/relationships/hyperlink" Target="https://m.edsoo.ru/8866980c" TargetMode="External"/><Relationship Id="rId60" Type="http://schemas.openxmlformats.org/officeDocument/2006/relationships/hyperlink" Target="https://m.edsoo.ru/88650528" TargetMode="External"/><Relationship Id="rId81" Type="http://schemas.openxmlformats.org/officeDocument/2006/relationships/hyperlink" Target="https://m.edsoo.ru/886525b2" TargetMode="External"/><Relationship Id="rId135" Type="http://schemas.openxmlformats.org/officeDocument/2006/relationships/hyperlink" Target="https://m.edsoo.ru/886587f0" TargetMode="External"/><Relationship Id="rId156" Type="http://schemas.openxmlformats.org/officeDocument/2006/relationships/hyperlink" Target="https://m.edsoo.ru/8865bba8" TargetMode="External"/><Relationship Id="rId177" Type="http://schemas.openxmlformats.org/officeDocument/2006/relationships/hyperlink" Target="https://m.edsoo.ru/8865e876" TargetMode="External"/><Relationship Id="rId198" Type="http://schemas.openxmlformats.org/officeDocument/2006/relationships/hyperlink" Target="https://m.edsoo.ru/88660e64" TargetMode="External"/><Relationship Id="rId202" Type="http://schemas.openxmlformats.org/officeDocument/2006/relationships/hyperlink" Target="https://m.edsoo.ru/886614ae" TargetMode="External"/><Relationship Id="rId223" Type="http://schemas.openxmlformats.org/officeDocument/2006/relationships/hyperlink" Target="https://m.edsoo.ru/886636dc" TargetMode="External"/><Relationship Id="rId244" Type="http://schemas.openxmlformats.org/officeDocument/2006/relationships/hyperlink" Target="https://m.edsoo.ru/88665e78" TargetMode="External"/><Relationship Id="rId18" Type="http://schemas.openxmlformats.org/officeDocument/2006/relationships/hyperlink" Target="https://m.edsoo.ru/7f414f38" TargetMode="External"/><Relationship Id="rId39" Type="http://schemas.openxmlformats.org/officeDocument/2006/relationships/hyperlink" Target="https://m.edsoo.ru/7f418d72" TargetMode="External"/><Relationship Id="rId265" Type="http://schemas.openxmlformats.org/officeDocument/2006/relationships/hyperlink" Target="https://m.edsoo.ru/88668a7e" TargetMode="External"/><Relationship Id="rId286" Type="http://schemas.openxmlformats.org/officeDocument/2006/relationships/hyperlink" Target="https://m.edsoo.ru/8866a9e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30301</Words>
  <Characters>172719</Characters>
  <Application>Microsoft Office Word</Application>
  <DocSecurity>0</DocSecurity>
  <Lines>1439</Lines>
  <Paragraphs>405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202615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5</cp:revision>
  <dcterms:created xsi:type="dcterms:W3CDTF">2025-08-31T14:01:00Z</dcterms:created>
  <dcterms:modified xsi:type="dcterms:W3CDTF">2026-10-18T19:02:00Z</dcterms:modified>
</cp:coreProperties>
</file>