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779C" w14:textId="77777777" w:rsidR="0081451C" w:rsidRDefault="0081451C" w:rsidP="001F0EB8">
      <w:pPr>
        <w:shd w:val="clear" w:color="auto" w:fill="FFFFFF"/>
        <w:spacing w:before="150" w:after="150" w:line="288" w:lineRule="atLeast"/>
        <w:outlineLvl w:val="2"/>
        <w:rPr>
          <w:rFonts w:ascii="Arial" w:eastAsia="Times New Roman" w:hAnsi="Arial" w:cs="Arial"/>
          <w:color w:val="ED7D31" w:themeColor="accent2"/>
          <w:sz w:val="42"/>
          <w:szCs w:val="42"/>
          <w:lang w:eastAsia="ru-RU"/>
        </w:rPr>
      </w:pPr>
      <w:r>
        <w:rPr>
          <w:rFonts w:ascii="Arial" w:eastAsia="Times New Roman" w:hAnsi="Arial" w:cs="Arial"/>
          <w:color w:val="ED7D31" w:themeColor="accent2"/>
          <w:sz w:val="42"/>
          <w:szCs w:val="42"/>
          <w:lang w:eastAsia="ru-RU"/>
        </w:rPr>
        <w:t>Консультация для родителей</w:t>
      </w:r>
    </w:p>
    <w:p w14:paraId="692346C7" w14:textId="6043D30D" w:rsidR="001F0EB8" w:rsidRDefault="001F0EB8" w:rsidP="001F0EB8">
      <w:pPr>
        <w:shd w:val="clear" w:color="auto" w:fill="FFFFFF"/>
        <w:spacing w:before="150" w:after="150" w:line="288" w:lineRule="atLeast"/>
        <w:outlineLvl w:val="2"/>
        <w:rPr>
          <w:rFonts w:ascii="Arial" w:eastAsia="Times New Roman" w:hAnsi="Arial" w:cs="Arial"/>
          <w:color w:val="ED7D31" w:themeColor="accent2"/>
          <w:sz w:val="42"/>
          <w:szCs w:val="42"/>
          <w:lang w:eastAsia="ru-RU"/>
        </w:rPr>
      </w:pPr>
      <w:r w:rsidRPr="001F0EB8">
        <w:rPr>
          <w:rFonts w:ascii="Arial" w:eastAsia="Times New Roman" w:hAnsi="Arial" w:cs="Arial"/>
          <w:color w:val="ED7D31" w:themeColor="accent2"/>
          <w:sz w:val="42"/>
          <w:szCs w:val="42"/>
          <w:lang w:eastAsia="ru-RU"/>
        </w:rPr>
        <w:t>Авторитет родителей- одно из важных условий семейного воспитания.</w:t>
      </w:r>
    </w:p>
    <w:p w14:paraId="6772C07B" w14:textId="77777777" w:rsidR="00891AF1" w:rsidRPr="001F0EB8" w:rsidRDefault="00891AF1" w:rsidP="00891AF1">
      <w:pPr>
        <w:shd w:val="clear" w:color="auto" w:fill="FFFFFF"/>
        <w:spacing w:after="0" w:line="240" w:lineRule="auto"/>
        <w:ind w:firstLine="360"/>
        <w:rPr>
          <w:rFonts w:ascii="Arial" w:eastAsia="Times New Roman" w:hAnsi="Arial" w:cs="Arial"/>
          <w:color w:val="111111"/>
          <w:sz w:val="27"/>
          <w:szCs w:val="27"/>
          <w:lang w:eastAsia="ru-RU"/>
        </w:rPr>
      </w:pPr>
      <w:r w:rsidRPr="001F0EB8">
        <w:rPr>
          <w:rFonts w:ascii="Arial" w:eastAsia="Times New Roman" w:hAnsi="Arial" w:cs="Arial"/>
          <w:i/>
          <w:iCs/>
          <w:color w:val="111111"/>
          <w:sz w:val="27"/>
          <w:szCs w:val="27"/>
          <w:bdr w:val="none" w:sz="0" w:space="0" w:color="auto" w:frame="1"/>
          <w:lang w:eastAsia="ru-RU"/>
        </w:rPr>
        <w:t>"Ребенок- зеркало семьи; как в капле воды отражается солнце, так в детях отражается нравственная чистота матери и отца"</w:t>
      </w:r>
    </w:p>
    <w:p w14:paraId="384F11E4" w14:textId="33CBEC5E" w:rsidR="00891AF1" w:rsidRDefault="00891AF1" w:rsidP="00891AF1">
      <w:pPr>
        <w:shd w:val="clear" w:color="auto" w:fill="FFFFFF"/>
        <w:spacing w:after="0" w:line="240" w:lineRule="auto"/>
        <w:ind w:firstLine="360"/>
        <w:rPr>
          <w:rFonts w:ascii="Arial" w:eastAsia="Times New Roman" w:hAnsi="Arial" w:cs="Arial"/>
          <w:i/>
          <w:iCs/>
          <w:color w:val="111111"/>
          <w:sz w:val="27"/>
          <w:szCs w:val="27"/>
          <w:bdr w:val="none" w:sz="0" w:space="0" w:color="auto" w:frame="1"/>
          <w:lang w:eastAsia="ru-RU"/>
        </w:rPr>
      </w:pPr>
      <w:r w:rsidRPr="001F0EB8">
        <w:rPr>
          <w:rFonts w:ascii="Arial" w:eastAsia="Times New Roman" w:hAnsi="Arial" w:cs="Arial"/>
          <w:i/>
          <w:iCs/>
          <w:color w:val="111111"/>
          <w:sz w:val="27"/>
          <w:szCs w:val="27"/>
          <w:bdr w:val="none" w:sz="0" w:space="0" w:color="auto" w:frame="1"/>
          <w:lang w:eastAsia="ru-RU"/>
        </w:rPr>
        <w:t>В. А. Сухомлинский</w:t>
      </w:r>
    </w:p>
    <w:p w14:paraId="313790A4" w14:textId="77777777" w:rsidR="00891AF1" w:rsidRPr="001F0EB8" w:rsidRDefault="00891AF1" w:rsidP="00891AF1">
      <w:pPr>
        <w:shd w:val="clear" w:color="auto" w:fill="FFFFFF"/>
        <w:spacing w:after="0" w:line="240" w:lineRule="auto"/>
        <w:ind w:firstLine="360"/>
        <w:rPr>
          <w:rFonts w:ascii="Arial" w:eastAsia="Times New Roman" w:hAnsi="Arial" w:cs="Arial"/>
          <w:color w:val="111111"/>
          <w:sz w:val="27"/>
          <w:szCs w:val="27"/>
          <w:lang w:eastAsia="ru-RU"/>
        </w:rPr>
      </w:pPr>
    </w:p>
    <w:p w14:paraId="095F3F4D" w14:textId="05915739" w:rsidR="001F0EB8" w:rsidRPr="001F0EB8" w:rsidRDefault="00891AF1" w:rsidP="00891AF1">
      <w:pPr>
        <w:shd w:val="clear" w:color="auto" w:fill="FFFFFF"/>
        <w:spacing w:after="0" w:line="240" w:lineRule="auto"/>
        <w:rPr>
          <w:rFonts w:ascii="Arial" w:eastAsia="Times New Roman" w:hAnsi="Arial" w:cs="Arial"/>
          <w:color w:val="111111"/>
          <w:sz w:val="27"/>
          <w:szCs w:val="27"/>
          <w:lang w:eastAsia="ru-RU"/>
        </w:rPr>
      </w:pPr>
      <w:r>
        <w:rPr>
          <w:rFonts w:ascii="Arial" w:eastAsia="Times New Roman" w:hAnsi="Arial" w:cs="Arial"/>
          <w:color w:val="ED7D31" w:themeColor="accent2"/>
          <w:sz w:val="42"/>
          <w:szCs w:val="42"/>
          <w:lang w:eastAsia="ru-RU"/>
        </w:rPr>
        <w:t xml:space="preserve">   </w:t>
      </w:r>
      <w:r w:rsidR="001F0EB8" w:rsidRPr="001F0EB8">
        <w:rPr>
          <w:rFonts w:ascii="Arial" w:eastAsia="Times New Roman" w:hAnsi="Arial" w:cs="Arial"/>
          <w:color w:val="111111"/>
          <w:sz w:val="27"/>
          <w:szCs w:val="27"/>
          <w:lang w:eastAsia="ru-RU"/>
        </w:rPr>
        <w:t>Авторитет родителей заключается в умении растить и воспитывать детей, не принижая их человеческого достоинства и не превознося его. Авторитет- постоянная работа над собой по самосовершенствованию и самовоспитанию. В семье, как ни в каком другом коллективе, воспитываются чувства любви, сопереживания, радости, поэтому семью и называют школой воспитания чувств. Добрые чувства побуждают ребенка к действию</w:t>
      </w:r>
      <w:r w:rsidR="001F0EB8" w:rsidRPr="001F0EB8">
        <w:rPr>
          <w:rFonts w:ascii="Arial" w:eastAsia="Times New Roman" w:hAnsi="Arial" w:cs="Arial"/>
          <w:color w:val="7F7F7F" w:themeColor="text1" w:themeTint="80"/>
          <w:sz w:val="27"/>
          <w:szCs w:val="27"/>
          <w:lang w:eastAsia="ru-RU"/>
        </w:rPr>
        <w:t>, </w:t>
      </w:r>
      <w:hyperlink r:id="rId5" w:tooltip="Развитие ребенка. Консультации для родителей" w:history="1">
        <w:r w:rsidR="001F0EB8" w:rsidRPr="001F0EB8">
          <w:rPr>
            <w:rFonts w:ascii="Arial" w:eastAsia="Times New Roman" w:hAnsi="Arial" w:cs="Arial"/>
            <w:color w:val="000000" w:themeColor="text1"/>
            <w:sz w:val="27"/>
            <w:szCs w:val="27"/>
            <w:bdr w:val="none" w:sz="0" w:space="0" w:color="auto" w:frame="1"/>
            <w:lang w:eastAsia="ru-RU"/>
          </w:rPr>
          <w:t>развивают в нем активность</w:t>
        </w:r>
      </w:hyperlink>
      <w:r w:rsidR="001F0EB8" w:rsidRPr="001F0EB8">
        <w:rPr>
          <w:rFonts w:ascii="Arial" w:eastAsia="Times New Roman" w:hAnsi="Arial" w:cs="Arial"/>
          <w:color w:val="111111"/>
          <w:sz w:val="27"/>
          <w:szCs w:val="27"/>
          <w:lang w:eastAsia="ru-RU"/>
        </w:rPr>
        <w:t>, отзывчивость, жизнерадостность. Положительные эмоции-большая нравственная сила, о которой в семье заботятся с первых дней появления ребенка на свет.</w:t>
      </w:r>
    </w:p>
    <w:p w14:paraId="0CD5C014"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Чувства любви между вами, родителями, между родителями и вашими детьми создают обстановку непринужденности, образуют доверительные, спокойные отношения, способствующие формированию авторитета взрослых. Если отношения между отцом и матерью не сложились, в семье возникают ссоры, взаимные упреки на глазах детей, то авторитета родителей в такой семье не бывает.</w:t>
      </w:r>
    </w:p>
    <w:p w14:paraId="7F36822C"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Однако любовь и уважение в семье- не единственное условие семейного воспитания, способствующее образованию авторитета родителей. Чтобы образовался дружный семейный коллектив, сложились эмоционально-нравственные отношения между всеми его членами, многое зависит от личных качеств отца и матери. Отношение их друг к другу, радость трудовым успехам, общественная активность-все это не проходит незамеченным для ребенка.</w:t>
      </w:r>
    </w:p>
    <w:p w14:paraId="692CDA0D"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Если у отца или матери нет авторитета, то такой сильный воспитательный эффект, как любовь к детям, теряет силу. Непризнание влияния родителей или одного из них выражается обычно в невыполнении ребенком требований взрослых, в непослушании. Начинается открытая или скрытая борьба с ребенком, в которой родители, как правило, сдают позиции. Такую ситуацию можно назвать «ребенок сел на голову».</w:t>
      </w:r>
    </w:p>
    <w:p w14:paraId="78B61F87" w14:textId="77777777" w:rsidR="001F0EB8" w:rsidRPr="001F0EB8" w:rsidRDefault="001F0EB8" w:rsidP="001F0EB8">
      <w:pPr>
        <w:shd w:val="clear" w:color="auto" w:fill="FFFFFF"/>
        <w:spacing w:after="0" w:line="240" w:lineRule="auto"/>
        <w:ind w:firstLine="360"/>
        <w:rPr>
          <w:rFonts w:ascii="Arial" w:eastAsia="Times New Roman" w:hAnsi="Arial" w:cs="Arial"/>
          <w:color w:val="111111"/>
          <w:sz w:val="27"/>
          <w:szCs w:val="27"/>
          <w:lang w:eastAsia="ru-RU"/>
        </w:rPr>
      </w:pPr>
      <w:r w:rsidRPr="001F0EB8">
        <w:rPr>
          <w:rFonts w:ascii="Arial" w:eastAsia="Times New Roman" w:hAnsi="Arial" w:cs="Arial"/>
          <w:b/>
          <w:bCs/>
          <w:color w:val="111111"/>
          <w:sz w:val="27"/>
          <w:szCs w:val="27"/>
          <w:bdr w:val="none" w:sz="0" w:space="0" w:color="auto" w:frame="1"/>
          <w:lang w:eastAsia="ru-RU"/>
        </w:rPr>
        <w:t>Как быть?</w:t>
      </w:r>
    </w:p>
    <w:p w14:paraId="7DE47314" w14:textId="7A5208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 xml:space="preserve">Заслужить авторитет у детей трудно: искусственность поведения отца или матери ребенок тонко чувствует. Невозможно пробудить у ребенка уважение к себе, навязывая ему свои позиции: «я- мать», «я- отец». </w:t>
      </w:r>
      <w:r w:rsidRPr="001F0EB8">
        <w:rPr>
          <w:rFonts w:ascii="Arial" w:eastAsia="Times New Roman" w:hAnsi="Arial" w:cs="Arial"/>
          <w:color w:val="111111"/>
          <w:sz w:val="27"/>
          <w:szCs w:val="27"/>
          <w:lang w:eastAsia="ru-RU"/>
        </w:rPr>
        <w:lastRenderedPageBreak/>
        <w:t>Такие призывы не получают отклика в душе ребенка. Положительные результаты приносит только авторитет, основанный на уважении. Он складывается из мелочей. Сегодня пообещал- забыл, завтра- было не</w:t>
      </w:r>
      <w:r w:rsidR="00891AF1">
        <w:rPr>
          <w:rFonts w:ascii="Arial" w:eastAsia="Times New Roman" w:hAnsi="Arial" w:cs="Arial"/>
          <w:color w:val="111111"/>
          <w:sz w:val="27"/>
          <w:szCs w:val="27"/>
          <w:lang w:eastAsia="ru-RU"/>
        </w:rPr>
        <w:t>когда</w:t>
      </w:r>
      <w:r w:rsidRPr="001F0EB8">
        <w:rPr>
          <w:rFonts w:ascii="Arial" w:eastAsia="Times New Roman" w:hAnsi="Arial" w:cs="Arial"/>
          <w:color w:val="111111"/>
          <w:sz w:val="27"/>
          <w:szCs w:val="27"/>
          <w:lang w:eastAsia="ru-RU"/>
        </w:rPr>
        <w:t>, послезавтра-оказалось срочное дело. Постепенно в сознание ребенка будут входить такие понятия, как верность долгу, слову, ответственность за близких и т. п. Поэтому так важно вам, взрослым предъявлять к себе высокую требовательность!</w:t>
      </w:r>
    </w:p>
    <w:p w14:paraId="401FBBFA"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С обещаниями нужно быть особенно осторожным. Невыполнение даже единожды обещанного надо суметь объяснить. Если дети еще не все могут понять в дошкольном возрасте, то пройдет время и они начнут «переоценивать ценности» и ясно сознают, за что можно уважать отца или мать, за что- нет. Ребенку небезразлично, как работают его отец и мать, что о них говорят их друзья, товарищи по работе. В детском саду он с гордостью рассказывает, например, что папе дали грамоту, а маму избрали депутатом. Общественные дела родителей заставляют ребенка с уважением относиться к ним, вызывают желание быть похожим на маму или папу.</w:t>
      </w:r>
    </w:p>
    <w:p w14:paraId="1C7B4D73"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Если вы, родители, необъективны в своих оценках, говорите ребенку о справедливости, о честности, о красоте, а в разговорах между собой или в оценках происходящего он слышит другое, то наставления ваши будут напрасными. Воспитательной силой обладает лишь слово, подкрепленное делом, положительным примером. Однако нельзя рассчитывать на то, что, видя только положительные примеры старших, ребенок обязательно будет поступать так же. Пассивное восприятие примера взрослых не создает у ребенка стремления к подражанию: необходимы условия для постоянных упражнений в добрых поступках, для проявления накапливаемых представлений.</w:t>
      </w:r>
    </w:p>
    <w:p w14:paraId="4156F045"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Положительно влияет на авторитет ваш совместный с ребенком труд по обслуживанию и организации семейного быта, в котором каждый имеет свои обязанности. Благотворно воздействуют на детей праздничные хлопоты по уборке квартиры, приготовлению праздничного обеда, встрече гостей. Дети в меру своих сил включаются в эти приготовления. Также дает положительные результаты -умение с пользой проводить свободное время: совместные прогулки, походы в лес, посещения кинотеатра и цирка, общие игры и развлечения, домашние концерты. Ребенок чувствует себя равноправным членом семейного коллектива, где его не только понимают, но и приобщают к семейным делам, делят с ним радости и заботы.</w:t>
      </w:r>
    </w:p>
    <w:p w14:paraId="3F4C6973"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Искренность отношений в общем домашнем труде, играх с ребенком помогают ему приобрести уверенность.</w:t>
      </w:r>
    </w:p>
    <w:p w14:paraId="71762735"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 xml:space="preserve">Вредны в воспитании как подчеркнутая холодность в отношениях с ребенком, так и чрезмерные излияния любви. В первом случае ребенок чувствует свою неполноценность, во втором- чувствует себя кумиром, </w:t>
      </w:r>
      <w:r w:rsidRPr="001F0EB8">
        <w:rPr>
          <w:rFonts w:ascii="Arial" w:eastAsia="Times New Roman" w:hAnsi="Arial" w:cs="Arial"/>
          <w:color w:val="111111"/>
          <w:sz w:val="27"/>
          <w:szCs w:val="27"/>
          <w:lang w:eastAsia="ru-RU"/>
        </w:rPr>
        <w:lastRenderedPageBreak/>
        <w:t>которому все поклоняются. Необходимо любить ребенка сердцем, стремиться искать «золотую середину» в подходе к нему. Важно в таких условиях, чтобы все старшие были единодушны в своих требованиях.</w:t>
      </w:r>
    </w:p>
    <w:p w14:paraId="5CCB1290" w14:textId="77777777" w:rsidR="001F0EB8" w:rsidRPr="001F0EB8" w:rsidRDefault="001F0EB8" w:rsidP="001F0EB8">
      <w:pPr>
        <w:shd w:val="clear" w:color="auto" w:fill="FFFFFF"/>
        <w:spacing w:before="225" w:after="225"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lang w:eastAsia="ru-RU"/>
        </w:rPr>
        <w:t>Совершают ошибку и те родители, которые воспитывают по принципу «будешь слушаться- куплю». В таких семьях идет купля-продажа отношений: «Ты- мне, я- тебе» Успех такого воспитания сомнителен.</w:t>
      </w:r>
    </w:p>
    <w:p w14:paraId="75941752" w14:textId="2ACBEC17" w:rsidR="001F0EB8" w:rsidRPr="001F0EB8" w:rsidRDefault="001F0EB8" w:rsidP="001F0EB8">
      <w:pPr>
        <w:shd w:val="clear" w:color="auto" w:fill="FFFFFF"/>
        <w:spacing w:after="0" w:line="240" w:lineRule="auto"/>
        <w:ind w:firstLine="360"/>
        <w:rPr>
          <w:rFonts w:ascii="Arial" w:eastAsia="Times New Roman" w:hAnsi="Arial" w:cs="Arial"/>
          <w:color w:val="111111"/>
          <w:sz w:val="27"/>
          <w:szCs w:val="27"/>
          <w:lang w:eastAsia="ru-RU"/>
        </w:rPr>
      </w:pPr>
      <w:r w:rsidRPr="001F0EB8">
        <w:rPr>
          <w:rFonts w:ascii="Arial" w:eastAsia="Times New Roman" w:hAnsi="Arial" w:cs="Arial"/>
          <w:color w:val="111111"/>
          <w:sz w:val="27"/>
          <w:szCs w:val="27"/>
          <w:bdr w:val="none" w:sz="0" w:space="0" w:color="auto" w:frame="1"/>
          <w:lang w:eastAsia="ru-RU"/>
        </w:rPr>
        <w:t>Нам, взрослым, надо почаще смотреть на себя глазами ребенка, анализировать свои действия и поступки. Воспитание-творческий процесс, поэтому необходимо постоянно думать, искать пути воздействия на ребенка.</w:t>
      </w:r>
    </w:p>
    <w:p w14:paraId="4D4F8C0A" w14:textId="26E590D1" w:rsidR="001F0EB8" w:rsidRDefault="001F0EB8" w:rsidP="001F0EB8">
      <w:pPr>
        <w:shd w:val="clear" w:color="auto" w:fill="FFFFFF"/>
        <w:spacing w:after="0" w:line="240" w:lineRule="auto"/>
        <w:ind w:firstLine="360"/>
        <w:rPr>
          <w:rFonts w:ascii="Arial" w:eastAsia="Times New Roman" w:hAnsi="Arial" w:cs="Arial"/>
          <w:color w:val="111111"/>
          <w:sz w:val="27"/>
          <w:szCs w:val="27"/>
          <w:bdr w:val="none" w:sz="0" w:space="0" w:color="auto" w:frame="1"/>
          <w:lang w:eastAsia="ru-RU"/>
        </w:rPr>
      </w:pPr>
      <w:r w:rsidRPr="001F0EB8">
        <w:rPr>
          <w:rFonts w:ascii="Arial" w:eastAsia="Times New Roman" w:hAnsi="Arial" w:cs="Arial"/>
          <w:color w:val="111111"/>
          <w:sz w:val="27"/>
          <w:szCs w:val="27"/>
          <w:bdr w:val="none" w:sz="0" w:space="0" w:color="auto" w:frame="1"/>
          <w:lang w:eastAsia="ru-RU"/>
        </w:rPr>
        <w:t>Итак, авторитет взрослых зависит от нас самих. Он заключается в содержании нашей жизни, в нашем поведении, отношении к окружающим, к воспитанию своих детей.</w:t>
      </w:r>
    </w:p>
    <w:p w14:paraId="4FF1667C" w14:textId="7AF5849A" w:rsidR="0081451C" w:rsidRDefault="0081451C" w:rsidP="001F0EB8">
      <w:pPr>
        <w:shd w:val="clear" w:color="auto" w:fill="FFFFFF"/>
        <w:spacing w:after="0" w:line="240" w:lineRule="auto"/>
        <w:ind w:firstLine="360"/>
        <w:rPr>
          <w:rFonts w:ascii="Arial" w:eastAsia="Times New Roman" w:hAnsi="Arial" w:cs="Arial"/>
          <w:color w:val="111111"/>
          <w:sz w:val="27"/>
          <w:szCs w:val="27"/>
          <w:bdr w:val="none" w:sz="0" w:space="0" w:color="auto" w:frame="1"/>
          <w:lang w:eastAsia="ru-RU"/>
        </w:rPr>
      </w:pPr>
    </w:p>
    <w:p w14:paraId="37ECF4D1" w14:textId="36BAA11B" w:rsidR="0081451C" w:rsidRPr="001F0EB8" w:rsidRDefault="0081451C" w:rsidP="001F0EB8">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bdr w:val="none" w:sz="0" w:space="0" w:color="auto" w:frame="1"/>
          <w:lang w:eastAsia="ru-RU"/>
        </w:rPr>
        <w:t xml:space="preserve">                                        Подготовила     </w:t>
      </w:r>
      <w:proofErr w:type="spellStart"/>
      <w:r>
        <w:rPr>
          <w:rFonts w:ascii="Arial" w:eastAsia="Times New Roman" w:hAnsi="Arial" w:cs="Arial"/>
          <w:color w:val="111111"/>
          <w:sz w:val="27"/>
          <w:szCs w:val="27"/>
          <w:bdr w:val="none" w:sz="0" w:space="0" w:color="auto" w:frame="1"/>
          <w:lang w:eastAsia="ru-RU"/>
        </w:rPr>
        <w:t>Ламова</w:t>
      </w:r>
      <w:proofErr w:type="spellEnd"/>
      <w:r>
        <w:rPr>
          <w:rFonts w:ascii="Arial" w:eastAsia="Times New Roman" w:hAnsi="Arial" w:cs="Arial"/>
          <w:color w:val="111111"/>
          <w:sz w:val="27"/>
          <w:szCs w:val="27"/>
          <w:bdr w:val="none" w:sz="0" w:space="0" w:color="auto" w:frame="1"/>
          <w:lang w:eastAsia="ru-RU"/>
        </w:rPr>
        <w:t xml:space="preserve"> Ольга Григорьевна</w:t>
      </w:r>
    </w:p>
    <w:p w14:paraId="26A3ECDC" w14:textId="3CFA1E28" w:rsidR="009D7D73" w:rsidRPr="00891AF1" w:rsidRDefault="009D7D73">
      <w:pPr>
        <w:rPr>
          <w:rFonts w:ascii="Arial" w:hAnsi="Arial" w:cs="Arial"/>
        </w:rPr>
      </w:pPr>
    </w:p>
    <w:sectPr w:rsidR="009D7D73" w:rsidRPr="00891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A0D38"/>
    <w:multiLevelType w:val="multilevel"/>
    <w:tmpl w:val="8F3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91"/>
    <w:rsid w:val="001F0EB8"/>
    <w:rsid w:val="005977C6"/>
    <w:rsid w:val="0081451C"/>
    <w:rsid w:val="00891AF1"/>
    <w:rsid w:val="009D7D73"/>
    <w:rsid w:val="00C13591"/>
    <w:rsid w:val="00D22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64FA"/>
  <w15:chartTrackingRefBased/>
  <w15:docId w15:val="{9AF7EA70-CFA0-4E93-A134-6122E4BB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14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razvitie-rebenka-konsult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2024-04-26T17:55:00Z</dcterms:created>
  <dcterms:modified xsi:type="dcterms:W3CDTF">2024-05-11T18:35:00Z</dcterms:modified>
</cp:coreProperties>
</file>