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28" w:rsidRDefault="006E67F2">
      <w:r>
        <w:t xml:space="preserve">                                                                                   </w:t>
      </w:r>
    </w:p>
    <w:p w:rsidR="00521128" w:rsidRDefault="0052112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2CD8" w:rsidRPr="00A92CD8" w:rsidTr="00A318CC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2CD8" w:rsidRPr="00A92CD8" w:rsidRDefault="00A92CD8" w:rsidP="00A92CD8">
            <w:pPr>
              <w:rPr>
                <w:rFonts w:ascii="Calibri" w:hAnsi="Calibri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92CD8" w:rsidRPr="00A92CD8" w:rsidRDefault="00A92CD8" w:rsidP="003E2541">
            <w:pPr>
              <w:rPr>
                <w:rFonts w:ascii="Calibri" w:hAnsi="Calibri" w:cs="Times New Roman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92CD8" w:rsidRPr="00A92CD8" w:rsidRDefault="00A92CD8" w:rsidP="00A92CD8">
            <w:pPr>
              <w:rPr>
                <w:rFonts w:ascii="Calibri" w:hAnsi="Calibri" w:cs="Times New Roman"/>
              </w:rPr>
            </w:pPr>
          </w:p>
        </w:tc>
      </w:tr>
    </w:tbl>
    <w:p w:rsidR="00A92CD8" w:rsidRPr="00A92CD8" w:rsidRDefault="00A92CD8" w:rsidP="00A92CD8">
      <w:pPr>
        <w:rPr>
          <w:rFonts w:ascii="Calibri" w:eastAsia="Calibri" w:hAnsi="Calibri" w:cs="Times New Roman"/>
          <w:lang w:eastAsia="en-US"/>
        </w:rPr>
      </w:pPr>
      <w:r w:rsidRPr="00A92CD8">
        <w:rPr>
          <w:rFonts w:ascii="Calibri" w:eastAsia="Calibri" w:hAnsi="Calibri" w:cs="Times New Roman"/>
          <w:lang w:eastAsia="en-US"/>
        </w:rPr>
        <w:t xml:space="preserve"> </w:t>
      </w:r>
    </w:p>
    <w:p w:rsidR="00A92CD8" w:rsidRPr="00A92CD8" w:rsidRDefault="00A92CD8" w:rsidP="00A92CD8">
      <w:pPr>
        <w:rPr>
          <w:rFonts w:ascii="Calibri" w:eastAsia="Calibri" w:hAnsi="Calibri" w:cs="Times New Roman"/>
          <w:lang w:eastAsia="en-US"/>
        </w:rPr>
      </w:pPr>
    </w:p>
    <w:p w:rsidR="00A92CD8" w:rsidRPr="00A92CD8" w:rsidRDefault="00A92CD8" w:rsidP="00A92CD8">
      <w:pPr>
        <w:rPr>
          <w:rFonts w:ascii="Calibri" w:eastAsia="Calibri" w:hAnsi="Calibri" w:cs="Times New Roman"/>
          <w:lang w:eastAsia="en-US"/>
        </w:rPr>
      </w:pPr>
    </w:p>
    <w:p w:rsidR="00A92CD8" w:rsidRPr="00A92CD8" w:rsidRDefault="00A92CD8" w:rsidP="00A92CD8">
      <w:pPr>
        <w:rPr>
          <w:rFonts w:ascii="Calibri" w:eastAsia="Calibri" w:hAnsi="Calibri" w:cs="Times New Roman"/>
          <w:lang w:eastAsia="en-US"/>
        </w:rPr>
      </w:pPr>
    </w:p>
    <w:p w:rsidR="00A92CD8" w:rsidRPr="00A92CD8" w:rsidRDefault="00A92CD8" w:rsidP="00A92CD8">
      <w:pPr>
        <w:rPr>
          <w:rFonts w:ascii="Calibri" w:eastAsia="Calibri" w:hAnsi="Calibri" w:cs="Times New Roman"/>
          <w:lang w:eastAsia="en-US"/>
        </w:rPr>
      </w:pPr>
    </w:p>
    <w:p w:rsidR="00A92CD8" w:rsidRPr="00A92CD8" w:rsidRDefault="00A92CD8" w:rsidP="00A92CD8">
      <w:pPr>
        <w:rPr>
          <w:rFonts w:ascii="Calibri" w:eastAsia="Calibri" w:hAnsi="Calibri" w:cs="Times New Roman"/>
          <w:lang w:eastAsia="en-US"/>
        </w:rPr>
      </w:pPr>
    </w:p>
    <w:p w:rsidR="00A92CD8" w:rsidRPr="00A92CD8" w:rsidRDefault="00A92CD8" w:rsidP="00A92CD8">
      <w:pPr>
        <w:rPr>
          <w:rFonts w:ascii="Calibri" w:eastAsia="Calibri" w:hAnsi="Calibri" w:cs="Times New Roman"/>
          <w:lang w:eastAsia="en-US"/>
        </w:rPr>
      </w:pPr>
    </w:p>
    <w:p w:rsidR="00F23820" w:rsidRDefault="00B23021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</w:t>
      </w:r>
    </w:p>
    <w:p w:rsidR="00B23021" w:rsidRDefault="00B23021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курса внеурочной деятельности</w:t>
      </w:r>
    </w:p>
    <w:p w:rsidR="00A92CD8" w:rsidRPr="00A92CD8" w:rsidRDefault="00B23021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</w:t>
      </w:r>
      <w:r w:rsidR="00D51CB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Обучение баскетболу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A92CD8" w:rsidRPr="00A92CD8" w:rsidRDefault="00A92CD8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238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A92CD8" w:rsidRPr="00A92CD8" w:rsidRDefault="00A92CD8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2CD8" w:rsidRPr="00A92CD8" w:rsidRDefault="00A92CD8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2CD8" w:rsidRPr="00A92CD8" w:rsidRDefault="00A92CD8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2CD8" w:rsidRPr="00A92CD8" w:rsidRDefault="00A92CD8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2CD8" w:rsidRPr="00A92CD8" w:rsidRDefault="00A92CD8" w:rsidP="00A92CD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2CD8" w:rsidRPr="00A92CD8" w:rsidRDefault="00A92CD8" w:rsidP="00A92CD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Составила: </w:t>
      </w:r>
      <w:proofErr w:type="spellStart"/>
      <w:r w:rsidRPr="00A92CD8">
        <w:rPr>
          <w:rFonts w:ascii="Times New Roman" w:eastAsia="Calibri" w:hAnsi="Times New Roman" w:cs="Times New Roman"/>
          <w:sz w:val="28"/>
          <w:szCs w:val="28"/>
          <w:lang w:eastAsia="en-US"/>
        </w:rPr>
        <w:t>Лукинская</w:t>
      </w:r>
      <w:proofErr w:type="spellEnd"/>
      <w:r w:rsidRPr="00A92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Н.К.</w:t>
      </w:r>
    </w:p>
    <w:p w:rsidR="00A92CD8" w:rsidRPr="00A92CD8" w:rsidRDefault="00A92CD8" w:rsidP="00A92CD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2CD8" w:rsidRDefault="00A92CD8" w:rsidP="00A92CD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820" w:rsidRPr="00A92CD8" w:rsidRDefault="00F23820" w:rsidP="00A92CD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2CD8" w:rsidRPr="00A92CD8" w:rsidRDefault="00A92CD8" w:rsidP="00A92CD8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2CD8" w:rsidRPr="00A92CD8" w:rsidRDefault="00A92CD8" w:rsidP="00A92CD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 </w:t>
      </w:r>
      <w:proofErr w:type="spellStart"/>
      <w:r w:rsidRPr="00A92CD8">
        <w:rPr>
          <w:rFonts w:ascii="Times New Roman" w:eastAsia="Calibri" w:hAnsi="Times New Roman" w:cs="Times New Roman"/>
          <w:sz w:val="28"/>
          <w:szCs w:val="28"/>
          <w:lang w:eastAsia="en-US"/>
        </w:rPr>
        <w:t>Аргуновский</w:t>
      </w:r>
      <w:proofErr w:type="spellEnd"/>
      <w:r w:rsidRPr="00A92C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2CD8" w:rsidRPr="00A92CD8" w:rsidRDefault="00671933" w:rsidP="00A92CD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</w:p>
    <w:p w:rsidR="00CB2CB8" w:rsidRPr="001C3FD7" w:rsidRDefault="00752EFD" w:rsidP="001C3FD7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CB2CB8" w:rsidRPr="001C3FD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E2541">
        <w:rPr>
          <w:rFonts w:ascii="Times New Roman" w:hAnsi="Times New Roman" w:cs="Times New Roman"/>
          <w:b/>
          <w:sz w:val="28"/>
          <w:szCs w:val="24"/>
        </w:rPr>
        <w:t>Р</w:t>
      </w:r>
      <w:r w:rsidR="00A318CC">
        <w:rPr>
          <w:rFonts w:ascii="Times New Roman" w:hAnsi="Times New Roman" w:cs="Times New Roman"/>
          <w:b/>
          <w:sz w:val="28"/>
          <w:szCs w:val="24"/>
        </w:rPr>
        <w:t>езультаты освоения курса внеурочной деятельности</w:t>
      </w:r>
    </w:p>
    <w:p w:rsidR="0012500C" w:rsidRPr="001C3FD7" w:rsidRDefault="0012500C" w:rsidP="001C3FD7">
      <w:pPr>
        <w:tabs>
          <w:tab w:val="left" w:pos="14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r w:rsidR="00521128">
        <w:rPr>
          <w:rFonts w:ascii="Times New Roman" w:hAnsi="Times New Roman" w:cs="Times New Roman"/>
          <w:b/>
          <w:sz w:val="24"/>
          <w:szCs w:val="24"/>
        </w:rPr>
        <w:t>года</w:t>
      </w:r>
      <w:r w:rsidRPr="001C3FD7">
        <w:rPr>
          <w:rFonts w:ascii="Times New Roman" w:hAnsi="Times New Roman" w:cs="Times New Roman"/>
          <w:sz w:val="24"/>
          <w:szCs w:val="24"/>
        </w:rPr>
        <w:t>:</w:t>
      </w:r>
    </w:p>
    <w:p w:rsidR="007539C8" w:rsidRDefault="00DD2DEF" w:rsidP="007539C8">
      <w:pPr>
        <w:tabs>
          <w:tab w:val="left" w:pos="140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н</w:t>
      </w:r>
      <w:r w:rsidR="00E01AB4">
        <w:rPr>
          <w:rFonts w:ascii="Times New Roman" w:hAnsi="Times New Roman" w:cs="Times New Roman"/>
          <w:i/>
          <w:sz w:val="24"/>
          <w:szCs w:val="24"/>
        </w:rPr>
        <w:t>аучится</w:t>
      </w:r>
    </w:p>
    <w:p w:rsidR="00E01AB4" w:rsidRPr="001C3FD7" w:rsidRDefault="00E01AB4" w:rsidP="00521128">
      <w:pPr>
        <w:tabs>
          <w:tab w:val="left" w:pos="14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– технику безопасности при занятиях спортивными играми;  </w:t>
      </w:r>
    </w:p>
    <w:p w:rsidR="00E01AB4" w:rsidRPr="001C3FD7" w:rsidRDefault="00E01AB4" w:rsidP="00521128">
      <w:pPr>
        <w:tabs>
          <w:tab w:val="left" w:pos="14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- знать простейшие правила игры.</w:t>
      </w:r>
    </w:p>
    <w:p w:rsidR="007539C8" w:rsidRPr="001C3FD7" w:rsidRDefault="00DD2DEF" w:rsidP="007539C8">
      <w:pPr>
        <w:tabs>
          <w:tab w:val="left" w:pos="1400"/>
        </w:tabs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п</w:t>
      </w:r>
      <w:r w:rsidR="007539C8">
        <w:rPr>
          <w:rFonts w:ascii="Times New Roman" w:hAnsi="Times New Roman" w:cs="Times New Roman"/>
          <w:i/>
          <w:sz w:val="24"/>
          <w:szCs w:val="24"/>
        </w:rPr>
        <w:t>олучит возможность научиться</w:t>
      </w:r>
    </w:p>
    <w:p w:rsidR="00521128" w:rsidRPr="00EC035F" w:rsidRDefault="00521128" w:rsidP="0052112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 xml:space="preserve">- сформировано начальное представление о культуре движении;    </w:t>
      </w:r>
    </w:p>
    <w:p w:rsidR="00521128" w:rsidRPr="00EC035F" w:rsidRDefault="00521128" w:rsidP="0052112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 xml:space="preserve">- младший школьник сознательно применяет физические упражнения для повышения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C035F">
        <w:rPr>
          <w:rFonts w:ascii="Times New Roman" w:hAnsi="Times New Roman"/>
          <w:sz w:val="24"/>
          <w:szCs w:val="24"/>
        </w:rPr>
        <w:t>работоспособности, ор</w:t>
      </w:r>
      <w:r>
        <w:rPr>
          <w:rFonts w:ascii="Times New Roman" w:hAnsi="Times New Roman"/>
          <w:sz w:val="24"/>
          <w:szCs w:val="24"/>
        </w:rPr>
        <w:t xml:space="preserve">ганизации отдыха и укрепления </w:t>
      </w:r>
      <w:r w:rsidRPr="00EC035F">
        <w:rPr>
          <w:rFonts w:ascii="Times New Roman" w:hAnsi="Times New Roman"/>
          <w:sz w:val="24"/>
          <w:szCs w:val="24"/>
        </w:rPr>
        <w:t>здоровья;</w:t>
      </w:r>
    </w:p>
    <w:p w:rsidR="00521128" w:rsidRDefault="00521128" w:rsidP="00521128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EC035F">
        <w:rPr>
          <w:rFonts w:ascii="Times New Roman" w:hAnsi="Times New Roman"/>
          <w:sz w:val="24"/>
          <w:szCs w:val="24"/>
        </w:rPr>
        <w:t>- умение работать в коллективе.</w:t>
      </w:r>
    </w:p>
    <w:p w:rsidR="00B22236" w:rsidRPr="00B22236" w:rsidRDefault="00B22236" w:rsidP="00B222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2236">
        <w:rPr>
          <w:rFonts w:ascii="Times New Roman" w:eastAsia="Calibri" w:hAnsi="Times New Roman" w:cs="Times New Roman"/>
          <w:b/>
          <w:bCs/>
          <w:color w:val="231E1F"/>
          <w:w w:val="106"/>
          <w:sz w:val="24"/>
          <w:szCs w:val="24"/>
          <w:lang w:eastAsia="en-US"/>
        </w:rPr>
        <w:t>Личностными</w:t>
      </w:r>
      <w:r w:rsidRPr="00B22236">
        <w:rPr>
          <w:rFonts w:ascii="Times New Roman" w:eastAsia="Calibri" w:hAnsi="Times New Roman" w:cs="Times New Roman"/>
          <w:b/>
          <w:bCs/>
          <w:color w:val="231E1F"/>
          <w:spacing w:val="45"/>
          <w:w w:val="106"/>
          <w:sz w:val="24"/>
          <w:szCs w:val="24"/>
          <w:lang w:eastAsia="en-US"/>
        </w:rPr>
        <w:t xml:space="preserve"> </w:t>
      </w:r>
      <w:r w:rsidRPr="00B22236">
        <w:rPr>
          <w:rFonts w:ascii="Times New Roman" w:eastAsia="Calibri" w:hAnsi="Times New Roman" w:cs="Times New Roman"/>
          <w:b/>
          <w:bCs/>
          <w:color w:val="231E1F"/>
          <w:w w:val="106"/>
          <w:sz w:val="24"/>
          <w:szCs w:val="24"/>
          <w:lang w:eastAsia="en-US"/>
        </w:rPr>
        <w:t xml:space="preserve">результатами </w:t>
      </w:r>
      <w:r w:rsidR="00462F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курса</w:t>
      </w:r>
      <w:r w:rsidRPr="00B222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«Подвижные игры»</w:t>
      </w:r>
    </w:p>
    <w:p w:rsidR="00B22236" w:rsidRPr="00B22236" w:rsidRDefault="00B22236" w:rsidP="00B22236">
      <w:pPr>
        <w:widowControl w:val="0"/>
        <w:autoSpaceDE w:val="0"/>
        <w:autoSpaceDN w:val="0"/>
        <w:adjustRightInd w:val="0"/>
        <w:spacing w:after="0" w:line="240" w:lineRule="auto"/>
        <w:ind w:left="708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являются</w:t>
      </w:r>
      <w:r w:rsidRPr="00B22236">
        <w:rPr>
          <w:rFonts w:ascii="Times New Roman" w:eastAsia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следующие</w:t>
      </w:r>
      <w:r w:rsidRPr="00B22236">
        <w:rPr>
          <w:rFonts w:ascii="Times New Roman" w:eastAsia="Times New Roman" w:hAnsi="Times New Roman" w:cs="Times New Roman"/>
          <w:color w:val="231E1F"/>
          <w:spacing w:val="-28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6"/>
          <w:sz w:val="24"/>
          <w:szCs w:val="24"/>
        </w:rPr>
        <w:t>умения:</w:t>
      </w:r>
    </w:p>
    <w:p w:rsidR="00B22236" w:rsidRPr="00B22236" w:rsidRDefault="00B22236" w:rsidP="00B22236">
      <w:pPr>
        <w:widowControl w:val="0"/>
        <w:autoSpaceDE w:val="0"/>
        <w:autoSpaceDN w:val="0"/>
        <w:adjustRightInd w:val="0"/>
        <w:spacing w:after="0" w:line="240" w:lineRule="auto"/>
        <w:ind w:left="708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оценивать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w w:val="11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4"/>
          <w:sz w:val="24"/>
          <w:szCs w:val="24"/>
        </w:rPr>
        <w:t>поступки людей, жизненные</w:t>
      </w:r>
      <w:r w:rsidRPr="00B22236">
        <w:rPr>
          <w:rFonts w:ascii="Times New Roman" w:eastAsia="Times New Roman" w:hAnsi="Times New Roman" w:cs="Times New Roman"/>
          <w:color w:val="231E1F"/>
          <w:spacing w:val="11"/>
          <w:w w:val="11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4"/>
          <w:sz w:val="24"/>
          <w:szCs w:val="24"/>
        </w:rPr>
        <w:t>ситуации</w:t>
      </w:r>
      <w:r w:rsidRPr="00B22236">
        <w:rPr>
          <w:rFonts w:ascii="Times New Roman" w:eastAsia="Times New Roman" w:hAnsi="Times New Roman" w:cs="Times New Roman"/>
          <w:color w:val="231E1F"/>
          <w:spacing w:val="9"/>
          <w:w w:val="11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с</w:t>
      </w:r>
      <w:r w:rsidRPr="00B22236">
        <w:rPr>
          <w:rFonts w:ascii="Times New Roman" w:eastAsia="Times New Roman" w:hAnsi="Times New Roman" w:cs="Times New Roman"/>
          <w:color w:val="231E1F"/>
          <w:spacing w:val="1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точки</w:t>
      </w:r>
      <w:r w:rsidRPr="00B22236">
        <w:rPr>
          <w:rFonts w:ascii="Times New Roman" w:eastAsia="Times New Roman" w:hAnsi="Times New Roman" w:cs="Times New Roman"/>
          <w:color w:val="231E1F"/>
          <w:spacing w:val="11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зре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ния</w:t>
      </w:r>
      <w:r w:rsidRPr="00B22236">
        <w:rPr>
          <w:rFonts w:ascii="Times New Roman" w:eastAsia="Times New Roman" w:hAnsi="Times New Roman" w:cs="Times New Roman"/>
          <w:color w:val="231E1F"/>
          <w:spacing w:val="5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4"/>
          <w:sz w:val="24"/>
          <w:szCs w:val="24"/>
        </w:rPr>
        <w:t>общепринятых</w:t>
      </w:r>
      <w:r w:rsidRPr="00B22236">
        <w:rPr>
          <w:rFonts w:ascii="Times New Roman" w:eastAsia="Times New Roman" w:hAnsi="Times New Roman" w:cs="Times New Roman"/>
          <w:color w:val="231E1F"/>
          <w:spacing w:val="-18"/>
          <w:w w:val="11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норм</w:t>
      </w:r>
      <w:r w:rsidRPr="00B22236">
        <w:rPr>
          <w:rFonts w:ascii="Times New Roman" w:eastAsia="Times New Roman" w:hAnsi="Times New Roman" w:cs="Times New Roman"/>
          <w:color w:val="231E1F"/>
          <w:spacing w:val="4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и</w:t>
      </w:r>
      <w:r w:rsidRPr="00B22236">
        <w:rPr>
          <w:rFonts w:ascii="Times New Roman" w:eastAsia="Times New Roman" w:hAnsi="Times New Roman" w:cs="Times New Roman"/>
          <w:color w:val="231E1F"/>
          <w:spacing w:val="9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ценностей;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оценивать</w:t>
      </w:r>
      <w:r w:rsidRPr="00B22236">
        <w:rPr>
          <w:rFonts w:ascii="Times New Roman" w:eastAsia="Times New Roman" w:hAnsi="Times New Roman" w:cs="Times New Roman"/>
          <w:color w:val="231E1F"/>
          <w:spacing w:val="-7"/>
          <w:w w:val="1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конкретные</w:t>
      </w:r>
      <w:r w:rsidRPr="00B22236">
        <w:rPr>
          <w:rFonts w:ascii="Times New Roman" w:eastAsia="Times New Roman" w:hAnsi="Times New Roman" w:cs="Times New Roman"/>
          <w:color w:val="231E1F"/>
          <w:spacing w:val="17"/>
          <w:w w:val="1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поступ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ки</w:t>
      </w:r>
      <w:r w:rsidRPr="00B22236">
        <w:rPr>
          <w:rFonts w:ascii="Times New Roman" w:eastAsia="Times New Roman" w:hAnsi="Times New Roman" w:cs="Times New Roman"/>
          <w:color w:val="231E1F"/>
          <w:spacing w:val="50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4"/>
          <w:sz w:val="24"/>
          <w:szCs w:val="24"/>
        </w:rPr>
        <w:t>как</w:t>
      </w:r>
      <w:r w:rsidRPr="00B22236">
        <w:rPr>
          <w:rFonts w:ascii="Times New Roman" w:eastAsia="Times New Roman" w:hAnsi="Times New Roman" w:cs="Times New Roman"/>
          <w:color w:val="231E1F"/>
          <w:spacing w:val="24"/>
          <w:w w:val="11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4"/>
          <w:sz w:val="24"/>
          <w:szCs w:val="24"/>
        </w:rPr>
        <w:t>хорошие</w:t>
      </w:r>
      <w:r w:rsidRPr="00B22236">
        <w:rPr>
          <w:rFonts w:ascii="Times New Roman" w:eastAsia="Times New Roman" w:hAnsi="Times New Roman" w:cs="Times New Roman"/>
          <w:color w:val="231E1F"/>
          <w:spacing w:val="-23"/>
          <w:w w:val="11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 xml:space="preserve">или </w:t>
      </w:r>
      <w:r w:rsidRPr="00B22236">
        <w:rPr>
          <w:rFonts w:ascii="Times New Roman" w:eastAsia="Times New Roman" w:hAnsi="Times New Roman" w:cs="Times New Roman"/>
          <w:color w:val="231E1F"/>
          <w:w w:val="115"/>
          <w:sz w:val="24"/>
          <w:szCs w:val="24"/>
        </w:rPr>
        <w:t>плохие;</w:t>
      </w:r>
    </w:p>
    <w:p w:rsidR="00B22236" w:rsidRPr="00B22236" w:rsidRDefault="00B22236" w:rsidP="00B2223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i/>
          <w:iCs/>
          <w:color w:val="231E1F"/>
          <w:w w:val="112"/>
          <w:sz w:val="24"/>
          <w:szCs w:val="24"/>
          <w:u w:val="single"/>
        </w:rPr>
        <w:t>выражать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w w:val="1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свои</w:t>
      </w:r>
      <w:r w:rsidRPr="00B22236">
        <w:rPr>
          <w:rFonts w:ascii="Times New Roman" w:eastAsia="Times New Roman" w:hAnsi="Times New Roman" w:cs="Times New Roman"/>
          <w:color w:val="231E1F"/>
          <w:spacing w:val="44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4"/>
          <w:sz w:val="24"/>
          <w:szCs w:val="24"/>
        </w:rPr>
        <w:t>эмоции;</w:t>
      </w:r>
    </w:p>
    <w:p w:rsidR="00B22236" w:rsidRPr="00B22236" w:rsidRDefault="00B22236" w:rsidP="00B2223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понимать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spacing w:val="22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эмоции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других людей, сочувствовать,</w:t>
      </w:r>
      <w:r w:rsidRPr="00B22236">
        <w:rPr>
          <w:rFonts w:ascii="Times New Roman" w:eastAsia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4"/>
          <w:sz w:val="24"/>
          <w:szCs w:val="24"/>
        </w:rPr>
        <w:t>сопереживать;</w:t>
      </w:r>
    </w:p>
    <w:p w:rsidR="00B22236" w:rsidRPr="00B22236" w:rsidRDefault="00B22236" w:rsidP="00B22236">
      <w:pPr>
        <w:widowControl w:val="0"/>
        <w:autoSpaceDE w:val="0"/>
        <w:autoSpaceDN w:val="0"/>
        <w:adjustRightInd w:val="0"/>
        <w:spacing w:after="0" w:line="240" w:lineRule="auto"/>
        <w:ind w:left="1030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236" w:rsidRPr="00B22236" w:rsidRDefault="00B22236" w:rsidP="00B22236">
      <w:pPr>
        <w:widowControl w:val="0"/>
        <w:autoSpaceDE w:val="0"/>
        <w:autoSpaceDN w:val="0"/>
        <w:adjustRightInd w:val="0"/>
        <w:spacing w:after="0" w:line="240" w:lineRule="auto"/>
        <w:ind w:right="138"/>
        <w:jc w:val="center"/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</w:pPr>
      <w:proofErr w:type="spellStart"/>
      <w:r w:rsidRPr="00B22236">
        <w:rPr>
          <w:rFonts w:ascii="Times New Roman" w:eastAsia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B22236">
        <w:rPr>
          <w:rFonts w:ascii="Times New Roman" w:eastAsia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proofErr w:type="spellEnd"/>
      <w:r w:rsidRPr="00B22236">
        <w:rPr>
          <w:rFonts w:ascii="Times New Roman" w:eastAsia="Times New Roman" w:hAnsi="Times New Roman" w:cs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B22236">
        <w:rPr>
          <w:rFonts w:ascii="Times New Roman" w:eastAsia="Times New Roman" w:hAnsi="Times New Roman" w:cs="Times New Roman"/>
          <w:b/>
          <w:bCs/>
          <w:color w:val="231E1F"/>
          <w:w w:val="106"/>
          <w:sz w:val="24"/>
          <w:szCs w:val="24"/>
        </w:rPr>
        <w:t>и</w:t>
      </w:r>
      <w:r w:rsidRPr="00B22236">
        <w:rPr>
          <w:rFonts w:ascii="Times New Roman" w:eastAsia="Times New Roman" w:hAnsi="Times New Roman" w:cs="Times New Roman"/>
          <w:b/>
          <w:bCs/>
          <w:color w:val="231E1F"/>
          <w:spacing w:val="-7"/>
          <w:w w:val="106"/>
          <w:sz w:val="24"/>
          <w:szCs w:val="24"/>
        </w:rPr>
        <w:t xml:space="preserve"> </w:t>
      </w:r>
      <w:r w:rsidR="00462F7F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>курса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 xml:space="preserve"> «</w:t>
      </w:r>
      <w:r w:rsidRPr="00B22236">
        <w:rPr>
          <w:rFonts w:ascii="Times New Roman" w:eastAsia="Times New Roman" w:hAnsi="Times New Roman" w:cs="Times New Roman"/>
          <w:sz w:val="24"/>
          <w:szCs w:val="24"/>
        </w:rPr>
        <w:t>Подвижные игры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>»</w:t>
      </w:r>
    </w:p>
    <w:p w:rsidR="00B22236" w:rsidRPr="00B22236" w:rsidRDefault="00B22236" w:rsidP="00B22236">
      <w:pPr>
        <w:widowControl w:val="0"/>
        <w:autoSpaceDE w:val="0"/>
        <w:autoSpaceDN w:val="0"/>
        <w:adjustRightInd w:val="0"/>
        <w:spacing w:after="0" w:line="240" w:lineRule="auto"/>
        <w:ind w:left="708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>являетс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я</w:t>
      </w:r>
      <w:r w:rsidRPr="00B22236">
        <w:rPr>
          <w:rFonts w:ascii="Times New Roman" w:eastAsia="Times New Roman" w:hAnsi="Times New Roman" w:cs="Times New Roman"/>
          <w:color w:val="231E1F"/>
          <w:spacing w:val="29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>формировани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е</w:t>
      </w:r>
      <w:r w:rsidRPr="00B22236">
        <w:rPr>
          <w:rFonts w:ascii="Times New Roman" w:eastAsia="Times New Roman" w:hAnsi="Times New Roman" w:cs="Times New Roman"/>
          <w:color w:val="231E1F"/>
          <w:spacing w:val="-23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>универсальны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х</w:t>
      </w:r>
      <w:r w:rsidRPr="00B22236">
        <w:rPr>
          <w:rFonts w:ascii="Times New Roman" w:eastAsia="Times New Roman" w:hAnsi="Times New Roman" w:cs="Times New Roman"/>
          <w:color w:val="231E1F"/>
          <w:spacing w:val="6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>учебны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х</w:t>
      </w:r>
      <w:r w:rsidRPr="00B22236">
        <w:rPr>
          <w:rFonts w:ascii="Times New Roman" w:eastAsia="Times New Roman" w:hAnsi="Times New Roman" w:cs="Times New Roman"/>
          <w:color w:val="231E1F"/>
          <w:spacing w:val="-20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6"/>
          <w:w w:val="113"/>
          <w:sz w:val="24"/>
          <w:szCs w:val="24"/>
        </w:rPr>
        <w:t>действи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й</w:t>
      </w:r>
      <w:r w:rsidRPr="00B22236">
        <w:rPr>
          <w:rFonts w:ascii="Times New Roman" w:eastAsia="Times New Roman" w:hAnsi="Times New Roman" w:cs="Times New Roman"/>
          <w:color w:val="231E1F"/>
          <w:spacing w:val="-12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5"/>
          <w:w w:val="109"/>
          <w:sz w:val="24"/>
          <w:szCs w:val="24"/>
        </w:rPr>
        <w:t>(УУД).</w:t>
      </w:r>
    </w:p>
    <w:p w:rsidR="00B22236" w:rsidRPr="00B22236" w:rsidRDefault="00B22236" w:rsidP="00B222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22236">
        <w:rPr>
          <w:rFonts w:ascii="Times New Roman" w:eastAsia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B22236" w:rsidRPr="00B22236" w:rsidRDefault="00B22236" w:rsidP="00B222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</w:rPr>
        <w:t xml:space="preserve">определять </w:t>
      </w:r>
      <w:r w:rsidRPr="00B22236">
        <w:rPr>
          <w:rFonts w:ascii="Times New Roman" w:eastAsia="Times New Roman" w:hAnsi="Times New Roman" w:cs="Times New Roman"/>
          <w:iCs/>
          <w:color w:val="231E1F"/>
          <w:sz w:val="24"/>
          <w:szCs w:val="24"/>
        </w:rPr>
        <w:t>и</w:t>
      </w:r>
      <w:r w:rsidRPr="00B22236">
        <w:rPr>
          <w:rFonts w:ascii="Times New Roman" w:eastAsia="Times New Roman" w:hAnsi="Times New Roman" w:cs="Times New Roman"/>
          <w:iCs/>
          <w:color w:val="231E1F"/>
          <w:spacing w:val="28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iCs/>
          <w:color w:val="231E1F"/>
          <w:w w:val="110"/>
          <w:sz w:val="24"/>
          <w:szCs w:val="24"/>
        </w:rPr>
        <w:t>формировать</w:t>
      </w:r>
      <w:r w:rsidRPr="00B22236">
        <w:rPr>
          <w:rFonts w:ascii="Times New Roman" w:eastAsia="Times New Roman" w:hAnsi="Times New Roman" w:cs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 xml:space="preserve">цель 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 xml:space="preserve">деятельности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с</w:t>
      </w:r>
      <w:r w:rsidRPr="00B22236">
        <w:rPr>
          <w:rFonts w:ascii="Times New Roman" w:eastAsia="Times New Roman" w:hAnsi="Times New Roman" w:cs="Times New Roman"/>
          <w:color w:val="231E1F"/>
          <w:spacing w:val="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09"/>
          <w:sz w:val="24"/>
          <w:szCs w:val="24"/>
        </w:rPr>
        <w:t>помо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щью</w:t>
      </w:r>
      <w:r w:rsidRPr="00B22236">
        <w:rPr>
          <w:rFonts w:ascii="Times New Roman" w:eastAsia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7"/>
          <w:sz w:val="24"/>
          <w:szCs w:val="24"/>
        </w:rPr>
        <w:t>учителя;</w:t>
      </w:r>
    </w:p>
    <w:p w:rsidR="00B22236" w:rsidRPr="00B22236" w:rsidRDefault="00B22236" w:rsidP="00B222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iCs/>
          <w:color w:val="231E1F"/>
          <w:w w:val="112"/>
          <w:sz w:val="24"/>
          <w:szCs w:val="24"/>
        </w:rPr>
        <w:t>проговаривать</w:t>
      </w:r>
      <w:r w:rsidRPr="00B22236">
        <w:rPr>
          <w:rFonts w:ascii="Times New Roman" w:eastAsia="Times New Roman" w:hAnsi="Times New Roman" w:cs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последовательность</w:t>
      </w:r>
      <w:r w:rsidRPr="00B22236">
        <w:rPr>
          <w:rFonts w:ascii="Times New Roman" w:eastAsia="Times New Roman" w:hAnsi="Times New Roman" w:cs="Times New Roman"/>
          <w:color w:val="231E1F"/>
          <w:spacing w:val="-24"/>
          <w:w w:val="1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2"/>
          <w:sz w:val="24"/>
          <w:szCs w:val="24"/>
        </w:rPr>
        <w:t>действий</w:t>
      </w:r>
      <w:r w:rsidRPr="00B22236">
        <w:rPr>
          <w:rFonts w:ascii="Times New Roman" w:eastAsia="Times New Roman" w:hAnsi="Times New Roman" w:cs="Times New Roman"/>
          <w:color w:val="231E1F"/>
          <w:spacing w:val="3"/>
          <w:w w:val="1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во время занятия</w:t>
      </w:r>
      <w:r w:rsidRPr="00B22236">
        <w:rPr>
          <w:rFonts w:ascii="Times New Roman" w:eastAsia="Times New Roman" w:hAnsi="Times New Roman" w:cs="Times New Roman"/>
          <w:color w:val="231E1F"/>
          <w:w w:val="115"/>
          <w:sz w:val="24"/>
          <w:szCs w:val="24"/>
        </w:rPr>
        <w:t>;</w:t>
      </w:r>
    </w:p>
    <w:p w:rsidR="00B22236" w:rsidRPr="00B22236" w:rsidRDefault="00B22236" w:rsidP="00B2223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учиться</w:t>
      </w:r>
      <w:r w:rsidRPr="00B22236">
        <w:rPr>
          <w:rFonts w:ascii="Times New Roman" w:eastAsia="Times New Roman" w:hAnsi="Times New Roman" w:cs="Times New Roman"/>
          <w:color w:val="231E1F"/>
          <w:spacing w:val="8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</w:rPr>
        <w:t>работать</w:t>
      </w:r>
      <w:r w:rsidRPr="00B22236">
        <w:rPr>
          <w:rFonts w:ascii="Times New Roman" w:eastAsia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по</w:t>
      </w:r>
      <w:r w:rsidRPr="00B22236">
        <w:rPr>
          <w:rFonts w:ascii="Times New Roman" w:eastAsia="Times New Roman" w:hAnsi="Times New Roman" w:cs="Times New Roman"/>
          <w:color w:val="231E1F"/>
          <w:spacing w:val="21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w w:val="113"/>
          <w:sz w:val="24"/>
          <w:szCs w:val="24"/>
        </w:rPr>
        <w:t>определенному алгоритму</w:t>
      </w:r>
    </w:p>
    <w:p w:rsidR="00B22236" w:rsidRPr="00B22236" w:rsidRDefault="00B22236" w:rsidP="00B222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w w:val="113"/>
          <w:sz w:val="24"/>
          <w:szCs w:val="24"/>
        </w:rPr>
        <w:t>:</w:t>
      </w:r>
    </w:p>
    <w:p w:rsidR="00B22236" w:rsidRPr="00B22236" w:rsidRDefault="00B22236" w:rsidP="00B2223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236">
        <w:rPr>
          <w:rFonts w:ascii="Times New Roman" w:eastAsia="Times New Roman" w:hAnsi="Times New Roman" w:cs="Times New Roman"/>
          <w:color w:val="231E1F"/>
          <w:spacing w:val="18"/>
          <w:sz w:val="24"/>
          <w:szCs w:val="24"/>
        </w:rPr>
        <w:t xml:space="preserve">умение </w:t>
      </w:r>
      <w:r w:rsidRPr="00B22236">
        <w:rPr>
          <w:rFonts w:ascii="Times New Roman" w:eastAsia="Times New Roman" w:hAnsi="Times New Roman" w:cs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B22236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</w:rPr>
        <w:t>ь</w:t>
      </w:r>
      <w:r w:rsidRPr="00B22236">
        <w:rPr>
          <w:rFonts w:ascii="Times New Roman" w:eastAsia="Times New Roman" w:hAnsi="Times New Roman" w:cs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B22236">
        <w:rPr>
          <w:rFonts w:ascii="Times New Roman" w:eastAsia="Times New Roman" w:hAnsi="Times New Roman" w:cs="Times New Roman"/>
          <w:iCs/>
          <w:color w:val="231E1F"/>
          <w:w w:val="113"/>
          <w:sz w:val="24"/>
          <w:szCs w:val="24"/>
        </w:rPr>
        <w:t>ы</w:t>
      </w:r>
      <w:r w:rsidRPr="00B22236">
        <w:rPr>
          <w:rFonts w:ascii="Times New Roman" w:eastAsia="Times New Roman" w:hAnsi="Times New Roman" w:cs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в</w:t>
      </w:r>
      <w:r w:rsidRPr="00B22236">
        <w:rPr>
          <w:rFonts w:ascii="Times New Roman" w:eastAsia="Times New Roman" w:hAnsi="Times New Roman" w:cs="Times New Roman"/>
          <w:color w:val="231E1F"/>
          <w:spacing w:val="5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4"/>
          <w:w w:val="111"/>
          <w:sz w:val="24"/>
          <w:szCs w:val="24"/>
        </w:rPr>
        <w:t>результат</w:t>
      </w:r>
      <w:r w:rsidRPr="00B22236">
        <w:rPr>
          <w:rFonts w:ascii="Times New Roman" w:eastAsia="Times New Roman" w:hAnsi="Times New Roman" w:cs="Times New Roman"/>
          <w:color w:val="231E1F"/>
          <w:w w:val="111"/>
          <w:sz w:val="24"/>
          <w:szCs w:val="24"/>
        </w:rPr>
        <w:t>е</w:t>
      </w:r>
      <w:r w:rsidRPr="00B22236">
        <w:rPr>
          <w:rFonts w:ascii="Times New Roman" w:eastAsia="Times New Roman" w:hAnsi="Times New Roman" w:cs="Times New Roman"/>
          <w:color w:val="231E1F"/>
          <w:spacing w:val="21"/>
          <w:w w:val="111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4"/>
          <w:w w:val="111"/>
          <w:sz w:val="24"/>
          <w:szCs w:val="24"/>
        </w:rPr>
        <w:t>совместно</w:t>
      </w:r>
      <w:r w:rsidRPr="00B22236">
        <w:rPr>
          <w:rFonts w:ascii="Times New Roman" w:eastAsia="Times New Roman" w:hAnsi="Times New Roman" w:cs="Times New Roman"/>
          <w:color w:val="231E1F"/>
          <w:w w:val="111"/>
          <w:sz w:val="24"/>
          <w:szCs w:val="24"/>
        </w:rPr>
        <w:t>й</w:t>
      </w:r>
      <w:r w:rsidRPr="00B22236">
        <w:rPr>
          <w:rFonts w:ascii="Times New Roman" w:eastAsia="Times New Roman" w:hAnsi="Times New Roman" w:cs="Times New Roman"/>
          <w:color w:val="231E1F"/>
          <w:spacing w:val="-20"/>
          <w:w w:val="111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4"/>
          <w:w w:val="111"/>
          <w:sz w:val="24"/>
          <w:szCs w:val="24"/>
        </w:rPr>
        <w:t>работ</w:t>
      </w:r>
      <w:r w:rsidRPr="00B22236">
        <w:rPr>
          <w:rFonts w:ascii="Times New Roman" w:eastAsia="Times New Roman" w:hAnsi="Times New Roman" w:cs="Times New Roman"/>
          <w:color w:val="231E1F"/>
          <w:w w:val="111"/>
          <w:sz w:val="24"/>
          <w:szCs w:val="24"/>
        </w:rPr>
        <w:t>ы</w:t>
      </w:r>
      <w:r w:rsidRPr="00B22236">
        <w:rPr>
          <w:rFonts w:ascii="Times New Roman" w:eastAsia="Times New Roman" w:hAnsi="Times New Roman" w:cs="Times New Roman"/>
          <w:color w:val="231E1F"/>
          <w:spacing w:val="-11"/>
          <w:w w:val="111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4"/>
          <w:w w:val="111"/>
          <w:sz w:val="24"/>
          <w:szCs w:val="24"/>
        </w:rPr>
        <w:t>класс</w:t>
      </w:r>
      <w:r w:rsidRPr="00B22236">
        <w:rPr>
          <w:rFonts w:ascii="Times New Roman" w:eastAsia="Times New Roman" w:hAnsi="Times New Roman" w:cs="Times New Roman"/>
          <w:color w:val="231E1F"/>
          <w:w w:val="111"/>
          <w:sz w:val="24"/>
          <w:szCs w:val="24"/>
        </w:rPr>
        <w:t>а</w:t>
      </w:r>
      <w:r w:rsidRPr="00B22236">
        <w:rPr>
          <w:rFonts w:ascii="Times New Roman" w:eastAsia="Times New Roman" w:hAnsi="Times New Roman" w:cs="Times New Roman"/>
          <w:color w:val="231E1F"/>
          <w:spacing w:val="19"/>
          <w:w w:val="111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z w:val="24"/>
          <w:szCs w:val="24"/>
        </w:rPr>
        <w:t>и</w:t>
      </w:r>
      <w:r w:rsidRPr="00B22236">
        <w:rPr>
          <w:rFonts w:ascii="Times New Roman" w:eastAsia="Times New Roman" w:hAnsi="Times New Roman" w:cs="Times New Roman"/>
          <w:color w:val="231E1F"/>
          <w:spacing w:val="12"/>
          <w:sz w:val="24"/>
          <w:szCs w:val="24"/>
        </w:rPr>
        <w:t xml:space="preserve"> </w:t>
      </w:r>
      <w:r w:rsidRPr="00B22236">
        <w:rPr>
          <w:rFonts w:ascii="Times New Roman" w:eastAsia="Times New Roman" w:hAnsi="Times New Roman" w:cs="Times New Roman"/>
          <w:color w:val="231E1F"/>
          <w:spacing w:val="-4"/>
          <w:w w:val="117"/>
          <w:sz w:val="24"/>
          <w:szCs w:val="24"/>
        </w:rPr>
        <w:t>учителя;</w:t>
      </w:r>
    </w:p>
    <w:p w:rsidR="00B22236" w:rsidRPr="00B22236" w:rsidRDefault="00B22236" w:rsidP="00B2223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22236">
        <w:rPr>
          <w:rFonts w:ascii="Times New Roman" w:eastAsia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B22236">
        <w:rPr>
          <w:rFonts w:ascii="Times New Roman" w:eastAsia="Times New Roman" w:hAnsi="Times New Roman" w:cs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B22236" w:rsidRPr="00B22236" w:rsidRDefault="00B22236" w:rsidP="00B2223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2236"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22236" w:rsidRPr="00B22236" w:rsidRDefault="00B22236" w:rsidP="00B2223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2236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постановка вопросов — инициативное сотрудничество в поиске и сборе информации;</w:t>
      </w:r>
    </w:p>
    <w:p w:rsidR="00B22236" w:rsidRPr="00B22236" w:rsidRDefault="00B22236" w:rsidP="00B2223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2236">
        <w:rPr>
          <w:rFonts w:ascii="Times New Roman" w:eastAsia="Calibri" w:hAnsi="Times New Roman" w:cs="Times New Roman"/>
          <w:sz w:val="24"/>
          <w:szCs w:val="24"/>
          <w:lang w:eastAsia="ar-SA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B22236" w:rsidRPr="00B22236" w:rsidRDefault="00B22236" w:rsidP="00B2223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2236">
        <w:rPr>
          <w:rFonts w:ascii="Times New Roman" w:eastAsia="Calibri" w:hAnsi="Times New Roman" w:cs="Times New Roman"/>
          <w:sz w:val="24"/>
          <w:szCs w:val="24"/>
          <w:lang w:eastAsia="ar-SA"/>
        </w:rPr>
        <w:t>управление поведением партнёра — контроль, коррекция, оценка его действий;</w:t>
      </w:r>
    </w:p>
    <w:p w:rsidR="00B22236" w:rsidRPr="00B22236" w:rsidRDefault="00B22236" w:rsidP="00B2223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2236">
        <w:rPr>
          <w:rFonts w:ascii="Times New Roman" w:eastAsia="Calibri" w:hAnsi="Times New Roman" w:cs="Times New Roman"/>
          <w:sz w:val="24"/>
          <w:szCs w:val="24"/>
          <w:lang w:eastAsia="ar-SA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22236" w:rsidRDefault="00B22236" w:rsidP="00B22236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22236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навыки позит</w:t>
      </w:r>
      <w:r w:rsidR="00462F7F">
        <w:rPr>
          <w:rFonts w:ascii="Times New Roman" w:eastAsia="Calibri" w:hAnsi="Times New Roman" w:cs="Times New Roman"/>
          <w:sz w:val="24"/>
          <w:szCs w:val="24"/>
          <w:lang w:eastAsia="ar-SA"/>
        </w:rPr>
        <w:t>ивного коммуникативного общения.</w:t>
      </w:r>
    </w:p>
    <w:p w:rsidR="0079476C" w:rsidRDefault="0079476C" w:rsidP="007947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476C" w:rsidRPr="0079476C" w:rsidRDefault="0079476C" w:rsidP="0079476C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В воспитании детей младшего школьного возраста (</w:t>
      </w:r>
      <w:r w:rsidRPr="0079476C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уровень начального общего образования</w:t>
      </w: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таким целевым приоритетом является </w:t>
      </w:r>
      <w:r w:rsidRPr="0079476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создание благоприятных условий для: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школьника,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79476C" w:rsidRPr="0079476C" w:rsidRDefault="0079476C" w:rsidP="007947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476C" w:rsidRPr="0079476C" w:rsidRDefault="0079476C" w:rsidP="007947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К наиболее важным знаниям, умениям и навыкам для этого уровня, относятся следующие: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знать и любить свою Родину – свой родной дом, двор, улицу, поселок, свою страну;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животных, подкармливать птиц в морозные зимы; не засорять бытовым мусором улицы, леса, водоемы);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проявлять миролюбие — не затевать конфликтов и стремиться решать спорные вопросы, не прибегая к силе;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стремиться узнавать что-то новое, проявлять любознательность, ценить знания;</w:t>
      </w:r>
      <w:bookmarkStart w:id="0" w:name="_GoBack"/>
      <w:bookmarkEnd w:id="0"/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быть вежливым и опрятным, скромным и приветливым;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правила личной гигиены, режим дня, вести здоровый образ жизни;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9476C" w:rsidRPr="0079476C" w:rsidRDefault="0079476C" w:rsidP="0079476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9476C">
        <w:rPr>
          <w:rFonts w:ascii="Times New Roman" w:eastAsia="Calibri" w:hAnsi="Times New Roman" w:cs="Times New Roman"/>
          <w:sz w:val="24"/>
          <w:szCs w:val="24"/>
          <w:lang w:eastAsia="ar-SA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79476C" w:rsidRPr="00B22236" w:rsidRDefault="0079476C" w:rsidP="0079476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2236" w:rsidRPr="00EC035F" w:rsidRDefault="00B22236" w:rsidP="00521128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521128" w:rsidRPr="00EC035F" w:rsidRDefault="00521128" w:rsidP="00521128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12500C" w:rsidRPr="001C3FD7" w:rsidRDefault="0012500C" w:rsidP="001C3FD7">
      <w:pPr>
        <w:tabs>
          <w:tab w:val="left" w:pos="14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500C" w:rsidRPr="001C3FD7" w:rsidRDefault="0012500C" w:rsidP="001C3FD7">
      <w:pPr>
        <w:tabs>
          <w:tab w:val="left" w:pos="14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500C" w:rsidRDefault="0012500C" w:rsidP="001C3FD7">
      <w:pPr>
        <w:tabs>
          <w:tab w:val="left" w:pos="14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35863" w:rsidRPr="001C3FD7" w:rsidRDefault="00835863" w:rsidP="001C3F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1AF3" w:rsidRDefault="009F1AF3" w:rsidP="0012500C">
      <w:pPr>
        <w:rPr>
          <w:rFonts w:ascii="Times New Roman" w:hAnsi="Times New Roman" w:cs="Times New Roman"/>
          <w:sz w:val="24"/>
          <w:szCs w:val="24"/>
        </w:rPr>
      </w:pPr>
    </w:p>
    <w:p w:rsidR="003E2541" w:rsidRDefault="003E2541" w:rsidP="0012500C">
      <w:pPr>
        <w:rPr>
          <w:rFonts w:ascii="Times New Roman" w:hAnsi="Times New Roman" w:cs="Times New Roman"/>
          <w:sz w:val="24"/>
          <w:szCs w:val="24"/>
        </w:rPr>
      </w:pPr>
    </w:p>
    <w:p w:rsidR="0079476C" w:rsidRDefault="0079476C" w:rsidP="0012500C">
      <w:pPr>
        <w:rPr>
          <w:rFonts w:ascii="Times New Roman" w:hAnsi="Times New Roman" w:cs="Times New Roman"/>
          <w:sz w:val="24"/>
          <w:szCs w:val="24"/>
        </w:rPr>
      </w:pPr>
    </w:p>
    <w:p w:rsidR="0079476C" w:rsidRDefault="0079476C" w:rsidP="0012500C">
      <w:pPr>
        <w:rPr>
          <w:rFonts w:ascii="Times New Roman" w:hAnsi="Times New Roman" w:cs="Times New Roman"/>
          <w:sz w:val="24"/>
          <w:szCs w:val="24"/>
        </w:rPr>
      </w:pPr>
    </w:p>
    <w:p w:rsidR="0079476C" w:rsidRDefault="0079476C" w:rsidP="0012500C">
      <w:pPr>
        <w:rPr>
          <w:rFonts w:ascii="Times New Roman" w:hAnsi="Times New Roman" w:cs="Times New Roman"/>
          <w:sz w:val="24"/>
          <w:szCs w:val="24"/>
        </w:rPr>
      </w:pPr>
    </w:p>
    <w:p w:rsidR="0079476C" w:rsidRDefault="0079476C" w:rsidP="0012500C">
      <w:pPr>
        <w:rPr>
          <w:rFonts w:ascii="Times New Roman" w:hAnsi="Times New Roman" w:cs="Times New Roman"/>
          <w:sz w:val="24"/>
          <w:szCs w:val="24"/>
        </w:rPr>
      </w:pPr>
    </w:p>
    <w:p w:rsidR="0079476C" w:rsidRDefault="0079476C" w:rsidP="0012500C">
      <w:pPr>
        <w:rPr>
          <w:rFonts w:ascii="Times New Roman" w:hAnsi="Times New Roman" w:cs="Times New Roman"/>
          <w:sz w:val="24"/>
          <w:szCs w:val="24"/>
        </w:rPr>
      </w:pPr>
    </w:p>
    <w:p w:rsidR="0079476C" w:rsidRDefault="0079476C" w:rsidP="0012500C">
      <w:pPr>
        <w:rPr>
          <w:rFonts w:ascii="Times New Roman" w:hAnsi="Times New Roman" w:cs="Times New Roman"/>
          <w:sz w:val="24"/>
          <w:szCs w:val="24"/>
        </w:rPr>
      </w:pPr>
    </w:p>
    <w:p w:rsidR="0079476C" w:rsidRDefault="0079476C" w:rsidP="0012500C">
      <w:pPr>
        <w:rPr>
          <w:rFonts w:ascii="Times New Roman" w:hAnsi="Times New Roman" w:cs="Times New Roman"/>
          <w:sz w:val="24"/>
          <w:szCs w:val="24"/>
        </w:rPr>
      </w:pPr>
    </w:p>
    <w:p w:rsidR="00752EFD" w:rsidRPr="001C3FD7" w:rsidRDefault="00B22236" w:rsidP="00752EFD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752EFD" w:rsidRPr="001C3FD7">
        <w:rPr>
          <w:rFonts w:ascii="Times New Roman" w:hAnsi="Times New Roman" w:cs="Times New Roman"/>
          <w:b/>
          <w:sz w:val="28"/>
          <w:szCs w:val="24"/>
        </w:rPr>
        <w:t xml:space="preserve">. Содержание </w:t>
      </w:r>
      <w:r w:rsidR="00A318CC">
        <w:rPr>
          <w:rFonts w:ascii="Times New Roman" w:hAnsi="Times New Roman" w:cs="Times New Roman"/>
          <w:b/>
          <w:sz w:val="28"/>
          <w:szCs w:val="24"/>
        </w:rPr>
        <w:t>курса внеурочной деятельности</w:t>
      </w:r>
    </w:p>
    <w:p w:rsidR="00752EFD" w:rsidRPr="001C3FD7" w:rsidRDefault="00752EFD" w:rsidP="00752EFD">
      <w:pPr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3E" w:rsidRDefault="006B74E3" w:rsidP="006B74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6B74E3">
        <w:rPr>
          <w:rFonts w:ascii="Times New Roman" w:hAnsi="Times New Roman"/>
          <w:bCs/>
          <w:sz w:val="24"/>
          <w:szCs w:val="24"/>
        </w:rPr>
        <w:t>Формы занятий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5C793E" w:rsidRPr="00E16647">
        <w:rPr>
          <w:rFonts w:ascii="Times New Roman" w:hAnsi="Times New Roman"/>
          <w:sz w:val="24"/>
          <w:szCs w:val="24"/>
        </w:rPr>
        <w:t>Занятия полностью построены на игровых обучающих ситуациях с использованием спортивного инвентаря и без него.</w:t>
      </w:r>
      <w:r w:rsidR="005C79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52EFD" w:rsidRDefault="00386BDF" w:rsidP="002E527E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– игровая, соревновательная</w:t>
      </w:r>
      <w:r w:rsidR="002E527E" w:rsidRPr="002E527E">
        <w:rPr>
          <w:rFonts w:ascii="Times New Roman" w:hAnsi="Times New Roman" w:cs="Times New Roman"/>
          <w:sz w:val="24"/>
          <w:szCs w:val="24"/>
        </w:rPr>
        <w:t>.</w:t>
      </w:r>
    </w:p>
    <w:p w:rsidR="002E527E" w:rsidRDefault="006B74E3" w:rsidP="002E527E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</w:t>
      </w:r>
      <w:r w:rsidR="002E527E" w:rsidRPr="002E527E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37D38">
        <w:rPr>
          <w:rFonts w:ascii="Times New Roman" w:hAnsi="Times New Roman" w:cs="Times New Roman"/>
          <w:sz w:val="24"/>
          <w:szCs w:val="24"/>
        </w:rPr>
        <w:t xml:space="preserve"> – </w:t>
      </w:r>
      <w:r w:rsidR="00FB5B32">
        <w:rPr>
          <w:rFonts w:ascii="Times New Roman" w:hAnsi="Times New Roman" w:cs="Times New Roman"/>
          <w:sz w:val="24"/>
          <w:szCs w:val="24"/>
        </w:rPr>
        <w:t>зачетные испытания, школьные соревнования.</w:t>
      </w:r>
    </w:p>
    <w:p w:rsidR="006B74E3" w:rsidRPr="001C3FD7" w:rsidRDefault="006B74E3" w:rsidP="002E527E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4E3" w:rsidRPr="006B74E3" w:rsidRDefault="006B74E3" w:rsidP="006B74E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74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Простые и усложненные игры-догонялки</w:t>
      </w:r>
      <w:r w:rsidRPr="006B74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</w:t>
      </w:r>
      <w:r w:rsidRPr="006B7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B74E3" w:rsidRPr="006B74E3" w:rsidRDefault="006B74E3" w:rsidP="006B74E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6B74E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Игры-поиски</w:t>
      </w:r>
      <w:r w:rsidRPr="006B74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томленные центры. </w:t>
      </w:r>
    </w:p>
    <w:p w:rsidR="006B74E3" w:rsidRPr="006B74E3" w:rsidRDefault="006B74E3" w:rsidP="006B74E3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4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Игры с быстрым нахождением своего места</w:t>
      </w:r>
      <w:proofErr w:type="gramStart"/>
      <w:r w:rsidRPr="006B74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.</w:t>
      </w:r>
      <w:proofErr w:type="gramEnd"/>
      <w:r w:rsidRPr="006B74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6B74E3" w:rsidRDefault="006B74E3" w:rsidP="0025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81" w:rsidRPr="001C3FD7" w:rsidRDefault="00254581" w:rsidP="0025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01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54581" w:rsidRPr="001C3FD7" w:rsidRDefault="00254581" w:rsidP="00254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800"/>
        <w:gridCol w:w="5192"/>
        <w:gridCol w:w="3191"/>
      </w:tblGrid>
      <w:tr w:rsidR="00254581" w:rsidRPr="001C3FD7" w:rsidTr="00BF2718">
        <w:tc>
          <w:tcPr>
            <w:tcW w:w="1800" w:type="dxa"/>
          </w:tcPr>
          <w:p w:rsidR="00254581" w:rsidRPr="001C3FD7" w:rsidRDefault="00254581" w:rsidP="00BF2718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Разделы</w:t>
            </w:r>
          </w:p>
          <w:p w:rsidR="00254581" w:rsidRPr="001C3FD7" w:rsidRDefault="00254581" w:rsidP="00BF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254581" w:rsidRPr="001C3FD7" w:rsidRDefault="00254581" w:rsidP="00BF2718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Группы и приемы</w:t>
            </w:r>
          </w:p>
        </w:tc>
        <w:tc>
          <w:tcPr>
            <w:tcW w:w="3191" w:type="dxa"/>
          </w:tcPr>
          <w:p w:rsidR="00254581" w:rsidRPr="001C3FD7" w:rsidRDefault="00254581" w:rsidP="00BF2718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Способы и разновидности</w:t>
            </w:r>
          </w:p>
        </w:tc>
      </w:tr>
      <w:tr w:rsidR="00254581" w:rsidRPr="001C3FD7" w:rsidTr="00BF2718">
        <w:tc>
          <w:tcPr>
            <w:tcW w:w="1800" w:type="dxa"/>
          </w:tcPr>
          <w:p w:rsidR="00254581" w:rsidRPr="001C3FD7" w:rsidRDefault="00254581" w:rsidP="00BF2718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383" w:type="dxa"/>
            <w:gridSpan w:val="2"/>
          </w:tcPr>
          <w:p w:rsidR="00254581" w:rsidRPr="001C3FD7" w:rsidRDefault="00254581" w:rsidP="00BF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«Колдуны», «Белые медведи», «Перестрелка», «Гонка мячей в шеренге, колонне», «Третий лишний», «День-ночь», «Ниточка, иголочка», «Рыбаки и рыбки», «Море волнуется…», «Пятнашки», «Чай-чай выручай», «Защитники крепости», «Санный городок», «Снайпер», «Охотники и утки», «Крокодильчики»</w:t>
            </w:r>
            <w:r w:rsidR="0067723F">
              <w:rPr>
                <w:sz w:val="24"/>
                <w:szCs w:val="24"/>
              </w:rPr>
              <w:t>, «Пустое место».</w:t>
            </w:r>
          </w:p>
        </w:tc>
      </w:tr>
      <w:tr w:rsidR="00254581" w:rsidRPr="001C3FD7" w:rsidTr="00BF2718">
        <w:tc>
          <w:tcPr>
            <w:tcW w:w="1800" w:type="dxa"/>
          </w:tcPr>
          <w:p w:rsidR="00254581" w:rsidRPr="001C3FD7" w:rsidRDefault="00254581" w:rsidP="00BF2718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Эстафеты с мячом</w:t>
            </w:r>
          </w:p>
        </w:tc>
        <w:tc>
          <w:tcPr>
            <w:tcW w:w="8383" w:type="dxa"/>
            <w:gridSpan w:val="2"/>
          </w:tcPr>
          <w:p w:rsidR="00254581" w:rsidRPr="001C3FD7" w:rsidRDefault="00254581" w:rsidP="00BF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C3FD7">
              <w:rPr>
                <w:sz w:val="24"/>
                <w:szCs w:val="24"/>
              </w:rPr>
              <w:t>словия проведения</w:t>
            </w:r>
            <w:r>
              <w:rPr>
                <w:sz w:val="24"/>
                <w:szCs w:val="24"/>
              </w:rPr>
              <w:t xml:space="preserve"> варьируются</w:t>
            </w:r>
            <w:r w:rsidRPr="001C3FD7">
              <w:rPr>
                <w:sz w:val="24"/>
                <w:szCs w:val="24"/>
              </w:rPr>
              <w:t xml:space="preserve">, число участников, инвентарь, время проведения и др. </w:t>
            </w:r>
          </w:p>
        </w:tc>
      </w:tr>
    </w:tbl>
    <w:p w:rsidR="00411F12" w:rsidRPr="001C3FD7" w:rsidRDefault="00EA0198" w:rsidP="0041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11F12" w:rsidRPr="001C3FD7" w:rsidRDefault="00411F12" w:rsidP="0041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800"/>
        <w:gridCol w:w="5192"/>
        <w:gridCol w:w="3191"/>
      </w:tblGrid>
      <w:tr w:rsidR="00411F12" w:rsidRPr="001C3FD7" w:rsidTr="00D9286B">
        <w:tc>
          <w:tcPr>
            <w:tcW w:w="1800" w:type="dxa"/>
          </w:tcPr>
          <w:p w:rsidR="00411F12" w:rsidRPr="001C3FD7" w:rsidRDefault="00411F12" w:rsidP="00D9286B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Разделы</w:t>
            </w:r>
          </w:p>
          <w:p w:rsidR="00411F12" w:rsidRPr="001C3FD7" w:rsidRDefault="00411F12" w:rsidP="00D92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411F12" w:rsidRPr="001C3FD7" w:rsidRDefault="00411F12" w:rsidP="00D9286B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Группы и приемы</w:t>
            </w:r>
          </w:p>
        </w:tc>
        <w:tc>
          <w:tcPr>
            <w:tcW w:w="3191" w:type="dxa"/>
          </w:tcPr>
          <w:p w:rsidR="00411F12" w:rsidRPr="001C3FD7" w:rsidRDefault="00411F12" w:rsidP="00D9286B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Способы и разновидности</w:t>
            </w:r>
          </w:p>
        </w:tc>
      </w:tr>
      <w:tr w:rsidR="00411F12" w:rsidRPr="001C3FD7" w:rsidTr="00D9286B">
        <w:tc>
          <w:tcPr>
            <w:tcW w:w="1800" w:type="dxa"/>
          </w:tcPr>
          <w:p w:rsidR="00411F12" w:rsidRPr="001C3FD7" w:rsidRDefault="00411F12" w:rsidP="00D9286B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8383" w:type="dxa"/>
            <w:gridSpan w:val="2"/>
          </w:tcPr>
          <w:p w:rsidR="00411F12" w:rsidRPr="001C3FD7" w:rsidRDefault="00254581" w:rsidP="00D9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«Колдуны», «Белые медведи», «Перестрелка», «Камни в огороде», «Гонка мячей в шеренге, колонне», «Мяч капитану», «Десять передач», «Третий лишний», «День-ночь», «Ниточка, иголочка», «</w:t>
            </w:r>
            <w:proofErr w:type="spellStart"/>
            <w:r>
              <w:rPr>
                <w:sz w:val="24"/>
                <w:szCs w:val="24"/>
              </w:rPr>
              <w:t>Попадайка</w:t>
            </w:r>
            <w:proofErr w:type="spellEnd"/>
            <w:r>
              <w:rPr>
                <w:sz w:val="24"/>
                <w:szCs w:val="24"/>
              </w:rPr>
              <w:t>», «Рыбаки и рыбки», «Море волнуется…», «Пятнашки», «Чай-чай выручай», «Защитники крепости», «Санный городок», «Снайпер», «Охотники и утки», «Крокодильчики», «Самый меткий»</w:t>
            </w:r>
            <w:r w:rsidR="0067723F">
              <w:rPr>
                <w:sz w:val="24"/>
                <w:szCs w:val="24"/>
              </w:rPr>
              <w:t>.</w:t>
            </w:r>
          </w:p>
        </w:tc>
      </w:tr>
      <w:tr w:rsidR="00411F12" w:rsidRPr="001C3FD7" w:rsidTr="00D9286B">
        <w:tc>
          <w:tcPr>
            <w:tcW w:w="1800" w:type="dxa"/>
          </w:tcPr>
          <w:p w:rsidR="00411F12" w:rsidRPr="001C3FD7" w:rsidRDefault="00411F12" w:rsidP="00D9286B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Эстафеты с мячом</w:t>
            </w:r>
          </w:p>
        </w:tc>
        <w:tc>
          <w:tcPr>
            <w:tcW w:w="8383" w:type="dxa"/>
            <w:gridSpan w:val="2"/>
          </w:tcPr>
          <w:p w:rsidR="00411F12" w:rsidRPr="001C3FD7" w:rsidRDefault="00254581" w:rsidP="00D92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11F12" w:rsidRPr="001C3FD7">
              <w:rPr>
                <w:sz w:val="24"/>
                <w:szCs w:val="24"/>
              </w:rPr>
              <w:t>словия проведения</w:t>
            </w:r>
            <w:r>
              <w:rPr>
                <w:sz w:val="24"/>
                <w:szCs w:val="24"/>
              </w:rPr>
              <w:t xml:space="preserve"> варьируются</w:t>
            </w:r>
            <w:r w:rsidR="00411F12" w:rsidRPr="001C3FD7">
              <w:rPr>
                <w:sz w:val="24"/>
                <w:szCs w:val="24"/>
              </w:rPr>
              <w:t xml:space="preserve">, число участников, инвентарь, время проведения и др. </w:t>
            </w:r>
          </w:p>
        </w:tc>
      </w:tr>
    </w:tbl>
    <w:p w:rsidR="00411F12" w:rsidRPr="001C3FD7" w:rsidRDefault="00411F12" w:rsidP="0041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73" w:rsidRPr="001C3FD7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54373" w:rsidRPr="001C3FD7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800"/>
        <w:gridCol w:w="5192"/>
        <w:gridCol w:w="3191"/>
      </w:tblGrid>
      <w:tr w:rsidR="00554373" w:rsidRPr="001C3FD7" w:rsidTr="001B27C9">
        <w:tc>
          <w:tcPr>
            <w:tcW w:w="1800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Разделы</w:t>
            </w:r>
          </w:p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Группы и приемы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Способы и разновидности</w:t>
            </w:r>
          </w:p>
        </w:tc>
      </w:tr>
      <w:tr w:rsidR="00554373" w:rsidRPr="001C3FD7" w:rsidTr="001B27C9">
        <w:tc>
          <w:tcPr>
            <w:tcW w:w="1800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Упражнения без мяча</w:t>
            </w: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Прыжок вверх толчком одной с приземлением на другую; передвижения в основной стойке; остановка прыжком после ускорения; в шаге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 изменением направления;</w:t>
            </w:r>
          </w:p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 чередованием скорости передвижений</w:t>
            </w:r>
          </w:p>
        </w:tc>
      </w:tr>
      <w:tr w:rsidR="00554373" w:rsidRPr="001C3FD7" w:rsidTr="001B27C9">
        <w:tc>
          <w:tcPr>
            <w:tcW w:w="1800" w:type="dxa"/>
            <w:vMerge w:val="restart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Упражнения с мячом</w:t>
            </w: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lastRenderedPageBreak/>
              <w:t>Ловля мяча после отскока от пола;</w:t>
            </w:r>
          </w:p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lastRenderedPageBreak/>
              <w:t>Ловля и передача мяча с шагом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lastRenderedPageBreak/>
              <w:t>На месте и в движении</w:t>
            </w:r>
          </w:p>
        </w:tc>
      </w:tr>
      <w:tr w:rsidR="00554373" w:rsidRPr="001C3FD7" w:rsidTr="001B27C9">
        <w:tc>
          <w:tcPr>
            <w:tcW w:w="1800" w:type="dxa"/>
            <w:vMerge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Ведение мяча на месте и в движении, с изменением направления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 изменение скорости передвижения; с отскоком мяча на разную высоту</w:t>
            </w:r>
          </w:p>
        </w:tc>
      </w:tr>
      <w:tr w:rsidR="00554373" w:rsidRPr="001C3FD7" w:rsidTr="001B27C9">
        <w:tc>
          <w:tcPr>
            <w:tcW w:w="1800" w:type="dxa"/>
            <w:vMerge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Бросок мяча двумя руками снизу и от груди после ведения - обучение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Бросок одной рукой с места - повторение</w:t>
            </w:r>
          </w:p>
        </w:tc>
      </w:tr>
      <w:tr w:rsidR="00554373" w:rsidRPr="001C3FD7" w:rsidTr="001B27C9">
        <w:tc>
          <w:tcPr>
            <w:tcW w:w="10183" w:type="dxa"/>
            <w:gridSpan w:val="3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Упражнения специальной физической и технической подготовки</w:t>
            </w:r>
          </w:p>
        </w:tc>
      </w:tr>
      <w:tr w:rsidR="00554373" w:rsidRPr="001C3FD7" w:rsidTr="001B27C9">
        <w:tc>
          <w:tcPr>
            <w:tcW w:w="10183" w:type="dxa"/>
            <w:gridSpan w:val="3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Игра в баскетбол по упрощенным правилам</w:t>
            </w:r>
          </w:p>
        </w:tc>
      </w:tr>
    </w:tbl>
    <w:p w:rsidR="00554373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54373" w:rsidRPr="001C3FD7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54373" w:rsidRPr="001C3FD7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1800"/>
        <w:gridCol w:w="5192"/>
        <w:gridCol w:w="3191"/>
      </w:tblGrid>
      <w:tr w:rsidR="00554373" w:rsidRPr="001C3FD7" w:rsidTr="001B27C9">
        <w:tc>
          <w:tcPr>
            <w:tcW w:w="1800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Разделы</w:t>
            </w:r>
          </w:p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Группы и приемы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Способы и разновидности</w:t>
            </w:r>
          </w:p>
        </w:tc>
      </w:tr>
      <w:tr w:rsidR="00554373" w:rsidRPr="001C3FD7" w:rsidTr="001B27C9">
        <w:tc>
          <w:tcPr>
            <w:tcW w:w="1800" w:type="dxa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Упражнения без мяча</w:t>
            </w: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Прыжок вверх толчком одной с приземлением на другую; передвижения в основной стойке; остановка прыжком после ускорения; в шаге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 изменением направления;</w:t>
            </w:r>
          </w:p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 чередованием скорости передвижений</w:t>
            </w:r>
          </w:p>
        </w:tc>
      </w:tr>
      <w:tr w:rsidR="00554373" w:rsidRPr="001C3FD7" w:rsidTr="001B27C9">
        <w:tc>
          <w:tcPr>
            <w:tcW w:w="1800" w:type="dxa"/>
            <w:vMerge w:val="restart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Упражнения с мячом</w:t>
            </w: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Ловля мяча после отскока от пола;</w:t>
            </w:r>
          </w:p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Ловля и передача мяча с шагом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На месте и в движении</w:t>
            </w:r>
          </w:p>
        </w:tc>
      </w:tr>
      <w:tr w:rsidR="00554373" w:rsidRPr="001C3FD7" w:rsidTr="001B27C9">
        <w:tc>
          <w:tcPr>
            <w:tcW w:w="1800" w:type="dxa"/>
            <w:vMerge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Ведение мяча на месте и в движении, с изменением направления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С изменение скорости передвижения; с отскоком мяча на разную высоту</w:t>
            </w:r>
          </w:p>
        </w:tc>
      </w:tr>
      <w:tr w:rsidR="00554373" w:rsidRPr="001C3FD7" w:rsidTr="001B27C9">
        <w:tc>
          <w:tcPr>
            <w:tcW w:w="1800" w:type="dxa"/>
            <w:vMerge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2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Бросок мяча двумя руками снизу и от груди после ведения - обучение</w:t>
            </w:r>
          </w:p>
        </w:tc>
        <w:tc>
          <w:tcPr>
            <w:tcW w:w="3191" w:type="dxa"/>
          </w:tcPr>
          <w:p w:rsidR="00554373" w:rsidRPr="001C3FD7" w:rsidRDefault="00554373" w:rsidP="001B27C9">
            <w:pPr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Бросок одной рукой с места - повторение</w:t>
            </w:r>
          </w:p>
        </w:tc>
      </w:tr>
      <w:tr w:rsidR="00554373" w:rsidRPr="001C3FD7" w:rsidTr="001B27C9">
        <w:tc>
          <w:tcPr>
            <w:tcW w:w="10183" w:type="dxa"/>
            <w:gridSpan w:val="3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Упражнения специальной физической и технической подготовки</w:t>
            </w:r>
          </w:p>
        </w:tc>
      </w:tr>
      <w:tr w:rsidR="00554373" w:rsidRPr="001C3FD7" w:rsidTr="001B27C9">
        <w:tc>
          <w:tcPr>
            <w:tcW w:w="10183" w:type="dxa"/>
            <w:gridSpan w:val="3"/>
          </w:tcPr>
          <w:p w:rsidR="00554373" w:rsidRPr="001C3FD7" w:rsidRDefault="00554373" w:rsidP="001B27C9">
            <w:pPr>
              <w:jc w:val="center"/>
              <w:rPr>
                <w:sz w:val="24"/>
                <w:szCs w:val="24"/>
              </w:rPr>
            </w:pPr>
            <w:r w:rsidRPr="001C3FD7">
              <w:rPr>
                <w:sz w:val="24"/>
                <w:szCs w:val="24"/>
              </w:rPr>
              <w:t>Игра в баскетбол по упрощенным правилам</w:t>
            </w:r>
          </w:p>
        </w:tc>
      </w:tr>
    </w:tbl>
    <w:p w:rsidR="00554373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54373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54373" w:rsidRPr="006B74E3" w:rsidRDefault="00554373" w:rsidP="005543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B74E3">
        <w:rPr>
          <w:rFonts w:ascii="Times New Roman" w:eastAsia="Times New Roman" w:hAnsi="Times New Roman" w:cs="Times New Roman"/>
          <w:color w:val="000000"/>
          <w:sz w:val="24"/>
        </w:rPr>
        <w:t>Такое распределение изучения игр позволяет учителю с</w:t>
      </w:r>
      <w:r>
        <w:rPr>
          <w:rFonts w:ascii="Times New Roman" w:eastAsia="Times New Roman" w:hAnsi="Times New Roman" w:cs="Times New Roman"/>
          <w:color w:val="000000"/>
          <w:sz w:val="24"/>
        </w:rPr>
        <w:t>ледовать от простого к сложному</w:t>
      </w:r>
      <w:r w:rsidRPr="006B74E3">
        <w:rPr>
          <w:rFonts w:ascii="Times New Roman" w:eastAsia="Times New Roman" w:hAnsi="Times New Roman" w:cs="Times New Roman"/>
          <w:color w:val="000000"/>
          <w:sz w:val="24"/>
        </w:rPr>
        <w:t xml:space="preserve">. Детям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</w:t>
      </w:r>
    </w:p>
    <w:p w:rsidR="00554373" w:rsidRPr="006B74E3" w:rsidRDefault="00554373" w:rsidP="005543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B74E3">
        <w:rPr>
          <w:rFonts w:ascii="Times New Roman" w:eastAsia="Times New Roman" w:hAnsi="Times New Roman" w:cs="Times New Roman"/>
          <w:color w:val="000000"/>
          <w:sz w:val="24"/>
        </w:rPr>
        <w:t>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554373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D" w:rsidRDefault="00F013DD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73" w:rsidRPr="001C3FD7" w:rsidRDefault="00554373" w:rsidP="00554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D7">
        <w:rPr>
          <w:rFonts w:ascii="Times New Roman" w:hAnsi="Times New Roman" w:cs="Times New Roman"/>
          <w:b/>
          <w:sz w:val="24"/>
          <w:szCs w:val="24"/>
        </w:rPr>
        <w:lastRenderedPageBreak/>
        <w:t>Последовательность обучения:</w:t>
      </w:r>
    </w:p>
    <w:p w:rsidR="00554373" w:rsidRPr="001C3FD7" w:rsidRDefault="00554373" w:rsidP="005543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3FD7">
        <w:rPr>
          <w:rFonts w:ascii="Times New Roman" w:hAnsi="Times New Roman" w:cs="Times New Roman"/>
          <w:i/>
          <w:sz w:val="24"/>
          <w:szCs w:val="24"/>
        </w:rPr>
        <w:t>- техника передвижения в защитной стойке:</w:t>
      </w:r>
    </w:p>
    <w:p w:rsidR="00554373" w:rsidRPr="001C3FD7" w:rsidRDefault="00554373" w:rsidP="005543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передвижения в защитной стойке приставными шагами боком, вперед и назад;</w:t>
      </w:r>
    </w:p>
    <w:p w:rsidR="00554373" w:rsidRPr="001C3FD7" w:rsidRDefault="00554373" w:rsidP="005543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передвижения в защитной стойке по заданию;</w:t>
      </w:r>
    </w:p>
    <w:p w:rsidR="00554373" w:rsidRPr="001C3FD7" w:rsidRDefault="00554373" w:rsidP="005543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передвижения с повторением действий партнера («зеркальное» выполнение);</w:t>
      </w:r>
    </w:p>
    <w:p w:rsidR="00554373" w:rsidRPr="001C3FD7" w:rsidRDefault="00554373" w:rsidP="0055437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выполнение передвижений с применением комбинаций из изученных передвижений;</w:t>
      </w:r>
    </w:p>
    <w:p w:rsidR="00554373" w:rsidRPr="001C3FD7" w:rsidRDefault="00554373" w:rsidP="0055437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выполнение других защитных действий до и после перемещения в защитной стойке;</w:t>
      </w:r>
    </w:p>
    <w:p w:rsidR="00554373" w:rsidRPr="001C3FD7" w:rsidRDefault="00554373" w:rsidP="00554373">
      <w:pPr>
        <w:spacing w:after="0" w:line="240" w:lineRule="auto"/>
        <w:ind w:right="-365"/>
        <w:rPr>
          <w:rFonts w:ascii="Times New Roman" w:hAnsi="Times New Roman" w:cs="Times New Roman"/>
          <w:i/>
          <w:sz w:val="24"/>
          <w:szCs w:val="24"/>
        </w:rPr>
      </w:pPr>
      <w:r w:rsidRPr="001C3FD7">
        <w:rPr>
          <w:rFonts w:ascii="Times New Roman" w:hAnsi="Times New Roman" w:cs="Times New Roman"/>
          <w:i/>
          <w:sz w:val="24"/>
          <w:szCs w:val="24"/>
        </w:rPr>
        <w:t xml:space="preserve"> - техника остановки в два шага:</w:t>
      </w:r>
    </w:p>
    <w:p w:rsidR="00554373" w:rsidRPr="001C3FD7" w:rsidRDefault="00554373" w:rsidP="00554373">
      <w:pPr>
        <w:numPr>
          <w:ilvl w:val="0"/>
          <w:numId w:val="3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изучение техники остановки без мяча: во время ходьбы, во время бега в медленном, затем в среднем и быстром темпе (по прямой и с изменением направления);</w:t>
      </w:r>
    </w:p>
    <w:p w:rsidR="00554373" w:rsidRPr="001C3FD7" w:rsidRDefault="00554373" w:rsidP="00554373">
      <w:pPr>
        <w:numPr>
          <w:ilvl w:val="0"/>
          <w:numId w:val="3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внезапная остановка по сигналу;</w:t>
      </w:r>
    </w:p>
    <w:p w:rsidR="00554373" w:rsidRPr="001C3FD7" w:rsidRDefault="00554373" w:rsidP="00554373">
      <w:pPr>
        <w:numPr>
          <w:ilvl w:val="0"/>
          <w:numId w:val="3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остановка после ловли мяча;</w:t>
      </w:r>
    </w:p>
    <w:p w:rsidR="00554373" w:rsidRPr="001C3FD7" w:rsidRDefault="00554373" w:rsidP="00554373">
      <w:pPr>
        <w:numPr>
          <w:ilvl w:val="0"/>
          <w:numId w:val="3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остановка после ведения мяча;</w:t>
      </w:r>
    </w:p>
    <w:p w:rsidR="00554373" w:rsidRPr="001C3FD7" w:rsidRDefault="00554373" w:rsidP="00554373">
      <w:pPr>
        <w:spacing w:after="0" w:line="240" w:lineRule="auto"/>
        <w:ind w:right="-365"/>
        <w:rPr>
          <w:rFonts w:ascii="Times New Roman" w:hAnsi="Times New Roman" w:cs="Times New Roman"/>
          <w:i/>
          <w:sz w:val="24"/>
          <w:szCs w:val="24"/>
        </w:rPr>
      </w:pPr>
      <w:r w:rsidRPr="001C3FD7">
        <w:rPr>
          <w:rFonts w:ascii="Times New Roman" w:hAnsi="Times New Roman" w:cs="Times New Roman"/>
          <w:i/>
          <w:sz w:val="24"/>
          <w:szCs w:val="24"/>
        </w:rPr>
        <w:t>- техника поворотов:</w:t>
      </w:r>
    </w:p>
    <w:p w:rsidR="00554373" w:rsidRPr="001C3FD7" w:rsidRDefault="00554373" w:rsidP="00554373">
      <w:pPr>
        <w:numPr>
          <w:ilvl w:val="0"/>
          <w:numId w:val="4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выполнение поворотов, стоя на месте без мяча;</w:t>
      </w:r>
    </w:p>
    <w:p w:rsidR="00554373" w:rsidRPr="001C3FD7" w:rsidRDefault="00554373" w:rsidP="00554373">
      <w:pPr>
        <w:numPr>
          <w:ilvl w:val="0"/>
          <w:numId w:val="4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то же, но с мячом;</w:t>
      </w:r>
    </w:p>
    <w:p w:rsidR="00554373" w:rsidRPr="001C3FD7" w:rsidRDefault="00554373" w:rsidP="00554373">
      <w:pPr>
        <w:numPr>
          <w:ilvl w:val="0"/>
          <w:numId w:val="4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выполнение поворотов с мячом, стоя рядом с пассивным защитником;</w:t>
      </w:r>
    </w:p>
    <w:p w:rsidR="00554373" w:rsidRPr="001C3FD7" w:rsidRDefault="00554373" w:rsidP="00554373">
      <w:pPr>
        <w:numPr>
          <w:ilvl w:val="0"/>
          <w:numId w:val="4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то же, но против активно действующего защитника;</w:t>
      </w:r>
    </w:p>
    <w:p w:rsidR="00554373" w:rsidRPr="001C3FD7" w:rsidRDefault="00554373" w:rsidP="00554373">
      <w:pPr>
        <w:numPr>
          <w:ilvl w:val="0"/>
          <w:numId w:val="4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выполнение поворотов после ловли, ведения мяча и остановок изученным способом.</w:t>
      </w:r>
    </w:p>
    <w:p w:rsidR="00554373" w:rsidRPr="001C3FD7" w:rsidRDefault="00554373" w:rsidP="00554373">
      <w:pPr>
        <w:spacing w:after="0" w:line="240" w:lineRule="auto"/>
        <w:ind w:right="-365"/>
        <w:rPr>
          <w:rFonts w:ascii="Times New Roman" w:hAnsi="Times New Roman" w:cs="Times New Roman"/>
          <w:i/>
          <w:sz w:val="24"/>
          <w:szCs w:val="24"/>
        </w:rPr>
      </w:pPr>
      <w:r w:rsidRPr="001C3FD7">
        <w:rPr>
          <w:rFonts w:ascii="Times New Roman" w:hAnsi="Times New Roman" w:cs="Times New Roman"/>
          <w:i/>
          <w:sz w:val="24"/>
          <w:szCs w:val="24"/>
        </w:rPr>
        <w:t>- техника передач мяча:</w:t>
      </w:r>
    </w:p>
    <w:p w:rsidR="00554373" w:rsidRPr="001C3FD7" w:rsidRDefault="00554373" w:rsidP="00554373">
      <w:pPr>
        <w:numPr>
          <w:ilvl w:val="0"/>
          <w:numId w:val="5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передача и ловля мяча, стоя на месте;</w:t>
      </w:r>
    </w:p>
    <w:p w:rsidR="00554373" w:rsidRPr="001C3FD7" w:rsidRDefault="00554373" w:rsidP="00554373">
      <w:pPr>
        <w:numPr>
          <w:ilvl w:val="0"/>
          <w:numId w:val="5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то же, но с переносом веса тела на впереди стоящую ногу в момент передачи;</w:t>
      </w:r>
    </w:p>
    <w:p w:rsidR="00554373" w:rsidRPr="001C3FD7" w:rsidRDefault="00554373" w:rsidP="00554373">
      <w:pPr>
        <w:numPr>
          <w:ilvl w:val="0"/>
          <w:numId w:val="5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передача в сторону на месте, с шагом вперед и в сторону выполненной передачи;</w:t>
      </w:r>
    </w:p>
    <w:p w:rsidR="00554373" w:rsidRPr="001C3FD7" w:rsidRDefault="00554373" w:rsidP="00554373">
      <w:pPr>
        <w:numPr>
          <w:ilvl w:val="0"/>
          <w:numId w:val="5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передача мяча с последующим движением игрока в ту же сторону, в противоположную, затем – в других направлениях;</w:t>
      </w:r>
    </w:p>
    <w:p w:rsidR="00554373" w:rsidRPr="001C3FD7" w:rsidRDefault="00554373" w:rsidP="00554373">
      <w:pPr>
        <w:numPr>
          <w:ilvl w:val="0"/>
          <w:numId w:val="5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передача мяча стоящим на месте игроком партнеру, двигающемуся навстречу по </w:t>
      </w:r>
      <w:proofErr w:type="gramStart"/>
      <w:r w:rsidRPr="001C3FD7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C3FD7">
        <w:rPr>
          <w:rFonts w:ascii="Times New Roman" w:hAnsi="Times New Roman" w:cs="Times New Roman"/>
          <w:sz w:val="24"/>
          <w:szCs w:val="24"/>
        </w:rPr>
        <w:t>, под углом; между игроками двигающимся навстречу друг другу; параллельно;</w:t>
      </w:r>
    </w:p>
    <w:p w:rsidR="00554373" w:rsidRPr="001C3FD7" w:rsidRDefault="00554373" w:rsidP="00554373">
      <w:pPr>
        <w:numPr>
          <w:ilvl w:val="0"/>
          <w:numId w:val="5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передача мяча в движении без сопротивления, затем с пассивным и активным противодействием.</w:t>
      </w:r>
    </w:p>
    <w:p w:rsidR="00554373" w:rsidRPr="001C3FD7" w:rsidRDefault="00554373" w:rsidP="0055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-</w:t>
      </w:r>
      <w:r w:rsidRPr="001C3FD7">
        <w:rPr>
          <w:rFonts w:ascii="Times New Roman" w:hAnsi="Times New Roman" w:cs="Times New Roman"/>
          <w:i/>
          <w:sz w:val="24"/>
          <w:szCs w:val="24"/>
        </w:rPr>
        <w:t>подготовительные упражнения для совершенствования передачи мяча</w:t>
      </w:r>
      <w:r w:rsidRPr="001C3FD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54373" w:rsidRPr="001C3FD7" w:rsidRDefault="00554373" w:rsidP="005543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ловля и передача мяча одной рукой (другая за спиной) из-за головы, от плеча, снизу; выполнять у стены или с партнером;</w:t>
      </w:r>
    </w:p>
    <w:p w:rsidR="00554373" w:rsidRPr="001C3FD7" w:rsidRDefault="00554373" w:rsidP="005543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из стойки ноги на ширине плеч спиной к стене (партнеру) послать мяч назад двумя руками ударом о пол между ног; выполнять у стены или с партнером.</w:t>
      </w:r>
    </w:p>
    <w:p w:rsidR="00554373" w:rsidRPr="001C3FD7" w:rsidRDefault="00554373" w:rsidP="005543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удерживая мяч двумя руками за спиной, наклоном вперед и движением рук назад послать мяч в стену или партнеру;</w:t>
      </w:r>
    </w:p>
    <w:p w:rsidR="00554373" w:rsidRPr="001C3FD7" w:rsidRDefault="00554373" w:rsidP="005543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завести мяч правой рукой назад и одновременно с махом правой ногой вправо послать его вперед в стену или партнеру ударом о пол; затем повторить упражнение с левой стороны;</w:t>
      </w:r>
    </w:p>
    <w:p w:rsidR="00554373" w:rsidRPr="001C3FD7" w:rsidRDefault="00554373" w:rsidP="0055437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передачи двух мячей в стену (партнеру); ловить мяч только левой рукой, перекладывать его в правую руку и выполнять передачи; затем упражнение выполнять в противоположной последовательности</w:t>
      </w:r>
    </w:p>
    <w:p w:rsidR="00554373" w:rsidRPr="001C3FD7" w:rsidRDefault="00554373" w:rsidP="0055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- </w:t>
      </w:r>
      <w:r w:rsidRPr="001C3F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C3FD7">
        <w:rPr>
          <w:rFonts w:ascii="Times New Roman" w:hAnsi="Times New Roman" w:cs="Times New Roman"/>
          <w:i/>
          <w:sz w:val="24"/>
          <w:szCs w:val="24"/>
        </w:rPr>
        <w:t>передача мяча двумя руками от груди при встречном беге в колоннах</w:t>
      </w:r>
      <w:r w:rsidRPr="001C3F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4373" w:rsidRPr="001C3FD7" w:rsidRDefault="00554373" w:rsidP="00554373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3FD7">
        <w:rPr>
          <w:rFonts w:ascii="Times New Roman" w:hAnsi="Times New Roman" w:cs="Times New Roman"/>
          <w:sz w:val="24"/>
          <w:szCs w:val="24"/>
          <w:u w:val="single"/>
        </w:rPr>
        <w:t>характерные ошибки при ловле</w:t>
      </w:r>
      <w:r w:rsidRPr="001C3FD7">
        <w:rPr>
          <w:rFonts w:ascii="Times New Roman" w:hAnsi="Times New Roman" w:cs="Times New Roman"/>
          <w:sz w:val="24"/>
          <w:szCs w:val="24"/>
        </w:rPr>
        <w:t>:</w:t>
      </w:r>
    </w:p>
    <w:p w:rsidR="00554373" w:rsidRPr="001C3FD7" w:rsidRDefault="00554373" w:rsidP="00554373">
      <w:pPr>
        <w:numPr>
          <w:ilvl w:val="0"/>
          <w:numId w:val="7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игроки останавливаются;</w:t>
      </w:r>
    </w:p>
    <w:p w:rsidR="00554373" w:rsidRPr="001C3FD7" w:rsidRDefault="00554373" w:rsidP="00554373">
      <w:pPr>
        <w:numPr>
          <w:ilvl w:val="0"/>
          <w:numId w:val="7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подпрыгивают, стараясь уменьшить удар мяча о руки;</w:t>
      </w:r>
    </w:p>
    <w:p w:rsidR="00554373" w:rsidRPr="001C3FD7" w:rsidRDefault="00554373" w:rsidP="00554373">
      <w:pPr>
        <w:numPr>
          <w:ilvl w:val="0"/>
          <w:numId w:val="7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бегут с мячом лишний шаг;</w:t>
      </w:r>
    </w:p>
    <w:p w:rsidR="00554373" w:rsidRPr="001C3FD7" w:rsidRDefault="00554373" w:rsidP="00554373">
      <w:pPr>
        <w:numPr>
          <w:ilvl w:val="0"/>
          <w:numId w:val="7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  <w:u w:val="single"/>
        </w:rPr>
      </w:pPr>
      <w:r w:rsidRPr="001C3FD7">
        <w:rPr>
          <w:rFonts w:ascii="Times New Roman" w:hAnsi="Times New Roman" w:cs="Times New Roman"/>
          <w:sz w:val="24"/>
          <w:szCs w:val="24"/>
        </w:rPr>
        <w:t>не двигаются навстречу мячу, а стараются отойти в сторону от него.</w:t>
      </w:r>
    </w:p>
    <w:p w:rsidR="00554373" w:rsidRPr="001C3FD7" w:rsidRDefault="00554373" w:rsidP="00554373">
      <w:pPr>
        <w:spacing w:after="0" w:line="240" w:lineRule="auto"/>
        <w:ind w:left="360" w:right="-365"/>
        <w:rPr>
          <w:rFonts w:ascii="Times New Roman" w:hAnsi="Times New Roman" w:cs="Times New Roman"/>
          <w:sz w:val="24"/>
          <w:szCs w:val="24"/>
          <w:u w:val="single"/>
        </w:rPr>
      </w:pPr>
    </w:p>
    <w:p w:rsidR="00554373" w:rsidRPr="001C3FD7" w:rsidRDefault="00554373" w:rsidP="00554373">
      <w:pPr>
        <w:spacing w:after="0" w:line="240" w:lineRule="auto"/>
        <w:ind w:left="720" w:right="-365"/>
        <w:rPr>
          <w:rFonts w:ascii="Times New Roman" w:hAnsi="Times New Roman" w:cs="Times New Roman"/>
          <w:sz w:val="24"/>
          <w:szCs w:val="24"/>
          <w:u w:val="single"/>
        </w:rPr>
      </w:pPr>
      <w:r w:rsidRPr="001C3FD7">
        <w:rPr>
          <w:rFonts w:ascii="Times New Roman" w:hAnsi="Times New Roman" w:cs="Times New Roman"/>
          <w:sz w:val="24"/>
          <w:szCs w:val="24"/>
          <w:u w:val="single"/>
        </w:rPr>
        <w:t>характерные ошибки при ловле:</w:t>
      </w:r>
    </w:p>
    <w:p w:rsidR="00554373" w:rsidRPr="001C3FD7" w:rsidRDefault="00554373" w:rsidP="00554373">
      <w:pPr>
        <w:numPr>
          <w:ilvl w:val="0"/>
          <w:numId w:val="8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lastRenderedPageBreak/>
        <w:t>игроки передают мяч не на грудь, а слишком высоко или низко;</w:t>
      </w:r>
    </w:p>
    <w:p w:rsidR="00554373" w:rsidRPr="001C3FD7" w:rsidRDefault="00554373" w:rsidP="00554373">
      <w:pPr>
        <w:numPr>
          <w:ilvl w:val="0"/>
          <w:numId w:val="8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передают мяч близкому игроку слишком сильно.</w:t>
      </w:r>
    </w:p>
    <w:p w:rsidR="00554373" w:rsidRPr="001C3FD7" w:rsidRDefault="00554373" w:rsidP="00554373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- бросок мяча после ведения:</w:t>
      </w:r>
    </w:p>
    <w:p w:rsidR="00554373" w:rsidRPr="001C3FD7" w:rsidRDefault="00554373" w:rsidP="00554373">
      <w:pPr>
        <w:numPr>
          <w:ilvl w:val="0"/>
          <w:numId w:val="9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базовым элементом на начальном этапе обучения является приведение мяча к плечу после ведения и ловли;</w:t>
      </w:r>
    </w:p>
    <w:p w:rsidR="00554373" w:rsidRPr="001C3FD7" w:rsidRDefault="00554373" w:rsidP="00554373">
      <w:pPr>
        <w:numPr>
          <w:ilvl w:val="0"/>
          <w:numId w:val="9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proofErr w:type="spellStart"/>
      <w:r w:rsidRPr="001C3FD7">
        <w:rPr>
          <w:rFonts w:ascii="Times New Roman" w:hAnsi="Times New Roman" w:cs="Times New Roman"/>
          <w:sz w:val="24"/>
          <w:szCs w:val="24"/>
        </w:rPr>
        <w:t>двухшаговый</w:t>
      </w:r>
      <w:proofErr w:type="spellEnd"/>
      <w:r w:rsidRPr="001C3FD7">
        <w:rPr>
          <w:rFonts w:ascii="Times New Roman" w:hAnsi="Times New Roman" w:cs="Times New Roman"/>
          <w:sz w:val="24"/>
          <w:szCs w:val="24"/>
        </w:rPr>
        <w:t xml:space="preserve"> ритм разучивается в подготовительной части: прыжки на правую ногу удлиненным шагом, выпрыгивая вверх поочередно на правой и левой ноге, сочетание двух шагов.</w:t>
      </w:r>
    </w:p>
    <w:p w:rsidR="00554373" w:rsidRPr="001C3FD7" w:rsidRDefault="00554373" w:rsidP="00554373">
      <w:p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- бросок мяча в движении после ловли:</w:t>
      </w:r>
    </w:p>
    <w:p w:rsidR="00554373" w:rsidRPr="001C3FD7" w:rsidRDefault="00554373" w:rsidP="00554373">
      <w:pPr>
        <w:numPr>
          <w:ilvl w:val="0"/>
          <w:numId w:val="10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proofErr w:type="gramStart"/>
      <w:r w:rsidRPr="001C3FD7">
        <w:rPr>
          <w:rFonts w:ascii="Times New Roman" w:hAnsi="Times New Roman" w:cs="Times New Roman"/>
          <w:sz w:val="24"/>
          <w:szCs w:val="24"/>
        </w:rPr>
        <w:t xml:space="preserve">базовым элементом  является согласование </w:t>
      </w:r>
      <w:proofErr w:type="spellStart"/>
      <w:r w:rsidRPr="001C3FD7">
        <w:rPr>
          <w:rFonts w:ascii="Times New Roman" w:hAnsi="Times New Roman" w:cs="Times New Roman"/>
          <w:sz w:val="24"/>
          <w:szCs w:val="24"/>
        </w:rPr>
        <w:t>двухшагового</w:t>
      </w:r>
      <w:proofErr w:type="spellEnd"/>
      <w:r w:rsidRPr="001C3FD7">
        <w:rPr>
          <w:rFonts w:ascii="Times New Roman" w:hAnsi="Times New Roman" w:cs="Times New Roman"/>
          <w:sz w:val="24"/>
          <w:szCs w:val="24"/>
        </w:rPr>
        <w:t xml:space="preserve"> ритма и приведение мяча в исходное положения для броска;</w:t>
      </w:r>
      <w:proofErr w:type="gramEnd"/>
    </w:p>
    <w:p w:rsidR="00554373" w:rsidRPr="001C3FD7" w:rsidRDefault="00554373" w:rsidP="00554373">
      <w:pPr>
        <w:numPr>
          <w:ilvl w:val="0"/>
          <w:numId w:val="10"/>
        </w:numPr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если мяч ловить в движении на вытянутые руки, то время приведения мяча и двух шагов будет равным и руки не будут выполнять размахиваний. </w:t>
      </w:r>
    </w:p>
    <w:p w:rsidR="00554373" w:rsidRPr="001C3FD7" w:rsidRDefault="00554373" w:rsidP="0055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- </w:t>
      </w:r>
      <w:r w:rsidRPr="001C3FD7">
        <w:rPr>
          <w:rFonts w:ascii="Times New Roman" w:hAnsi="Times New Roman" w:cs="Times New Roman"/>
          <w:i/>
          <w:sz w:val="24"/>
          <w:szCs w:val="24"/>
        </w:rPr>
        <w:t>характерные ошибки при броске в прыжке одной рукой с места</w:t>
      </w:r>
      <w:r w:rsidRPr="001C3FD7">
        <w:rPr>
          <w:rFonts w:ascii="Times New Roman" w:hAnsi="Times New Roman" w:cs="Times New Roman"/>
          <w:sz w:val="24"/>
          <w:szCs w:val="24"/>
        </w:rPr>
        <w:t>:</w:t>
      </w:r>
    </w:p>
    <w:p w:rsidR="00554373" w:rsidRPr="001C3FD7" w:rsidRDefault="00554373" w:rsidP="0055437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во время броска в прыжке плечи подняты, движения резкие; мышцы, не участвующие в выполнении броска, напряжены, вследствие чего бросок не достигает цели;</w:t>
      </w:r>
    </w:p>
    <w:p w:rsidR="00554373" w:rsidRPr="001C3FD7" w:rsidRDefault="00554373" w:rsidP="0055437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3FD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1C3FD7">
        <w:rPr>
          <w:rFonts w:ascii="Times New Roman" w:hAnsi="Times New Roman" w:cs="Times New Roman"/>
          <w:sz w:val="24"/>
          <w:szCs w:val="24"/>
        </w:rPr>
        <w:t xml:space="preserve">. локоть руки, выполняющий бросок, отведен в сторону, в результате чего  </w:t>
      </w:r>
      <w:proofErr w:type="gramStart"/>
      <w:r w:rsidRPr="001C3FD7">
        <w:rPr>
          <w:rFonts w:ascii="Times New Roman" w:hAnsi="Times New Roman" w:cs="Times New Roman"/>
          <w:sz w:val="24"/>
          <w:szCs w:val="24"/>
        </w:rPr>
        <w:t>бросок не достигает</w:t>
      </w:r>
      <w:proofErr w:type="gramEnd"/>
      <w:r w:rsidRPr="001C3FD7">
        <w:rPr>
          <w:rFonts w:ascii="Times New Roman" w:hAnsi="Times New Roman" w:cs="Times New Roman"/>
          <w:sz w:val="24"/>
          <w:szCs w:val="24"/>
        </w:rPr>
        <w:t xml:space="preserve"> цели – мяч летит в сторону от кольца.</w:t>
      </w:r>
    </w:p>
    <w:p w:rsidR="00554373" w:rsidRPr="001C3FD7" w:rsidRDefault="00554373" w:rsidP="005543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- </w:t>
      </w:r>
      <w:r w:rsidRPr="001C3FD7">
        <w:rPr>
          <w:rFonts w:ascii="Times New Roman" w:hAnsi="Times New Roman" w:cs="Times New Roman"/>
          <w:i/>
          <w:sz w:val="24"/>
          <w:szCs w:val="24"/>
        </w:rPr>
        <w:t>вырывание и выбивание мяча:</w:t>
      </w:r>
    </w:p>
    <w:p w:rsidR="00554373" w:rsidRPr="001C3FD7" w:rsidRDefault="00554373" w:rsidP="0055437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 xml:space="preserve">базовым элементом является активный поворот туловища </w:t>
      </w:r>
      <w:proofErr w:type="gramStart"/>
      <w:r w:rsidRPr="001C3F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C3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FD7">
        <w:rPr>
          <w:rFonts w:ascii="Times New Roman" w:hAnsi="Times New Roman" w:cs="Times New Roman"/>
          <w:sz w:val="24"/>
          <w:szCs w:val="24"/>
        </w:rPr>
        <w:t>вырывание</w:t>
      </w:r>
      <w:proofErr w:type="gramEnd"/>
      <w:r w:rsidRPr="001C3FD7">
        <w:rPr>
          <w:rFonts w:ascii="Times New Roman" w:hAnsi="Times New Roman" w:cs="Times New Roman"/>
          <w:sz w:val="24"/>
          <w:szCs w:val="24"/>
        </w:rPr>
        <w:t xml:space="preserve"> и короткий удар  ребром ладони по мячу сверху вниз или снизу вверх для выбивания мяча;</w:t>
      </w:r>
    </w:p>
    <w:p w:rsidR="00554373" w:rsidRPr="001C3FD7" w:rsidRDefault="00554373" w:rsidP="0055437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FD7">
        <w:rPr>
          <w:rFonts w:ascii="Times New Roman" w:hAnsi="Times New Roman" w:cs="Times New Roman"/>
          <w:sz w:val="24"/>
          <w:szCs w:val="24"/>
        </w:rPr>
        <w:t>для разучивания создаются упрощенные условия: нападающий, владеющий мячом, дает возможность защитникам опробовать изучаемые действия и добиться успеха.</w:t>
      </w: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4373" w:rsidRDefault="00554373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1553" w:rsidRDefault="00D9118A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AA4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="004D1553" w:rsidRPr="00F60AA4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28606A" w:rsidRPr="00F60AA4" w:rsidRDefault="00E451E5" w:rsidP="002860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1-</w:t>
      </w:r>
      <w:r w:rsidR="0028606A">
        <w:rPr>
          <w:rFonts w:ascii="Times New Roman" w:hAnsi="Times New Roman" w:cs="Times New Roman"/>
          <w:b/>
          <w:sz w:val="28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45"/>
        <w:gridCol w:w="3304"/>
      </w:tblGrid>
      <w:tr w:rsidR="0028606A" w:rsidTr="00BF2718">
        <w:tc>
          <w:tcPr>
            <w:tcW w:w="562" w:type="dxa"/>
          </w:tcPr>
          <w:p w:rsidR="0028606A" w:rsidRDefault="0028606A" w:rsidP="00BF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45" w:type="dxa"/>
          </w:tcPr>
          <w:p w:rsidR="0028606A" w:rsidRDefault="0028606A" w:rsidP="00BF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304" w:type="dxa"/>
          </w:tcPr>
          <w:p w:rsidR="0028606A" w:rsidRDefault="0028606A" w:rsidP="00BF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Техника безопасности в зале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«Колдуны», «Белые медведи».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ОФП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со скакалкой.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ОФП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 xml:space="preserve">. </w:t>
            </w:r>
            <w:proofErr w:type="spellStart"/>
            <w:r w:rsidRPr="009F1AF3">
              <w:rPr>
                <w:sz w:val="24"/>
                <w:szCs w:val="28"/>
              </w:rPr>
              <w:t>смячом</w:t>
            </w:r>
            <w:proofErr w:type="spellEnd"/>
            <w:r w:rsidRPr="009F1AF3">
              <w:rPr>
                <w:sz w:val="24"/>
                <w:szCs w:val="28"/>
              </w:rPr>
              <w:t>, «Перестрелка».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ОРУ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«Камни в огороде».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«Гонка мячей в шеренге, колонне».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ОРУ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«Мяч капитану».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ОРУ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по выбору.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8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>Веселые эстафеты.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9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«десять передач», «Третий лишний».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10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 ОРУ с мячом,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«день – ночь».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11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 ОРУ со скакалкой.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12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ОРУ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«Ниточка, иголочка».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13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 ОРУ с обручами,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</w:t>
            </w:r>
            <w:proofErr w:type="spellStart"/>
            <w:r w:rsidRPr="009F1AF3">
              <w:rPr>
                <w:sz w:val="24"/>
                <w:szCs w:val="28"/>
              </w:rPr>
              <w:t>попадайка</w:t>
            </w:r>
            <w:proofErr w:type="spellEnd"/>
            <w:r w:rsidRPr="009F1AF3">
              <w:rPr>
                <w:sz w:val="24"/>
                <w:szCs w:val="28"/>
              </w:rPr>
              <w:t>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14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 ОРУ с гимнастическими палками,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«Рыбаки и рыбки».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15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sz w:val="24"/>
                <w:szCs w:val="28"/>
              </w:rPr>
              <w:t xml:space="preserve"> ОРУ с мячом,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</w:t>
            </w:r>
            <w:proofErr w:type="spellStart"/>
            <w:r w:rsidRPr="009F1AF3">
              <w:rPr>
                <w:sz w:val="24"/>
                <w:szCs w:val="28"/>
              </w:rPr>
              <w:t>Перестрелка»</w:t>
            </w:r>
            <w:r w:rsidRPr="009F1AF3">
              <w:rPr>
                <w:rFonts w:eastAsia="Calibri"/>
                <w:sz w:val="24"/>
                <w:szCs w:val="32"/>
              </w:rPr>
              <w:t>П.и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«Море волнуется…».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16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</w:t>
            </w:r>
            <w:proofErr w:type="spellStart"/>
            <w:r w:rsidRPr="009F1AF3">
              <w:rPr>
                <w:rFonts w:eastAsia="Calibri"/>
                <w:sz w:val="24"/>
                <w:szCs w:val="32"/>
              </w:rPr>
              <w:t>П.и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«Пятнашки», «Рыбаки и рыбки».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17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</w:t>
            </w:r>
            <w:proofErr w:type="spellStart"/>
            <w:r w:rsidRPr="009F1AF3">
              <w:rPr>
                <w:rFonts w:eastAsia="Calibri"/>
                <w:sz w:val="24"/>
                <w:szCs w:val="32"/>
              </w:rPr>
              <w:t>П.и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«Белые медведи», «Чай-чай выручай».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18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>Правила игры в пионербол.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19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Пионербол. Перемещение по площадке.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20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ОРУ с волейбольным мячом.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21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Игра в пионербол.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22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proofErr w:type="spellStart"/>
            <w:r w:rsidRPr="009F1AF3">
              <w:rPr>
                <w:rFonts w:eastAsia="Calibri"/>
                <w:sz w:val="24"/>
                <w:szCs w:val="32"/>
              </w:rPr>
              <w:t>Т.б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«Зимние забавы» на горке.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23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«Защитники крепости».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24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«Санный городок».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25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Игры со снежками.   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26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</w:t>
            </w:r>
            <w:proofErr w:type="spellStart"/>
            <w:r w:rsidRPr="009F1AF3">
              <w:rPr>
                <w:rFonts w:eastAsia="Calibri"/>
                <w:sz w:val="24"/>
                <w:szCs w:val="32"/>
              </w:rPr>
              <w:t>Т.б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 xml:space="preserve">. </w:t>
            </w:r>
            <w:proofErr w:type="spellStart"/>
            <w:r w:rsidRPr="009F1AF3">
              <w:rPr>
                <w:rFonts w:eastAsia="Calibri"/>
                <w:sz w:val="24"/>
                <w:szCs w:val="32"/>
              </w:rPr>
              <w:t>п.и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«Снайпер».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27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</w:t>
            </w:r>
            <w:proofErr w:type="spellStart"/>
            <w:r w:rsidRPr="009F1AF3">
              <w:rPr>
                <w:rFonts w:eastAsia="Calibri"/>
                <w:sz w:val="24"/>
                <w:szCs w:val="32"/>
              </w:rPr>
              <w:t>П.и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«Охотники и утки».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28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</w:t>
            </w:r>
            <w:proofErr w:type="spellStart"/>
            <w:r w:rsidRPr="009F1AF3">
              <w:rPr>
                <w:rFonts w:eastAsia="Calibri"/>
                <w:sz w:val="24"/>
                <w:szCs w:val="32"/>
              </w:rPr>
              <w:t>П.и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«Перестрелка».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29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Полоса препятствий.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30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</w:t>
            </w:r>
            <w:proofErr w:type="spellStart"/>
            <w:r w:rsidRPr="009F1AF3">
              <w:rPr>
                <w:rFonts w:eastAsia="Calibri"/>
                <w:sz w:val="24"/>
                <w:szCs w:val="32"/>
              </w:rPr>
              <w:t>П.и</w:t>
            </w:r>
            <w:proofErr w:type="spellEnd"/>
            <w:r w:rsidRPr="009F1AF3">
              <w:rPr>
                <w:rFonts w:eastAsia="Calibri"/>
                <w:sz w:val="24"/>
                <w:szCs w:val="32"/>
              </w:rPr>
              <w:t>. «Крокодильчики», «Самый меткий».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31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Эстафеты.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32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jc w:val="both"/>
              <w:rPr>
                <w:rFonts w:eastAsia="Calibri"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Игры по выбору учащихся.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33</w:t>
            </w:r>
          </w:p>
        </w:tc>
        <w:tc>
          <w:tcPr>
            <w:tcW w:w="6045" w:type="dxa"/>
          </w:tcPr>
          <w:p w:rsidR="0028606A" w:rsidRPr="009F1AF3" w:rsidRDefault="0028606A" w:rsidP="00A20AED">
            <w:pPr>
              <w:jc w:val="both"/>
              <w:rPr>
                <w:rFonts w:eastAsia="Calibri"/>
                <w:b/>
                <w:sz w:val="24"/>
                <w:szCs w:val="32"/>
              </w:rPr>
            </w:pPr>
            <w:r w:rsidRPr="009F1AF3">
              <w:rPr>
                <w:rFonts w:eastAsia="Calibri"/>
                <w:sz w:val="24"/>
                <w:szCs w:val="32"/>
              </w:rPr>
              <w:t xml:space="preserve"> </w:t>
            </w:r>
            <w:r w:rsidR="00A20AED">
              <w:rPr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28606A" w:rsidTr="00BF2718">
        <w:tc>
          <w:tcPr>
            <w:tcW w:w="562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34</w:t>
            </w:r>
          </w:p>
        </w:tc>
        <w:tc>
          <w:tcPr>
            <w:tcW w:w="6045" w:type="dxa"/>
          </w:tcPr>
          <w:p w:rsidR="0028606A" w:rsidRPr="009F1AF3" w:rsidRDefault="0028606A" w:rsidP="00BF2718">
            <w:pPr>
              <w:contextualSpacing/>
              <w:rPr>
                <w:sz w:val="24"/>
                <w:szCs w:val="28"/>
              </w:rPr>
            </w:pPr>
            <w:r w:rsidRPr="009F1AF3">
              <w:rPr>
                <w:sz w:val="24"/>
                <w:szCs w:val="28"/>
              </w:rPr>
              <w:t xml:space="preserve">Техника безопасности в зале </w:t>
            </w:r>
            <w:proofErr w:type="spellStart"/>
            <w:r w:rsidRPr="009F1AF3">
              <w:rPr>
                <w:sz w:val="24"/>
                <w:szCs w:val="28"/>
              </w:rPr>
              <w:t>п.и</w:t>
            </w:r>
            <w:proofErr w:type="spellEnd"/>
            <w:r w:rsidRPr="009F1AF3">
              <w:rPr>
                <w:sz w:val="24"/>
                <w:szCs w:val="28"/>
              </w:rPr>
              <w:t>. «Колдуны», «Белые медведи».</w:t>
            </w:r>
          </w:p>
        </w:tc>
        <w:tc>
          <w:tcPr>
            <w:tcW w:w="3304" w:type="dxa"/>
          </w:tcPr>
          <w:p w:rsidR="0028606A" w:rsidRPr="00403269" w:rsidRDefault="0028606A" w:rsidP="00BF2718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</w:tbl>
    <w:p w:rsidR="009F1AF3" w:rsidRDefault="009F1AF3" w:rsidP="008F09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299C" w:rsidRDefault="001F299C" w:rsidP="008F09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299C" w:rsidRDefault="001F299C" w:rsidP="008F096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E5" w:rsidRPr="00F60AA4" w:rsidRDefault="00E451E5" w:rsidP="00E451E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E451E5" w:rsidTr="00DA3B32">
        <w:tc>
          <w:tcPr>
            <w:tcW w:w="704" w:type="dxa"/>
          </w:tcPr>
          <w:p w:rsidR="00E451E5" w:rsidRDefault="00E451E5" w:rsidP="00DA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03" w:type="dxa"/>
          </w:tcPr>
          <w:p w:rsidR="00E451E5" w:rsidRDefault="00E451E5" w:rsidP="00DA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304" w:type="dxa"/>
          </w:tcPr>
          <w:p w:rsidR="00E451E5" w:rsidRDefault="00E451E5" w:rsidP="00DA3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Техника безопасности, медленный бег.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Кроссовая подготовка.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Ведение мяча на месте.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4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Ведение в движении.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5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Упражнения у стены.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6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Ведение с изменением направления.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7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скоростных способностей.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8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Сочетание приёмов ведения и передачи.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9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Заслон соперника.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10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Защита мяча. Бросок из пяти точек.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11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Ведение с изменением направления.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12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Бросковое занятие.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13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Бросок в кольцо после двух шагов.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14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Сочетание приёмов ведения и передачи.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15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координационных способностей.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16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в парах. Бросок в кольцо.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17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Бросок в кольцо после двух шагов.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18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скоростных способностей.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19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Развитие скоростных способностей. 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20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Бросок в кольцо после двух шагов. 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21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Учебно- тренировочная игра.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22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Заслон соперника. Перехват мяча.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23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в парах. Бросок в кольцо.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24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Защита мяча. Нападение.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25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Сочетание приёмов ведения и передачи.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26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скоростных способностей.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27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Бросок в кольцо после двух шагов. 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28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Сочетание приёмов ведения и передачи.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29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Учебно- тренировочная игра.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30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Остановка прыжком.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31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Учебно- тренировочная игра.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32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Штрафной бросок техника.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33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  <w:tr w:rsidR="00E451E5" w:rsidTr="00DA3B32">
        <w:tc>
          <w:tcPr>
            <w:tcW w:w="7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34</w:t>
            </w:r>
          </w:p>
        </w:tc>
        <w:tc>
          <w:tcPr>
            <w:tcW w:w="5903" w:type="dxa"/>
          </w:tcPr>
          <w:p w:rsidR="00E451E5" w:rsidRPr="009F1AF3" w:rsidRDefault="00E451E5" w:rsidP="00DA3B3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Учебно- тренировочная игра.</w:t>
            </w:r>
          </w:p>
        </w:tc>
        <w:tc>
          <w:tcPr>
            <w:tcW w:w="3304" w:type="dxa"/>
          </w:tcPr>
          <w:p w:rsidR="00E451E5" w:rsidRPr="00403269" w:rsidRDefault="00E451E5" w:rsidP="00DA3B32">
            <w:pPr>
              <w:jc w:val="both"/>
              <w:rPr>
                <w:sz w:val="24"/>
                <w:szCs w:val="24"/>
              </w:rPr>
            </w:pPr>
            <w:r w:rsidRPr="00403269">
              <w:rPr>
                <w:sz w:val="24"/>
                <w:szCs w:val="24"/>
              </w:rPr>
              <w:t>1</w:t>
            </w:r>
          </w:p>
        </w:tc>
      </w:tr>
    </w:tbl>
    <w:p w:rsidR="00E451E5" w:rsidRDefault="00E451E5" w:rsidP="009C7F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E5" w:rsidRDefault="00E451E5" w:rsidP="009C7F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E5" w:rsidRDefault="00E451E5" w:rsidP="009C7F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E5" w:rsidRDefault="00E451E5" w:rsidP="009C7F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E5" w:rsidRDefault="00E451E5" w:rsidP="009C7F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51E5" w:rsidRDefault="00E451E5" w:rsidP="009C7F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017C" w:rsidRDefault="0074017C" w:rsidP="007401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54E8" w:rsidRDefault="00E451E5" w:rsidP="00740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А</w:t>
      </w:r>
      <w:r w:rsidR="0074017C" w:rsidRPr="002554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ттестация </w:t>
      </w:r>
    </w:p>
    <w:p w:rsidR="0074017C" w:rsidRPr="002554E8" w:rsidRDefault="0074017C" w:rsidP="00740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554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 курсу</w:t>
      </w:r>
      <w:r w:rsidRPr="0074017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внеурочной деятельности</w:t>
      </w:r>
      <w:r w:rsidR="009C7F9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«Обучение баскетболу</w:t>
      </w:r>
      <w:r w:rsidRPr="002554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»</w:t>
      </w:r>
      <w:r w:rsidR="009C7F9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E451E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1-</w:t>
      </w:r>
      <w:r w:rsidR="009C7F9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 класс</w:t>
      </w:r>
    </w:p>
    <w:p w:rsidR="0074017C" w:rsidRPr="002554E8" w:rsidRDefault="0074017C" w:rsidP="00740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2554E8" w:rsidRDefault="00E451E5" w:rsidP="00255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</w:t>
      </w:r>
      <w:r w:rsidR="002554E8" w:rsidRPr="00255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аттестации по курсам внеурочной деятельности уровень подготовки обучающегося фиксируется словом «зачет/незачет».</w:t>
      </w:r>
    </w:p>
    <w:p w:rsidR="002554E8" w:rsidRDefault="002554E8" w:rsidP="00255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</w:tblGrid>
      <w:tr w:rsidR="002554E8" w:rsidTr="002554E8">
        <w:tc>
          <w:tcPr>
            <w:tcW w:w="1413" w:type="dxa"/>
          </w:tcPr>
          <w:p w:rsidR="002554E8" w:rsidRPr="002554E8" w:rsidRDefault="002554E8" w:rsidP="002554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54E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544" w:type="dxa"/>
          </w:tcPr>
          <w:p w:rsidR="002554E8" w:rsidRPr="002554E8" w:rsidRDefault="002554E8" w:rsidP="002554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54E8">
              <w:rPr>
                <w:rFonts w:eastAsia="Calibri"/>
                <w:b/>
                <w:sz w:val="24"/>
                <w:szCs w:val="24"/>
                <w:lang w:eastAsia="en-US"/>
              </w:rPr>
              <w:t>Зачетное задание</w:t>
            </w:r>
          </w:p>
        </w:tc>
      </w:tr>
      <w:tr w:rsidR="002554E8" w:rsidTr="002554E8">
        <w:tc>
          <w:tcPr>
            <w:tcW w:w="1413" w:type="dxa"/>
          </w:tcPr>
          <w:p w:rsidR="002554E8" w:rsidRDefault="002554E8" w:rsidP="00255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2554E8" w:rsidRDefault="002554E8" w:rsidP="00255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Эстафеты с бегом и прыжками</w:t>
            </w:r>
          </w:p>
        </w:tc>
      </w:tr>
      <w:tr w:rsidR="002554E8" w:rsidTr="002554E8">
        <w:tc>
          <w:tcPr>
            <w:tcW w:w="1413" w:type="dxa"/>
          </w:tcPr>
          <w:p w:rsidR="002554E8" w:rsidRDefault="002554E8" w:rsidP="00255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2554E8" w:rsidRDefault="002554E8" w:rsidP="002554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Эстафеты с мячом</w:t>
            </w:r>
          </w:p>
        </w:tc>
      </w:tr>
    </w:tbl>
    <w:p w:rsidR="002554E8" w:rsidRPr="002554E8" w:rsidRDefault="002554E8" w:rsidP="00255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17C" w:rsidRPr="0074017C" w:rsidRDefault="0074017C" w:rsidP="00255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299C" w:rsidRDefault="00673322" w:rsidP="0067332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Эстафеты с бегом и прыжками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Передача эстафетной палочки (бег туда и обратно)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Прыжки на двух ногах (туда прыгаем, обратно бегом)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Приставными шагами (туда правым боком, обратно левым).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68" w:rsidRDefault="00544868" w:rsidP="00544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Эстафеты с мячом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Мяч в руках (бег туда и обратно)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Мяч в коленях (прыгать туда, обратно бегом я мячом в руках)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Ведение мяча шагом (обратно бегом, мяч в руках)</w:t>
      </w:r>
    </w:p>
    <w:p w:rsid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в движении (туда правой, обратно левой рукой).</w:t>
      </w:r>
    </w:p>
    <w:p w:rsidR="00544868" w:rsidRPr="00544868" w:rsidRDefault="00544868" w:rsidP="00544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61" w:rsidRDefault="008F0961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0961" w:rsidRDefault="008F0961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7F9D" w:rsidRDefault="009C7F9D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7F9D" w:rsidRDefault="009C7F9D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7F9D" w:rsidRDefault="009C7F9D" w:rsidP="004D155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C7F9D" w:rsidRDefault="00E451E5" w:rsidP="009C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А</w:t>
      </w:r>
      <w:r w:rsidR="009C7F9D" w:rsidRPr="002554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ттестация </w:t>
      </w:r>
    </w:p>
    <w:p w:rsidR="009C7F9D" w:rsidRPr="002554E8" w:rsidRDefault="009C7F9D" w:rsidP="009C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554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 курсу</w:t>
      </w:r>
      <w:r w:rsidRPr="0074017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внеурочной деятельности</w:t>
      </w:r>
      <w:r w:rsidRPr="002554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Обучение баскетболу</w:t>
      </w:r>
      <w:r w:rsidRPr="002554E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E451E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3-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4 класс</w:t>
      </w:r>
    </w:p>
    <w:p w:rsidR="009C7F9D" w:rsidRPr="002554E8" w:rsidRDefault="009C7F9D" w:rsidP="009C7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C7F9D" w:rsidRDefault="00E451E5" w:rsidP="009C7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</w:t>
      </w:r>
      <w:r w:rsidR="009C7F9D" w:rsidRPr="00255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аттестации по курсам внеурочной деятельности уровень подготовки обучающегося фиксируется словом «зачет/незачет».</w:t>
      </w:r>
    </w:p>
    <w:p w:rsidR="009C7F9D" w:rsidRDefault="009C7F9D" w:rsidP="009C7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</w:tblGrid>
      <w:tr w:rsidR="009C7F9D" w:rsidTr="001B27C9">
        <w:tc>
          <w:tcPr>
            <w:tcW w:w="1413" w:type="dxa"/>
          </w:tcPr>
          <w:p w:rsidR="009C7F9D" w:rsidRPr="002554E8" w:rsidRDefault="009C7F9D" w:rsidP="001B27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54E8">
              <w:rPr>
                <w:rFonts w:eastAsia="Calibri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379" w:type="dxa"/>
          </w:tcPr>
          <w:p w:rsidR="009C7F9D" w:rsidRPr="002554E8" w:rsidRDefault="009C7F9D" w:rsidP="001B27C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Зачетное упражнение</w:t>
            </w:r>
          </w:p>
        </w:tc>
      </w:tr>
      <w:tr w:rsidR="009C7F9D" w:rsidTr="001B27C9">
        <w:tc>
          <w:tcPr>
            <w:tcW w:w="1413" w:type="dxa"/>
          </w:tcPr>
          <w:p w:rsidR="009C7F9D" w:rsidRDefault="009C7F9D" w:rsidP="001B27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9C7F9D" w:rsidRDefault="009C7F9D" w:rsidP="001B27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Ведение, 2 шага, бросок в кольцо (3 попадания из 5)</w:t>
            </w:r>
          </w:p>
        </w:tc>
      </w:tr>
      <w:tr w:rsidR="009C7F9D" w:rsidTr="001B27C9">
        <w:tc>
          <w:tcPr>
            <w:tcW w:w="1413" w:type="dxa"/>
          </w:tcPr>
          <w:p w:rsidR="009C7F9D" w:rsidRDefault="009C7F9D" w:rsidP="001B27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</w:tcPr>
          <w:p w:rsidR="009C7F9D" w:rsidRDefault="009C7F9D" w:rsidP="001B27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Ведение, 2 шага, бросок в кольцо (5 попадания из 7)</w:t>
            </w:r>
          </w:p>
        </w:tc>
      </w:tr>
    </w:tbl>
    <w:p w:rsidR="009F1AF3" w:rsidRDefault="009F1AF3" w:rsidP="0028606A">
      <w:pPr>
        <w:rPr>
          <w:rFonts w:ascii="Times New Roman" w:hAnsi="Times New Roman" w:cs="Times New Roman"/>
          <w:b/>
          <w:sz w:val="28"/>
          <w:szCs w:val="24"/>
        </w:rPr>
      </w:pPr>
    </w:p>
    <w:sectPr w:rsidR="009F1AF3" w:rsidSect="00125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DB"/>
    <w:multiLevelType w:val="hybridMultilevel"/>
    <w:tmpl w:val="4AF4E89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D10CA"/>
    <w:multiLevelType w:val="hybridMultilevel"/>
    <w:tmpl w:val="85AA5B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E560A"/>
    <w:multiLevelType w:val="hybridMultilevel"/>
    <w:tmpl w:val="E5C6A346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529AE"/>
    <w:multiLevelType w:val="hybridMultilevel"/>
    <w:tmpl w:val="5526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28BC0138"/>
    <w:multiLevelType w:val="hybridMultilevel"/>
    <w:tmpl w:val="E5B2864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46927"/>
    <w:multiLevelType w:val="hybridMultilevel"/>
    <w:tmpl w:val="AE0EF5DC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F49AB"/>
    <w:multiLevelType w:val="hybridMultilevel"/>
    <w:tmpl w:val="B4E8A01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B4675"/>
    <w:multiLevelType w:val="hybridMultilevel"/>
    <w:tmpl w:val="52D4E38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E6F18"/>
    <w:multiLevelType w:val="hybridMultilevel"/>
    <w:tmpl w:val="6EB6AAFE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95E0D"/>
    <w:multiLevelType w:val="hybridMultilevel"/>
    <w:tmpl w:val="E458A00E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15CEB"/>
    <w:multiLevelType w:val="hybridMultilevel"/>
    <w:tmpl w:val="B5BEC84A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53058"/>
    <w:multiLevelType w:val="hybridMultilevel"/>
    <w:tmpl w:val="B388042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>
    <w:nsid w:val="4717766E"/>
    <w:multiLevelType w:val="hybridMultilevel"/>
    <w:tmpl w:val="8FFC5210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D4814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B70C9"/>
    <w:multiLevelType w:val="hybridMultilevel"/>
    <w:tmpl w:val="9C026CF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42B07"/>
    <w:multiLevelType w:val="hybridMultilevel"/>
    <w:tmpl w:val="DDBE651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228B"/>
    <w:multiLevelType w:val="hybridMultilevel"/>
    <w:tmpl w:val="DB54A80C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30B6E"/>
    <w:multiLevelType w:val="hybridMultilevel"/>
    <w:tmpl w:val="49CEB2A2"/>
    <w:lvl w:ilvl="0" w:tplc="AD4814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045E1F"/>
    <w:multiLevelType w:val="hybridMultilevel"/>
    <w:tmpl w:val="16C00128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470E4"/>
    <w:multiLevelType w:val="hybridMultilevel"/>
    <w:tmpl w:val="4E5C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71AE6"/>
    <w:multiLevelType w:val="hybridMultilevel"/>
    <w:tmpl w:val="20AC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4">
    <w:nsid w:val="70734DEC"/>
    <w:multiLevelType w:val="hybridMultilevel"/>
    <w:tmpl w:val="25A47524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B91B77"/>
    <w:multiLevelType w:val="hybridMultilevel"/>
    <w:tmpl w:val="BEF451BE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2D726F"/>
    <w:multiLevelType w:val="hybridMultilevel"/>
    <w:tmpl w:val="B176798A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6B2FB2"/>
    <w:multiLevelType w:val="hybridMultilevel"/>
    <w:tmpl w:val="E1D680C2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92670D"/>
    <w:multiLevelType w:val="hybridMultilevel"/>
    <w:tmpl w:val="515A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0">
    <w:nsid w:val="77182D89"/>
    <w:multiLevelType w:val="hybridMultilevel"/>
    <w:tmpl w:val="50AAD83C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2">
    <w:nsid w:val="7ACD6E8F"/>
    <w:multiLevelType w:val="hybridMultilevel"/>
    <w:tmpl w:val="7EB2DB44"/>
    <w:lvl w:ilvl="0" w:tplc="AD481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0B67E5"/>
    <w:multiLevelType w:val="hybridMultilevel"/>
    <w:tmpl w:val="F864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7"/>
  </w:num>
  <w:num w:numId="5">
    <w:abstractNumId w:val="18"/>
  </w:num>
  <w:num w:numId="6">
    <w:abstractNumId w:val="30"/>
  </w:num>
  <w:num w:numId="7">
    <w:abstractNumId w:val="13"/>
  </w:num>
  <w:num w:numId="8">
    <w:abstractNumId w:val="26"/>
  </w:num>
  <w:num w:numId="9">
    <w:abstractNumId w:val="24"/>
  </w:num>
  <w:num w:numId="10">
    <w:abstractNumId w:val="9"/>
  </w:num>
  <w:num w:numId="11">
    <w:abstractNumId w:val="8"/>
  </w:num>
  <w:num w:numId="12">
    <w:abstractNumId w:val="32"/>
  </w:num>
  <w:num w:numId="13">
    <w:abstractNumId w:val="15"/>
  </w:num>
  <w:num w:numId="14">
    <w:abstractNumId w:val="1"/>
  </w:num>
  <w:num w:numId="15">
    <w:abstractNumId w:val="19"/>
  </w:num>
  <w:num w:numId="16">
    <w:abstractNumId w:val="25"/>
  </w:num>
  <w:num w:numId="17">
    <w:abstractNumId w:val="12"/>
  </w:num>
  <w:num w:numId="18">
    <w:abstractNumId w:val="6"/>
  </w:num>
  <w:num w:numId="19">
    <w:abstractNumId w:val="7"/>
  </w:num>
  <w:num w:numId="20">
    <w:abstractNumId w:val="16"/>
  </w:num>
  <w:num w:numId="21">
    <w:abstractNumId w:val="2"/>
  </w:num>
  <w:num w:numId="22">
    <w:abstractNumId w:val="0"/>
  </w:num>
  <w:num w:numId="23">
    <w:abstractNumId w:val="20"/>
  </w:num>
  <w:num w:numId="24">
    <w:abstractNumId w:val="10"/>
  </w:num>
  <w:num w:numId="25">
    <w:abstractNumId w:val="33"/>
  </w:num>
  <w:num w:numId="26">
    <w:abstractNumId w:val="3"/>
  </w:num>
  <w:num w:numId="27">
    <w:abstractNumId w:val="22"/>
  </w:num>
  <w:num w:numId="28">
    <w:abstractNumId w:val="28"/>
  </w:num>
  <w:num w:numId="29">
    <w:abstractNumId w:val="31"/>
  </w:num>
  <w:num w:numId="30">
    <w:abstractNumId w:val="14"/>
  </w:num>
  <w:num w:numId="31">
    <w:abstractNumId w:val="29"/>
  </w:num>
  <w:num w:numId="32">
    <w:abstractNumId w:val="23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0C"/>
    <w:rsid w:val="000C573B"/>
    <w:rsid w:val="0012500C"/>
    <w:rsid w:val="001A5647"/>
    <w:rsid w:val="001C25BE"/>
    <w:rsid w:val="001C3FD7"/>
    <w:rsid w:val="001C798C"/>
    <w:rsid w:val="001E0000"/>
    <w:rsid w:val="001F299C"/>
    <w:rsid w:val="00254581"/>
    <w:rsid w:val="002554E8"/>
    <w:rsid w:val="0028606A"/>
    <w:rsid w:val="002A5999"/>
    <w:rsid w:val="002A745E"/>
    <w:rsid w:val="002E527E"/>
    <w:rsid w:val="002F48E5"/>
    <w:rsid w:val="00325D87"/>
    <w:rsid w:val="00341EA5"/>
    <w:rsid w:val="00386BDF"/>
    <w:rsid w:val="003D2A5F"/>
    <w:rsid w:val="003E2541"/>
    <w:rsid w:val="00411F12"/>
    <w:rsid w:val="00462F7F"/>
    <w:rsid w:val="004A2599"/>
    <w:rsid w:val="004C426E"/>
    <w:rsid w:val="004D1553"/>
    <w:rsid w:val="00503403"/>
    <w:rsid w:val="00521128"/>
    <w:rsid w:val="00531230"/>
    <w:rsid w:val="00533037"/>
    <w:rsid w:val="0053485B"/>
    <w:rsid w:val="00544868"/>
    <w:rsid w:val="00554373"/>
    <w:rsid w:val="005752F4"/>
    <w:rsid w:val="005A7342"/>
    <w:rsid w:val="005B1D91"/>
    <w:rsid w:val="005C793E"/>
    <w:rsid w:val="00600C9F"/>
    <w:rsid w:val="0067027A"/>
    <w:rsid w:val="00671933"/>
    <w:rsid w:val="00673322"/>
    <w:rsid w:val="0067723F"/>
    <w:rsid w:val="006B2DB0"/>
    <w:rsid w:val="006B74E3"/>
    <w:rsid w:val="006E67F2"/>
    <w:rsid w:val="0074017C"/>
    <w:rsid w:val="00752EFD"/>
    <w:rsid w:val="007539C8"/>
    <w:rsid w:val="00786630"/>
    <w:rsid w:val="007917EE"/>
    <w:rsid w:val="0079476C"/>
    <w:rsid w:val="00835863"/>
    <w:rsid w:val="00841D74"/>
    <w:rsid w:val="008529EA"/>
    <w:rsid w:val="008D439C"/>
    <w:rsid w:val="008F0961"/>
    <w:rsid w:val="009339D0"/>
    <w:rsid w:val="0098031C"/>
    <w:rsid w:val="009C7F9D"/>
    <w:rsid w:val="009F1AF3"/>
    <w:rsid w:val="00A20AED"/>
    <w:rsid w:val="00A318CC"/>
    <w:rsid w:val="00A7537E"/>
    <w:rsid w:val="00A76F5C"/>
    <w:rsid w:val="00A85D0D"/>
    <w:rsid w:val="00A92CD8"/>
    <w:rsid w:val="00A97A61"/>
    <w:rsid w:val="00AC33FA"/>
    <w:rsid w:val="00B22236"/>
    <w:rsid w:val="00B23021"/>
    <w:rsid w:val="00B96563"/>
    <w:rsid w:val="00BC1BC1"/>
    <w:rsid w:val="00BD21D3"/>
    <w:rsid w:val="00BD22B3"/>
    <w:rsid w:val="00BD364E"/>
    <w:rsid w:val="00BE7D99"/>
    <w:rsid w:val="00C449D2"/>
    <w:rsid w:val="00C9572C"/>
    <w:rsid w:val="00CB2CB8"/>
    <w:rsid w:val="00CD04FE"/>
    <w:rsid w:val="00D51CB8"/>
    <w:rsid w:val="00D9118A"/>
    <w:rsid w:val="00DA7700"/>
    <w:rsid w:val="00DD2DEF"/>
    <w:rsid w:val="00E01AB4"/>
    <w:rsid w:val="00E427A5"/>
    <w:rsid w:val="00E451E5"/>
    <w:rsid w:val="00EA0198"/>
    <w:rsid w:val="00F013DD"/>
    <w:rsid w:val="00F23820"/>
    <w:rsid w:val="00F37D38"/>
    <w:rsid w:val="00F60AA4"/>
    <w:rsid w:val="00F83621"/>
    <w:rsid w:val="00FA0678"/>
    <w:rsid w:val="00FB5B3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1">
    <w:name w:val="style211"/>
    <w:basedOn w:val="a0"/>
    <w:rsid w:val="0012500C"/>
    <w:rPr>
      <w:color w:val="0000FF"/>
      <w:sz w:val="18"/>
      <w:szCs w:val="18"/>
    </w:rPr>
  </w:style>
  <w:style w:type="character" w:customStyle="1" w:styleId="style1061">
    <w:name w:val="style1061"/>
    <w:basedOn w:val="a0"/>
    <w:rsid w:val="0012500C"/>
    <w:rPr>
      <w:color w:val="0000FF"/>
    </w:rPr>
  </w:style>
  <w:style w:type="character" w:customStyle="1" w:styleId="style201">
    <w:name w:val="style201"/>
    <w:basedOn w:val="a0"/>
    <w:rsid w:val="0012500C"/>
    <w:rPr>
      <w:sz w:val="18"/>
      <w:szCs w:val="18"/>
    </w:rPr>
  </w:style>
  <w:style w:type="paragraph" w:styleId="a4">
    <w:name w:val="List Paragraph"/>
    <w:basedOn w:val="a"/>
    <w:uiPriority w:val="34"/>
    <w:qFormat/>
    <w:rsid w:val="008358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2CD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11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2112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1">
    <w:name w:val="style211"/>
    <w:basedOn w:val="a0"/>
    <w:rsid w:val="0012500C"/>
    <w:rPr>
      <w:color w:val="0000FF"/>
      <w:sz w:val="18"/>
      <w:szCs w:val="18"/>
    </w:rPr>
  </w:style>
  <w:style w:type="character" w:customStyle="1" w:styleId="style1061">
    <w:name w:val="style1061"/>
    <w:basedOn w:val="a0"/>
    <w:rsid w:val="0012500C"/>
    <w:rPr>
      <w:color w:val="0000FF"/>
    </w:rPr>
  </w:style>
  <w:style w:type="character" w:customStyle="1" w:styleId="style201">
    <w:name w:val="style201"/>
    <w:basedOn w:val="a0"/>
    <w:rsid w:val="0012500C"/>
    <w:rPr>
      <w:sz w:val="18"/>
      <w:szCs w:val="18"/>
    </w:rPr>
  </w:style>
  <w:style w:type="paragraph" w:styleId="a4">
    <w:name w:val="List Paragraph"/>
    <w:basedOn w:val="a"/>
    <w:uiPriority w:val="34"/>
    <w:qFormat/>
    <w:rsid w:val="008358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2CD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11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5211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7D17-9967-474C-98ED-43A7F9F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9</cp:lastModifiedBy>
  <cp:revision>10</cp:revision>
  <cp:lastPrinted>2016-10-13T08:30:00Z</cp:lastPrinted>
  <dcterms:created xsi:type="dcterms:W3CDTF">2021-09-21T12:54:00Z</dcterms:created>
  <dcterms:modified xsi:type="dcterms:W3CDTF">2023-10-17T09:06:00Z</dcterms:modified>
</cp:coreProperties>
</file>