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EC" w:rsidRPr="00581DD6" w:rsidRDefault="00371AEC" w:rsidP="00371A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1DD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71AEC" w:rsidRDefault="00371AEC" w:rsidP="00371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Pr="003B6F6E">
        <w:rPr>
          <w:rFonts w:ascii="Times New Roman" w:hAnsi="Times New Roman"/>
          <w:sz w:val="24"/>
          <w:szCs w:val="24"/>
        </w:rPr>
        <w:t xml:space="preserve"> программа </w:t>
      </w:r>
      <w:r w:rsidRPr="009128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912881">
        <w:rPr>
          <w:rFonts w:ascii="Times New Roman" w:hAnsi="Times New Roman"/>
          <w:sz w:val="24"/>
          <w:szCs w:val="24"/>
        </w:rPr>
        <w:t xml:space="preserve">» </w:t>
      </w:r>
      <w:r w:rsidRPr="00BC62E4">
        <w:rPr>
          <w:rFonts w:ascii="Times New Roman" w:hAnsi="Times New Roman"/>
          <w:sz w:val="24"/>
          <w:szCs w:val="24"/>
        </w:rPr>
        <w:t xml:space="preserve"> </w:t>
      </w:r>
      <w:r w:rsidRPr="009F6900">
        <w:rPr>
          <w:rFonts w:ascii="Times New Roman" w:hAnsi="Times New Roman"/>
          <w:sz w:val="24"/>
          <w:szCs w:val="24"/>
        </w:rPr>
        <w:t>для учащихся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класса разработана </w:t>
      </w:r>
      <w:r w:rsidRPr="003B6F6E">
        <w:rPr>
          <w:rFonts w:ascii="Times New Roman" w:hAnsi="Times New Roman"/>
          <w:sz w:val="24"/>
          <w:szCs w:val="24"/>
        </w:rPr>
        <w:t>на основе</w:t>
      </w:r>
      <w:r w:rsidRPr="003B6F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</w:t>
      </w:r>
      <w:r w:rsidRPr="003B6F6E">
        <w:rPr>
          <w:rFonts w:ascii="Times New Roman" w:hAnsi="Times New Roman"/>
          <w:sz w:val="24"/>
          <w:szCs w:val="24"/>
        </w:rPr>
        <w:t xml:space="preserve"> программы </w:t>
      </w:r>
      <w:r w:rsidRPr="009128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9128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(авторы </w:t>
      </w:r>
      <w:r w:rsidRPr="006B5EB4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6B5EB4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6B5EB4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С.А. </w:t>
      </w:r>
      <w:r>
        <w:rPr>
          <w:rFonts w:ascii="Times New Roman" w:hAnsi="Times New Roman"/>
          <w:sz w:val="24"/>
          <w:szCs w:val="24"/>
        </w:rPr>
        <w:t xml:space="preserve">– М.: </w:t>
      </w:r>
      <w:r w:rsidRPr="00BC62E4">
        <w:rPr>
          <w:rFonts w:ascii="Times New Roman" w:hAnsi="Times New Roman"/>
          <w:sz w:val="24"/>
          <w:szCs w:val="24"/>
        </w:rPr>
        <w:t>Академкнига/Учебник</w:t>
      </w:r>
      <w:r>
        <w:rPr>
          <w:rFonts w:ascii="Times New Roman" w:hAnsi="Times New Roman"/>
          <w:sz w:val="24"/>
          <w:szCs w:val="24"/>
        </w:rPr>
        <w:t>, 2012),</w:t>
      </w:r>
      <w:r w:rsidRPr="009F6900"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рекомендованной Министерством образования и науки РФ  </w:t>
      </w:r>
      <w:r>
        <w:rPr>
          <w:rFonts w:ascii="Times New Roman" w:hAnsi="Times New Roman"/>
          <w:sz w:val="24"/>
          <w:szCs w:val="24"/>
        </w:rPr>
        <w:t xml:space="preserve">и является адаптированной.  </w:t>
      </w:r>
    </w:p>
    <w:p w:rsidR="00371AEC" w:rsidRDefault="00371AEC" w:rsidP="00371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B6F6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Pr="003B6F6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ами о</w:t>
      </w:r>
      <w:r w:rsidRPr="003B6F6E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F6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учебным планом образовательного учреждения.</w:t>
      </w:r>
    </w:p>
    <w:p w:rsidR="00371AEC" w:rsidRPr="003B6F6E" w:rsidRDefault="00371AEC" w:rsidP="00371AE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3B6F6E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>а</w:t>
      </w:r>
      <w:r w:rsidRPr="003B6F6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68</w:t>
      </w:r>
      <w:r w:rsidRPr="003B6F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3B6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3B6F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3B6F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B6F6E">
        <w:rPr>
          <w:rFonts w:ascii="Times New Roman" w:hAnsi="Times New Roman"/>
          <w:sz w:val="24"/>
          <w:szCs w:val="24"/>
        </w:rPr>
        <w:t xml:space="preserve"> в неделю).</w:t>
      </w:r>
    </w:p>
    <w:p w:rsidR="00371AEC" w:rsidRPr="00581DD6" w:rsidRDefault="00371AEC" w:rsidP="0037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DD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b/>
          <w:bCs/>
          <w:sz w:val="24"/>
          <w:szCs w:val="24"/>
        </w:rPr>
        <w:t>Целями</w:t>
      </w:r>
      <w:r w:rsidRPr="006B5EB4">
        <w:rPr>
          <w:rFonts w:ascii="Times New Roman" w:hAnsi="Times New Roman"/>
          <w:sz w:val="24"/>
          <w:szCs w:val="24"/>
        </w:rPr>
        <w:t xml:space="preserve"> </w:t>
      </w:r>
      <w:r w:rsidRPr="006B5EB4">
        <w:rPr>
          <w:rFonts w:ascii="Times New Roman" w:hAnsi="Times New Roman"/>
          <w:b/>
          <w:bCs/>
          <w:sz w:val="24"/>
          <w:szCs w:val="24"/>
        </w:rPr>
        <w:t>изучения курса</w:t>
      </w:r>
      <w:r w:rsidRPr="006B5EB4">
        <w:rPr>
          <w:rFonts w:ascii="Times New Roman" w:hAnsi="Times New Roman"/>
          <w:sz w:val="24"/>
          <w:szCs w:val="24"/>
        </w:rPr>
        <w:t xml:space="preserve">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6B5E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универсальных учебных действий (личностных, познавательных, коммуникативных, регулятивных).</w:t>
      </w:r>
    </w:p>
    <w:p w:rsidR="00371AEC" w:rsidRPr="006B5EB4" w:rsidRDefault="00371AEC" w:rsidP="00371AEC">
      <w:pPr>
        <w:pStyle w:val="a3"/>
        <w:jc w:val="both"/>
        <w:rPr>
          <w:rFonts w:cs="Times New Roman"/>
        </w:rPr>
      </w:pPr>
      <w:r w:rsidRPr="006B5EB4">
        <w:rPr>
          <w:rFonts w:cs="Times New Roman"/>
        </w:rPr>
        <w:tab/>
      </w:r>
      <w:r w:rsidRPr="006B5EB4">
        <w:rPr>
          <w:rFonts w:cs="Times New Roman"/>
          <w:b/>
          <w:bCs/>
        </w:rPr>
        <w:t>Основными задачами</w:t>
      </w:r>
      <w:r w:rsidRPr="006B5EB4">
        <w:rPr>
          <w:rFonts w:cs="Times New Roman"/>
        </w:rPr>
        <w:t xml:space="preserve"> реализации содержания, в соответствии со Стандартом, являются:</w:t>
      </w:r>
    </w:p>
    <w:p w:rsidR="00371AEC" w:rsidRPr="006B5EB4" w:rsidRDefault="00371AEC" w:rsidP="00371AEC">
      <w:pPr>
        <w:pStyle w:val="a3"/>
        <w:jc w:val="both"/>
        <w:rPr>
          <w:rFonts w:cs="Times New Roman"/>
          <w:bCs/>
        </w:rPr>
      </w:pPr>
      <w:r w:rsidRPr="006B5EB4">
        <w:rPr>
          <w:rFonts w:cs="Times New Roman"/>
        </w:rPr>
        <w:tab/>
        <w:t xml:space="preserve">- </w:t>
      </w:r>
      <w:r w:rsidRPr="006B5EB4">
        <w:rPr>
          <w:rFonts w:cs="Times New Roman"/>
          <w:bCs/>
        </w:rPr>
        <w:t>сохранение и поддержка индивидуальности ребенка на основе учета его жизненного опыта;</w:t>
      </w:r>
    </w:p>
    <w:p w:rsidR="00371AEC" w:rsidRPr="006B5EB4" w:rsidRDefault="00371AEC" w:rsidP="00371AEC">
      <w:pPr>
        <w:pStyle w:val="a3"/>
        <w:ind w:firstLine="709"/>
        <w:jc w:val="both"/>
        <w:rPr>
          <w:rFonts w:cs="Times New Roman"/>
        </w:rPr>
      </w:pPr>
      <w:r w:rsidRPr="006B5EB4">
        <w:rPr>
          <w:rFonts w:cs="Times New Roman"/>
        </w:rPr>
        <w:t>-формирование у школьников УУД, основанных на способности ребенка наблюдать и анализировать, выделять существенные признаки</w:t>
      </w:r>
      <w:r w:rsidRPr="006B5EB4">
        <w:rPr>
          <w:rFonts w:cs="Times New Roman"/>
          <w:b/>
          <w:bCs/>
        </w:rPr>
        <w:t xml:space="preserve"> </w:t>
      </w:r>
      <w:r w:rsidRPr="006B5EB4">
        <w:rPr>
          <w:rFonts w:cs="Times New Roman"/>
        </w:rPr>
        <w:t>и на их основе проводить обобщение;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371AEC" w:rsidRPr="006B5EB4" w:rsidRDefault="00371AEC" w:rsidP="00371AEC">
      <w:pPr>
        <w:pStyle w:val="a3"/>
        <w:jc w:val="both"/>
        <w:rPr>
          <w:rFonts w:cs="Times New Roman"/>
        </w:rPr>
      </w:pPr>
      <w:r w:rsidRPr="006B5EB4">
        <w:rPr>
          <w:rFonts w:cs="Times New Roman"/>
        </w:rPr>
        <w:tab/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371AEC" w:rsidRPr="006B5EB4" w:rsidRDefault="00371AEC" w:rsidP="00371AEC">
      <w:pPr>
        <w:pStyle w:val="a3"/>
        <w:jc w:val="both"/>
        <w:rPr>
          <w:rFonts w:cs="Times New Roman"/>
        </w:rPr>
      </w:pPr>
      <w:r w:rsidRPr="006B5EB4">
        <w:rPr>
          <w:rFonts w:cs="Times New Roman"/>
        </w:rPr>
        <w:tab/>
        <w:t>- осознание ценности,  целостности и многообразия окружающего мира, своего места в нем;</w:t>
      </w:r>
    </w:p>
    <w:p w:rsidR="00371AEC" w:rsidRPr="006B5EB4" w:rsidRDefault="00371AEC" w:rsidP="00371AEC">
      <w:pPr>
        <w:pStyle w:val="a3"/>
        <w:jc w:val="both"/>
        <w:rPr>
          <w:rFonts w:cs="Times New Roman"/>
        </w:rPr>
      </w:pPr>
      <w:r w:rsidRPr="006B5EB4">
        <w:rPr>
          <w:rFonts w:cs="Times New Roman"/>
        </w:rPr>
        <w:tab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371AEC" w:rsidRPr="006B5EB4" w:rsidRDefault="00371AEC" w:rsidP="00371AEC">
      <w:pPr>
        <w:pStyle w:val="a3"/>
        <w:jc w:val="both"/>
        <w:rPr>
          <w:rFonts w:cs="Times New Roman"/>
        </w:rPr>
      </w:pPr>
      <w:r w:rsidRPr="006B5EB4">
        <w:rPr>
          <w:rFonts w:cs="Times New Roman"/>
        </w:rPr>
        <w:tab/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71AEC" w:rsidRPr="006B5EB4" w:rsidRDefault="00371AEC" w:rsidP="00371AEC">
      <w:pPr>
        <w:pStyle w:val="a3"/>
        <w:jc w:val="both"/>
      </w:pPr>
      <w:r w:rsidRPr="006B5EB4">
        <w:rPr>
          <w:rFonts w:cs="Times New Roman"/>
        </w:rPr>
        <w:tab/>
      </w:r>
      <w:r w:rsidRPr="006B5EB4">
        <w:tab/>
        <w:t xml:space="preserve">Проблемный характер изложения учебных текстов в учебниках достигается посредством: 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демонстрации не менее двух точек зрения при объяснении  нового материала;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выходом за пределы учебника в зону словарей, справочников и Интернет;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системой наблюдений, опытных и экспериментальных исследований явлений окружающего мира;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специальным местоположением вопросов-заданий, нацеливающих учеников на творческую работу исследователей-открывателей закономерностей и правил;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иллюстративным материалом (фотографии, таблицы, карты, произведения живописи и др.).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EB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lastRenderedPageBreak/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6B5E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B5EB4">
        <w:rPr>
          <w:rFonts w:ascii="Times New Roman" w:hAnsi="Times New Roman"/>
          <w:sz w:val="24"/>
          <w:szCs w:val="24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 xml:space="preserve">Система разнообразных форм организации учебной деятельности обеспечивается </w:t>
      </w:r>
      <w:proofErr w:type="spellStart"/>
      <w:r w:rsidRPr="006B5EB4">
        <w:rPr>
          <w:rFonts w:ascii="Times New Roman" w:hAnsi="Times New Roman"/>
          <w:i/>
          <w:iCs/>
          <w:sz w:val="24"/>
          <w:szCs w:val="24"/>
        </w:rPr>
        <w:t>межпредметными</w:t>
      </w:r>
      <w:proofErr w:type="spellEnd"/>
      <w:r w:rsidRPr="006B5EB4">
        <w:rPr>
          <w:rFonts w:ascii="Times New Roman" w:hAnsi="Times New Roman"/>
          <w:i/>
          <w:iCs/>
          <w:sz w:val="24"/>
          <w:szCs w:val="24"/>
        </w:rPr>
        <w:t xml:space="preserve"> связями</w:t>
      </w:r>
      <w:r w:rsidRPr="006B5EB4">
        <w:rPr>
          <w:rFonts w:ascii="Times New Roman" w:hAnsi="Times New Roman"/>
          <w:sz w:val="24"/>
          <w:szCs w:val="24"/>
        </w:rPr>
        <w:t xml:space="preserve"> содержания и способов действий, направленных на личностное, социальное, познавательное и коммуникативное развитие детей.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</w:r>
      <w:r w:rsidRPr="006B5EB4">
        <w:rPr>
          <w:rFonts w:ascii="Times New Roman" w:hAnsi="Times New Roman"/>
          <w:sz w:val="24"/>
          <w:szCs w:val="24"/>
        </w:rPr>
        <w:tab/>
        <w:t xml:space="preserve">Содержание учебников, </w:t>
      </w:r>
      <w:r w:rsidRPr="006B5EB4">
        <w:rPr>
          <w:rFonts w:ascii="Times New Roman" w:hAnsi="Times New Roman"/>
          <w:i/>
          <w:iCs/>
          <w:sz w:val="24"/>
          <w:szCs w:val="24"/>
        </w:rPr>
        <w:t>учитывая потребности и интересы современного ребенка,</w:t>
      </w:r>
      <w:r w:rsidRPr="006B5EB4">
        <w:rPr>
          <w:rFonts w:ascii="Times New Roman" w:hAnsi="Times New Roman"/>
          <w:sz w:val="24"/>
          <w:szCs w:val="24"/>
        </w:rPr>
        <w:t xml:space="preserve"> предлагает ему: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на выбор источники дополнительной информации (хрестоматию по окружающему миру, книги и журналы в библиотеке, сайты в Интернете, справочники и словари из учебников по другим предметам, дополнительный материал в учебниках «Готовимся к школьной олимпиаде»);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– участие в работе научного клуба младшего школьника «Мы и окружающий мир» или проектную деятельность посредством переписки с активом клуба или выхода в Интернет (внеурочная деятельность);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 xml:space="preserve">– социальные игры на уроках (роль консультанта, экспериментатора, докладчика, председателя заседания научного клуба младшего школьника и </w:t>
      </w:r>
      <w:proofErr w:type="spellStart"/>
      <w:proofErr w:type="gramStart"/>
      <w:r w:rsidRPr="006B5EB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B5EB4">
        <w:rPr>
          <w:rFonts w:ascii="Times New Roman" w:hAnsi="Times New Roman"/>
          <w:sz w:val="24"/>
          <w:szCs w:val="24"/>
        </w:rPr>
        <w:t>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 xml:space="preserve">Учебные тексты учебников комплекта построены с учетом возможности </w:t>
      </w:r>
      <w:r w:rsidRPr="006B5EB4">
        <w:rPr>
          <w:rFonts w:ascii="Times New Roman" w:hAnsi="Times New Roman"/>
          <w:i/>
          <w:iCs/>
          <w:sz w:val="24"/>
          <w:szCs w:val="24"/>
        </w:rPr>
        <w:t xml:space="preserve">оценки учебных достижений </w:t>
      </w:r>
      <w:r w:rsidRPr="006B5EB4">
        <w:rPr>
          <w:rFonts w:ascii="Times New Roman" w:hAnsi="Times New Roman"/>
          <w:sz w:val="24"/>
          <w:szCs w:val="24"/>
        </w:rPr>
        <w:t>(как учеником, так и учителем), прежде всего: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>– задания на самопроверку и взаимопроверку (работа в парах);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>– задания повышенной сложности, олимпиадные задания, вступительные задания и контрольные задания для членов научного клуба младших школьников;</w:t>
      </w:r>
    </w:p>
    <w:p w:rsidR="00371AEC" w:rsidRPr="00581DD6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– завуалированное требование быть </w:t>
      </w:r>
      <w:r>
        <w:rPr>
          <w:rFonts w:ascii="Times New Roman" w:hAnsi="Times New Roman"/>
          <w:sz w:val="24"/>
          <w:szCs w:val="24"/>
        </w:rPr>
        <w:t>внимательным при чтении текста.</w:t>
      </w:r>
    </w:p>
    <w:p w:rsidR="00371AEC" w:rsidRPr="00581DD6" w:rsidRDefault="00371AEC" w:rsidP="00371A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1DD6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AEC" w:rsidRPr="006B5EB4" w:rsidRDefault="00371AEC" w:rsidP="00371A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Курс рассчитан на 68 часов (2 часа в неделю). </w:t>
      </w:r>
    </w:p>
    <w:p w:rsidR="00371AEC" w:rsidRPr="00581DD6" w:rsidRDefault="00371AEC" w:rsidP="00371AEC">
      <w:pPr>
        <w:spacing w:after="0" w:line="240" w:lineRule="auto"/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  <w:r w:rsidRPr="00581DD6">
        <w:rPr>
          <w:rFonts w:ascii="Times New Roman" w:eastAsia="SchoolBookC-Bold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581DD6">
        <w:rPr>
          <w:rFonts w:ascii="Times New Roman" w:eastAsia="SchoolBookC-Bold" w:hAnsi="Times New Roman"/>
          <w:b/>
          <w:bCs/>
          <w:sz w:val="24"/>
          <w:szCs w:val="24"/>
        </w:rPr>
        <w:t>метапредметные</w:t>
      </w:r>
      <w:proofErr w:type="spellEnd"/>
      <w:r w:rsidRPr="00581DD6">
        <w:rPr>
          <w:rFonts w:ascii="Times New Roman" w:eastAsia="SchoolBookC-Bold" w:hAnsi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  <w:r>
        <w:rPr>
          <w:rFonts w:ascii="Times New Roman" w:eastAsia="SchoolBookC-Bold" w:hAnsi="Times New Roman"/>
          <w:b/>
          <w:bCs/>
          <w:sz w:val="24"/>
          <w:szCs w:val="24"/>
        </w:rPr>
        <w:t>.</w:t>
      </w:r>
    </w:p>
    <w:p w:rsidR="00371AEC" w:rsidRPr="006B5EB4" w:rsidRDefault="00371AEC" w:rsidP="003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6B5EB4">
        <w:rPr>
          <w:rFonts w:ascii="Times New Roman" w:hAnsi="Times New Roman"/>
          <w:i/>
          <w:iCs/>
          <w:sz w:val="24"/>
          <w:szCs w:val="24"/>
        </w:rPr>
        <w:t xml:space="preserve">личностные, регулятивные, познавательные </w:t>
      </w:r>
      <w:r w:rsidRPr="006B5EB4">
        <w:rPr>
          <w:rFonts w:ascii="Times New Roman" w:hAnsi="Times New Roman"/>
          <w:sz w:val="24"/>
          <w:szCs w:val="24"/>
        </w:rPr>
        <w:t xml:space="preserve">и </w:t>
      </w:r>
      <w:r w:rsidRPr="006B5EB4">
        <w:rPr>
          <w:rFonts w:ascii="Times New Roman" w:hAnsi="Times New Roman"/>
          <w:i/>
          <w:iCs/>
          <w:sz w:val="24"/>
          <w:szCs w:val="24"/>
        </w:rPr>
        <w:t xml:space="preserve">коммуникативные </w:t>
      </w:r>
      <w:r w:rsidRPr="006B5EB4">
        <w:rPr>
          <w:rFonts w:ascii="Times New Roman" w:hAnsi="Times New Roman"/>
          <w:sz w:val="24"/>
          <w:szCs w:val="24"/>
        </w:rPr>
        <w:t>универсальные учебные</w:t>
      </w:r>
      <w:r w:rsidRPr="006B5E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действия как основа умения учиться.</w:t>
      </w:r>
    </w:p>
    <w:p w:rsidR="00371AEC" w:rsidRPr="006B5EB4" w:rsidRDefault="00371AEC" w:rsidP="003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В 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личностных универсальных учебных действий </w:t>
      </w:r>
      <w:r w:rsidRPr="006B5EB4">
        <w:rPr>
          <w:rFonts w:ascii="Times New Roman" w:hAnsi="Times New Roman"/>
          <w:sz w:val="24"/>
          <w:szCs w:val="24"/>
        </w:rPr>
        <w:t xml:space="preserve">будут формироваться внутренняя позиция </w:t>
      </w:r>
      <w:proofErr w:type="gramStart"/>
      <w:r w:rsidRPr="006B5EB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5EB4">
        <w:rPr>
          <w:rFonts w:ascii="Times New Roman" w:hAnsi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6B5EB4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6B5EB4">
        <w:rPr>
          <w:rFonts w:ascii="Times New Roman" w:hAnsi="Times New Roman"/>
          <w:sz w:val="24"/>
          <w:szCs w:val="24"/>
        </w:rPr>
        <w:t>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proofErr w:type="spellStart"/>
      <w:r w:rsidRPr="006B5EB4">
        <w:rPr>
          <w:rFonts w:ascii="Times New Roman" w:eastAsia="SchoolBookC-Bold" w:hAnsi="Times New Roman"/>
          <w:b/>
          <w:bCs/>
          <w:sz w:val="24"/>
          <w:szCs w:val="24"/>
        </w:rPr>
        <w:t>Метапредметными</w:t>
      </w:r>
      <w:proofErr w:type="spellEnd"/>
      <w:r w:rsidRPr="006B5EB4">
        <w:rPr>
          <w:rFonts w:ascii="Times New Roman" w:eastAsia="SchoolBookC-Bold" w:hAnsi="Times New Roman"/>
          <w:b/>
          <w:bCs/>
          <w:sz w:val="24"/>
          <w:szCs w:val="24"/>
        </w:rPr>
        <w:t xml:space="preserve"> результатами </w:t>
      </w:r>
      <w:r w:rsidRPr="006B5EB4">
        <w:rPr>
          <w:rFonts w:ascii="Times New Roman" w:eastAsia="SchoolBookC" w:hAnsi="Times New Roman"/>
          <w:sz w:val="24"/>
          <w:szCs w:val="24"/>
        </w:rPr>
        <w:t>изучения курса   является формирование универсальных учебных действий (УУД).</w:t>
      </w:r>
    </w:p>
    <w:p w:rsidR="00371AEC" w:rsidRPr="006B5EB4" w:rsidRDefault="00371AEC" w:rsidP="003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B5EB4">
        <w:rPr>
          <w:rFonts w:ascii="Times New Roman" w:hAnsi="Times New Roman"/>
          <w:sz w:val="24"/>
          <w:szCs w:val="24"/>
        </w:rPr>
        <w:t xml:space="preserve">В 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регулятивных универсальных учебных действий </w:t>
      </w:r>
      <w:r w:rsidRPr="006B5EB4">
        <w:rPr>
          <w:rFonts w:ascii="Times New Roman" w:hAnsi="Times New Roman"/>
          <w:sz w:val="24"/>
          <w:szCs w:val="24"/>
        </w:rPr>
        <w:t>учащиеся  будут овладевать всеми типами учебных действий,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>Регулятивные УУД: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определять и формулировать </w:t>
      </w:r>
      <w:r w:rsidRPr="006B5EB4">
        <w:rPr>
          <w:rFonts w:ascii="Times New Roman" w:eastAsia="SchoolBookC" w:hAnsi="Times New Roman"/>
          <w:sz w:val="24"/>
          <w:szCs w:val="24"/>
        </w:rPr>
        <w:t>цель деятельности на уроке с помощью учителя;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проговаривать </w:t>
      </w:r>
      <w:r w:rsidRPr="006B5EB4">
        <w:rPr>
          <w:rFonts w:ascii="Times New Roman" w:eastAsia="SchoolBookC" w:hAnsi="Times New Roman"/>
          <w:sz w:val="24"/>
          <w:szCs w:val="24"/>
        </w:rPr>
        <w:t>последовательность действий на уроке;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высказывать </w:t>
      </w:r>
      <w:r w:rsidRPr="006B5EB4">
        <w:rPr>
          <w:rFonts w:ascii="Times New Roman" w:eastAsia="SchoolBookC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работать </w:t>
      </w:r>
      <w:r w:rsidRPr="006B5EB4">
        <w:rPr>
          <w:rFonts w:ascii="Times New Roman" w:eastAsia="SchoolBookC" w:hAnsi="Times New Roman"/>
          <w:sz w:val="24"/>
          <w:szCs w:val="24"/>
        </w:rPr>
        <w:t>по предложенному учителем плану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lastRenderedPageBreak/>
        <w:t xml:space="preserve">Средством формирования </w:t>
      </w:r>
      <w:proofErr w:type="gramStart"/>
      <w:r w:rsidRPr="006B5EB4">
        <w:rPr>
          <w:rFonts w:ascii="Times New Roman" w:eastAsia="SchoolBookC" w:hAnsi="Times New Roman"/>
          <w:sz w:val="24"/>
          <w:szCs w:val="24"/>
        </w:rPr>
        <w:t>регулятивных</w:t>
      </w:r>
      <w:proofErr w:type="gramEnd"/>
      <w:r w:rsidRPr="006B5EB4">
        <w:rPr>
          <w:rFonts w:ascii="Times New Roman" w:eastAsia="SchoolBookC" w:hAnsi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371AEC" w:rsidRPr="006B5EB4" w:rsidRDefault="00371AEC" w:rsidP="003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В 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познавательных универсальных учебных действий </w:t>
      </w:r>
      <w:r w:rsidRPr="006B5EB4">
        <w:rPr>
          <w:rFonts w:ascii="Times New Roman" w:hAnsi="Times New Roman"/>
          <w:sz w:val="24"/>
          <w:szCs w:val="24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>Познавательные УУД: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ориентироваться </w:t>
      </w:r>
      <w:r w:rsidRPr="006B5EB4">
        <w:rPr>
          <w:rFonts w:ascii="Times New Roman" w:eastAsia="SchoolBookC" w:hAnsi="Times New Roman"/>
          <w:sz w:val="24"/>
          <w:szCs w:val="24"/>
        </w:rPr>
        <w:t>в учебнике (на развороте, в оглавлении, в условных обозначениях);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находить ответы </w:t>
      </w:r>
      <w:r w:rsidRPr="006B5EB4">
        <w:rPr>
          <w:rFonts w:ascii="Times New Roman" w:eastAsia="SchoolBookC" w:hAnsi="Times New Roman"/>
          <w:sz w:val="24"/>
          <w:szCs w:val="24"/>
        </w:rPr>
        <w:t>на вопросы в тексте, иллюстрациях;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делать выводы </w:t>
      </w:r>
      <w:r w:rsidRPr="006B5EB4">
        <w:rPr>
          <w:rFonts w:ascii="Times New Roman" w:eastAsia="SchoolBookC" w:hAnsi="Times New Roman"/>
          <w:sz w:val="24"/>
          <w:szCs w:val="24"/>
        </w:rPr>
        <w:t>в результате совместной работы класса и учителя;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преобразовывать </w:t>
      </w:r>
      <w:r w:rsidRPr="006B5EB4">
        <w:rPr>
          <w:rFonts w:ascii="Times New Roman" w:eastAsia="SchoolBookC" w:hAnsi="Times New Roman"/>
          <w:sz w:val="24"/>
          <w:szCs w:val="24"/>
        </w:rPr>
        <w:t xml:space="preserve">информацию из одной формы в другую: подробно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пересказывать </w:t>
      </w:r>
      <w:r w:rsidRPr="006B5EB4">
        <w:rPr>
          <w:rFonts w:ascii="Times New Roman" w:eastAsia="SchoolBookC" w:hAnsi="Times New Roman"/>
          <w:sz w:val="24"/>
          <w:szCs w:val="24"/>
        </w:rPr>
        <w:t>небольшие тексты.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71AEC" w:rsidRPr="006B5EB4" w:rsidRDefault="00371AEC" w:rsidP="0037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 xml:space="preserve">В 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сфере коммуникативных универсальных учебных действий </w:t>
      </w:r>
      <w:r w:rsidRPr="006B5EB4">
        <w:rPr>
          <w:rFonts w:ascii="Times New Roman" w:hAnsi="Times New Roman"/>
          <w:sz w:val="24"/>
          <w:szCs w:val="24"/>
        </w:rPr>
        <w:t>дети приобретут умения учитывать позицию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6B5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5EB4">
        <w:rPr>
          <w:rFonts w:ascii="Times New Roman" w:hAnsi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-Italic" w:hAnsi="Times New Roman"/>
          <w:i/>
          <w:iCs/>
          <w:sz w:val="24"/>
          <w:szCs w:val="24"/>
        </w:rPr>
      </w:pP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>Коммуникативные УУД: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оформлять </w:t>
      </w:r>
      <w:r w:rsidRPr="006B5EB4">
        <w:rPr>
          <w:rFonts w:ascii="Times New Roman" w:eastAsia="SchoolBookC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слушать </w:t>
      </w:r>
      <w:r w:rsidRPr="006B5EB4">
        <w:rPr>
          <w:rFonts w:ascii="Times New Roman" w:eastAsia="SchoolBookC" w:hAnsi="Times New Roman"/>
          <w:sz w:val="24"/>
          <w:szCs w:val="24"/>
        </w:rPr>
        <w:t xml:space="preserve">и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понимать </w:t>
      </w:r>
      <w:r w:rsidRPr="006B5EB4">
        <w:rPr>
          <w:rFonts w:ascii="Times New Roman" w:eastAsia="SchoolBookC" w:hAnsi="Times New Roman"/>
          <w:sz w:val="24"/>
          <w:szCs w:val="24"/>
        </w:rPr>
        <w:t>речь других;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выразительно читать </w:t>
      </w:r>
      <w:r w:rsidRPr="006B5EB4">
        <w:rPr>
          <w:rFonts w:ascii="Times New Roman" w:eastAsia="SchoolBookC" w:hAnsi="Times New Roman"/>
          <w:sz w:val="24"/>
          <w:szCs w:val="24"/>
        </w:rPr>
        <w:t xml:space="preserve">и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пересказывать </w:t>
      </w:r>
      <w:r w:rsidRPr="006B5EB4">
        <w:rPr>
          <w:rFonts w:ascii="Times New Roman" w:eastAsia="SchoolBookC" w:hAnsi="Times New Roman"/>
          <w:sz w:val="24"/>
          <w:szCs w:val="24"/>
        </w:rPr>
        <w:t>текст;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договариваться </w:t>
      </w:r>
      <w:r w:rsidRPr="006B5EB4">
        <w:rPr>
          <w:rFonts w:ascii="Times New Roman" w:eastAsia="SchoolBookC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371AEC" w:rsidRPr="006B5EB4" w:rsidRDefault="00371AEC" w:rsidP="00371A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B5EB4">
        <w:rPr>
          <w:rFonts w:ascii="Times New Roman" w:eastAsia="SchoolBookC-Italic" w:hAnsi="Times New Roman"/>
          <w:i/>
          <w:iCs/>
          <w:sz w:val="24"/>
          <w:szCs w:val="24"/>
        </w:rPr>
        <w:t xml:space="preserve">работать в паре, группе; </w:t>
      </w:r>
      <w:r w:rsidRPr="006B5EB4">
        <w:rPr>
          <w:rFonts w:ascii="Times New Roman" w:eastAsia="SchoolBookC" w:hAnsi="Times New Roman"/>
          <w:sz w:val="24"/>
          <w:szCs w:val="24"/>
        </w:rPr>
        <w:t>выполнять различные роли (лидера, исполнителя).</w:t>
      </w:r>
    </w:p>
    <w:p w:rsidR="00371AEC" w:rsidRPr="006B5EB4" w:rsidRDefault="00371AEC" w:rsidP="00371AEC">
      <w:pPr>
        <w:spacing w:after="0" w:line="240" w:lineRule="auto"/>
        <w:jc w:val="center"/>
        <w:rPr>
          <w:rFonts w:ascii="Times New Roman" w:eastAsia="SchoolBookC" w:hAnsi="Times New Roman"/>
          <w:sz w:val="24"/>
          <w:szCs w:val="24"/>
        </w:rPr>
      </w:pPr>
      <w:r w:rsidRPr="006B5EB4">
        <w:rPr>
          <w:rFonts w:ascii="Times New Roman" w:eastAsia="SchoolBookC" w:hAnsi="Times New Roman"/>
          <w:b/>
          <w:bCs/>
          <w:sz w:val="24"/>
          <w:szCs w:val="24"/>
        </w:rPr>
        <w:t>Предметные результаты:</w:t>
      </w:r>
    </w:p>
    <w:p w:rsidR="00371AEC" w:rsidRPr="00064E71" w:rsidRDefault="00371AEC" w:rsidP="00371A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 к концу 4-го года обучения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 результате изучения раздела «Человек и природа» выпускник научится: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находить на карте природные зоны России, свой регион, главный город своего региона;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посильного участия в охране природы родного края;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характеризовать основные функции систем органов человека;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измерять температуру тела, вес и рост человека;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lastRenderedPageBreak/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характеризовать правила первой помощи при несчастных случаях.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</w:t>
      </w:r>
      <w:r w:rsidRPr="00064E71">
        <w:rPr>
          <w:rFonts w:ascii="Times New Roman" w:hAnsi="Times New Roman"/>
          <w:sz w:val="24"/>
          <w:szCs w:val="24"/>
        </w:rPr>
        <w:t>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выбирать оптимальные формы поведения на основе изученных правил безопасности.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 результате изучения раздела «Человек и общество» выпускник научится: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самостоятельно работать с текстом, иллюстрациями, словарем учебника в условиях коллективной работы;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находить на политико-административной карте России местоположение своего края;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пересказывать своими словами тексты из учебника о событиях, связанных с историей Отечества;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называть, сопоставляя с изученным историческим событием, имена выдающихся людей разных эпох;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определять последовательность исторических событий на ленте времени;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E71">
        <w:rPr>
          <w:rFonts w:ascii="Times New Roman" w:hAnsi="Times New Roman"/>
          <w:sz w:val="24"/>
          <w:szCs w:val="24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фонтан «Дружба народов»);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рассказывать об особенностях труда людей родного края, о народных промыслах.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научиться определять часовой пояс своего края;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 xml:space="preserve">• находить дополнительную информацию о прошлом родного края в Интернете, в краеведческом музее, из бесед </w:t>
      </w:r>
      <w:proofErr w:type="gramStart"/>
      <w:r w:rsidRPr="00064E71">
        <w:rPr>
          <w:rFonts w:ascii="Times New Roman" w:hAnsi="Times New Roman"/>
          <w:sz w:val="24"/>
          <w:szCs w:val="24"/>
        </w:rPr>
        <w:t>со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взрослыми;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 результате изучения раздела «Правила безопасного поведения» выпускник научится: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lastRenderedPageBreak/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соблюдения правил безопасного поведения во время прогулок в лес, в парк, на луг;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соблюдать правила безопасного поведения во время приема пищи;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соприкосновение с животными и т.д.);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соблюдать правила экологического поведения во время прогулок в лес, в парк, на луг;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соблюдать правила безопасного поведения во время приема пищи;</w:t>
      </w:r>
    </w:p>
    <w:p w:rsidR="00371AEC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371AEC" w:rsidRPr="00581DD6" w:rsidRDefault="00371AEC" w:rsidP="00371A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1DD6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AEC" w:rsidRPr="00581DD6" w:rsidRDefault="00371AEC" w:rsidP="00371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DD6">
        <w:rPr>
          <w:rFonts w:ascii="Times New Roman" w:hAnsi="Times New Roman"/>
          <w:sz w:val="24"/>
          <w:szCs w:val="24"/>
        </w:rPr>
        <w:t>Основные содержательные линии четвертого класса (</w:t>
      </w:r>
      <w:r w:rsidRPr="00581DD6">
        <w:rPr>
          <w:rFonts w:ascii="Times New Roman" w:hAnsi="Times New Roman"/>
          <w:iCs/>
          <w:sz w:val="24"/>
          <w:szCs w:val="24"/>
        </w:rPr>
        <w:t>Земля — планета Солнечной системы; родная страна — Россия; страны и народы мира; человек — часть природы,  человек -  член общества; история Отечества</w:t>
      </w:r>
      <w:r w:rsidRPr="00581DD6">
        <w:rPr>
          <w:rFonts w:ascii="Times New Roman" w:hAnsi="Times New Roman"/>
          <w:sz w:val="24"/>
          <w:szCs w:val="24"/>
        </w:rPr>
        <w:t>)</w:t>
      </w:r>
      <w:r w:rsidRPr="00581D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581DD6">
        <w:rPr>
          <w:rFonts w:ascii="Times New Roman" w:hAnsi="Times New Roman"/>
          <w:sz w:val="24"/>
          <w:szCs w:val="24"/>
        </w:rPr>
        <w:t>реализуются в рамках определенных Ст</w:t>
      </w:r>
      <w:r>
        <w:rPr>
          <w:rFonts w:ascii="Times New Roman" w:hAnsi="Times New Roman"/>
          <w:sz w:val="24"/>
          <w:szCs w:val="24"/>
        </w:rPr>
        <w:t>андартом содержательных блоков:</w:t>
      </w:r>
      <w:proofErr w:type="gramEnd"/>
    </w:p>
    <w:p w:rsidR="00371AEC" w:rsidRPr="00064E71" w:rsidRDefault="00371AEC" w:rsidP="00371A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Человек и природа (42 ч)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Общие представления о Вселенной, Солнечной системе, размерах Земли по сравнению с размером Солнца. </w:t>
      </w:r>
      <w:r w:rsidRPr="00064E71">
        <w:rPr>
          <w:rFonts w:ascii="Times New Roman" w:hAnsi="Times New Roman"/>
          <w:i/>
          <w:iCs/>
          <w:sz w:val="24"/>
          <w:szCs w:val="24"/>
        </w:rPr>
        <w:t xml:space="preserve">Одно из теоретических предположений ученых о возникновении Солнца. </w:t>
      </w:r>
      <w:r w:rsidRPr="00064E71">
        <w:rPr>
          <w:rFonts w:ascii="Times New Roman" w:hAnsi="Times New Roman"/>
          <w:sz w:val="24"/>
          <w:szCs w:val="24"/>
        </w:rPr>
        <w:t>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064E71">
        <w:rPr>
          <w:rFonts w:ascii="Times New Roman" w:hAnsi="Times New Roman"/>
          <w:sz w:val="24"/>
          <w:szCs w:val="24"/>
        </w:rPr>
        <w:t>вств в ж</w:t>
      </w:r>
      <w:proofErr w:type="gramEnd"/>
      <w:r w:rsidRPr="00064E71">
        <w:rPr>
          <w:rFonts w:ascii="Times New Roman" w:hAnsi="Times New Roman"/>
          <w:sz w:val="24"/>
          <w:szCs w:val="24"/>
        </w:rPr>
        <w:t>изнедеятельности орг</w:t>
      </w:r>
      <w:r>
        <w:rPr>
          <w:rFonts w:ascii="Times New Roman" w:hAnsi="Times New Roman"/>
          <w:sz w:val="24"/>
          <w:szCs w:val="24"/>
        </w:rPr>
        <w:t>анизма. Гигиена систем органов.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4E71">
        <w:rPr>
          <w:rFonts w:ascii="Times New Roman" w:hAnsi="Times New Roman"/>
          <w:b/>
          <w:bCs/>
          <w:sz w:val="24"/>
          <w:szCs w:val="24"/>
        </w:rPr>
        <w:t>Человек и общество (26 ч)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Наша родина –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</w:t>
      </w:r>
      <w:proofErr w:type="gramStart"/>
      <w:r w:rsidRPr="00064E71">
        <w:rPr>
          <w:rFonts w:ascii="Times New Roman" w:hAnsi="Times New Roman"/>
          <w:sz w:val="24"/>
          <w:szCs w:val="24"/>
        </w:rPr>
        <w:t>Депутат от субъекта Российской Федерации (республика, край, область, город федерального значения –</w:t>
      </w:r>
      <w:proofErr w:type="gramEnd"/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E71">
        <w:rPr>
          <w:rFonts w:ascii="Times New Roman" w:hAnsi="Times New Roman"/>
          <w:sz w:val="24"/>
          <w:szCs w:val="24"/>
        </w:rPr>
        <w:t>Москва или Санкт-Петербург, автономный округ, Еврейская автономная область) в Парламенте страны как представитель интересов региона.</w:t>
      </w:r>
      <w:proofErr w:type="gramEnd"/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lastRenderedPageBreak/>
        <w:tab/>
        <w:t>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Россия на карте. Границы России. Названия государств, имеющих с Россией сухопутные границы, </w:t>
      </w:r>
      <w:r w:rsidRPr="00064E71">
        <w:rPr>
          <w:rFonts w:ascii="Times New Roman" w:hAnsi="Times New Roman"/>
          <w:i/>
          <w:iCs/>
          <w:sz w:val="24"/>
          <w:szCs w:val="24"/>
        </w:rPr>
        <w:t>столицы государств.</w:t>
      </w:r>
      <w:r w:rsidRPr="00064E71">
        <w:rPr>
          <w:rFonts w:ascii="Times New Roman" w:hAnsi="Times New Roman"/>
          <w:sz w:val="24"/>
          <w:szCs w:val="24"/>
        </w:rPr>
        <w:t xml:space="preserve"> Морские границы. Морская граница России с Аляской (один из штатов США</w:t>
      </w:r>
      <w:proofErr w:type="gramStart"/>
      <w:r w:rsidRPr="00064E7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и Японией. </w:t>
      </w:r>
      <w:r w:rsidRPr="00064E71">
        <w:rPr>
          <w:rFonts w:ascii="Times New Roman" w:hAnsi="Times New Roman"/>
          <w:i/>
          <w:iCs/>
          <w:sz w:val="24"/>
          <w:szCs w:val="24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Терроризм – международная опасность (США</w:t>
      </w:r>
      <w:proofErr w:type="gramStart"/>
      <w:r w:rsidRPr="00064E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г. Нью-Йорк, 11 сентября 2001 г.; Россия, г. Беслан, 3 сентября, 2004 г.).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064E71">
        <w:rPr>
          <w:rFonts w:ascii="Times New Roman" w:hAnsi="Times New Roman"/>
          <w:sz w:val="24"/>
          <w:szCs w:val="24"/>
        </w:rPr>
        <w:t>из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«варяг в греки» (IX–XI вв.). Крещение Руси (988 г.). Первый на Руси свод законов «</w:t>
      </w:r>
      <w:proofErr w:type="gramStart"/>
      <w:r w:rsidRPr="00064E71">
        <w:rPr>
          <w:rFonts w:ascii="Times New Roman" w:hAnsi="Times New Roman"/>
          <w:sz w:val="24"/>
          <w:szCs w:val="24"/>
        </w:rPr>
        <w:t>Русская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Первые московские князья (период правления): Иван Калита (1325– 1340 гг.), Дмитрий Донской (1359–1389 гг.).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064E71">
        <w:rPr>
          <w:rFonts w:ascii="Times New Roman" w:hAnsi="Times New Roman"/>
          <w:sz w:val="24"/>
          <w:szCs w:val="24"/>
        </w:rPr>
        <w:t>Народы,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</w:t>
      </w:r>
      <w:proofErr w:type="gramEnd"/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>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371AEC" w:rsidRPr="00581DD6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 w:rsidRPr="00064E71">
        <w:rPr>
          <w:rFonts w:ascii="Times New Roman" w:hAnsi="Times New Roman"/>
          <w:sz w:val="24"/>
          <w:szCs w:val="24"/>
        </w:rPr>
        <w:t>в начале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 w:rsidRPr="00064E71">
        <w:rPr>
          <w:rFonts w:ascii="Times New Roman" w:hAnsi="Times New Roman"/>
          <w:sz w:val="24"/>
          <w:szCs w:val="24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– память страны о героях Великой Отечественной войны 1941–1945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фонтан «Дружба народов» (знаменитый символ Союза Советск</w:t>
      </w:r>
      <w:r>
        <w:rPr>
          <w:rFonts w:ascii="Times New Roman" w:hAnsi="Times New Roman"/>
          <w:sz w:val="24"/>
          <w:szCs w:val="24"/>
        </w:rPr>
        <w:t>их Социалистических Республик).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EC" w:rsidRPr="005452F0" w:rsidRDefault="00371AEC" w:rsidP="00371AEC">
      <w:pPr>
        <w:autoSpaceDE w:val="0"/>
        <w:autoSpaceDN w:val="0"/>
        <w:adjustRightInd w:val="0"/>
        <w:spacing w:after="0" w:line="244" w:lineRule="auto"/>
        <w:ind w:firstLine="705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5452F0">
        <w:rPr>
          <w:rFonts w:ascii="Times New Roman" w:eastAsia="Times New Roman" w:hAnsi="Times New Roman"/>
          <w:b/>
          <w:bCs/>
          <w:iCs/>
          <w:sz w:val="24"/>
          <w:szCs w:val="24"/>
        </w:rPr>
        <w:t>Учебно</w:t>
      </w:r>
      <w:proofErr w:type="spellEnd"/>
      <w:r w:rsidRPr="005452F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– </w:t>
      </w:r>
      <w:proofErr w:type="gramStart"/>
      <w:r w:rsidRPr="005452F0">
        <w:rPr>
          <w:rFonts w:ascii="Times New Roman" w:eastAsia="Times New Roman" w:hAnsi="Times New Roman"/>
          <w:b/>
          <w:bCs/>
          <w:iCs/>
          <w:sz w:val="24"/>
          <w:szCs w:val="24"/>
        </w:rPr>
        <w:t>тематический</w:t>
      </w:r>
      <w:proofErr w:type="gramEnd"/>
      <w:r w:rsidRPr="005452F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план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ирование.</w:t>
      </w:r>
    </w:p>
    <w:p w:rsidR="00371AEC" w:rsidRPr="005452F0" w:rsidRDefault="00371AEC" w:rsidP="00371AEC">
      <w:pPr>
        <w:autoSpaceDE w:val="0"/>
        <w:autoSpaceDN w:val="0"/>
        <w:adjustRightInd w:val="0"/>
        <w:spacing w:after="0" w:line="244" w:lineRule="auto"/>
        <w:ind w:firstLine="705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769"/>
        <w:gridCol w:w="1417"/>
        <w:gridCol w:w="953"/>
        <w:gridCol w:w="2872"/>
      </w:tblGrid>
      <w:tr w:rsidR="00371AEC" w:rsidRPr="005452F0" w:rsidTr="00371AEC">
        <w:trPr>
          <w:trHeight w:val="543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7926C9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</w:p>
        </w:tc>
      </w:tr>
      <w:tr w:rsidR="00371AEC" w:rsidRPr="005452F0" w:rsidTr="00371AEC">
        <w:trPr>
          <w:trHeight w:val="279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</w:t>
            </w:r>
            <w:r w:rsidRPr="005F513D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о</w:t>
            </w: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течества 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AEC" w:rsidRPr="005452F0" w:rsidTr="00371AEC">
        <w:trPr>
          <w:trHeight w:val="29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Земля – планета Солнечной системы 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EC" w:rsidRPr="005452F0" w:rsidTr="00371AEC">
        <w:trPr>
          <w:trHeight w:val="529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Путешествие по природным зонам России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1AEC" w:rsidRPr="005452F0" w:rsidTr="00371AEC">
        <w:trPr>
          <w:trHeight w:val="26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край – часть великой России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EC" w:rsidRPr="005452F0" w:rsidTr="00371AEC">
        <w:trPr>
          <w:trHeight w:val="279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Человеческий организм 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1AEC" w:rsidRPr="005452F0" w:rsidTr="00371AEC">
        <w:trPr>
          <w:trHeight w:val="26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Изучаем органы чувств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EC" w:rsidRPr="005452F0" w:rsidTr="00371AEC">
        <w:trPr>
          <w:trHeight w:val="26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Путешествие по странам мира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1AEC" w:rsidRPr="005452F0" w:rsidTr="00371AEC">
        <w:trPr>
          <w:trHeight w:val="29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как летопись истории России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71AEC" w:rsidRPr="005452F0" w:rsidTr="00371AEC">
        <w:trPr>
          <w:trHeight w:val="294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9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71AEC" w:rsidRPr="005452F0" w:rsidTr="00371AEC">
        <w:trPr>
          <w:trHeight w:val="279"/>
        </w:trPr>
        <w:tc>
          <w:tcPr>
            <w:tcW w:w="453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2F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71AEC" w:rsidRPr="005452F0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F51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3" w:type="dxa"/>
            <w:shd w:val="clear" w:color="auto" w:fill="auto"/>
          </w:tcPr>
          <w:p w:rsidR="00371AEC" w:rsidRPr="005F513D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</w:tcPr>
          <w:p w:rsidR="00371AEC" w:rsidRPr="007926C9" w:rsidRDefault="00371AEC" w:rsidP="00EF189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</w:tbl>
    <w:p w:rsidR="00371AEC" w:rsidRDefault="00371AEC" w:rsidP="00371AEC">
      <w:pPr>
        <w:spacing w:after="0" w:line="240" w:lineRule="auto"/>
        <w:jc w:val="center"/>
      </w:pP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 1 с картами, помещенными в учебнике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№2 «Выступления с докладами перед учащимися 2-3 классов по истории отечества»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№3 « Выступления с докладами перед учащимися 2-3 классов по истории отечества»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№4 «Работа с гербариями – классификация растений, описание их внеш</w:t>
      </w:r>
      <w:r>
        <w:rPr>
          <w:rFonts w:ascii="Times New Roman" w:eastAsiaTheme="minorHAnsi" w:hAnsi="Times New Roman"/>
          <w:sz w:val="24"/>
          <w:szCs w:val="24"/>
        </w:rPr>
        <w:t>него вида, условий произрастания</w:t>
      </w:r>
      <w:r w:rsidRPr="002F5931">
        <w:rPr>
          <w:rFonts w:ascii="Times New Roman" w:eastAsiaTheme="minorHAnsi" w:hAnsi="Times New Roman"/>
          <w:sz w:val="24"/>
          <w:szCs w:val="24"/>
        </w:rPr>
        <w:t>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№5 «Работа с гербариями – классификация растений, описание их внешн</w:t>
      </w:r>
      <w:r>
        <w:rPr>
          <w:rFonts w:ascii="Times New Roman" w:eastAsiaTheme="minorHAnsi" w:hAnsi="Times New Roman"/>
          <w:sz w:val="24"/>
          <w:szCs w:val="24"/>
        </w:rPr>
        <w:t>его вида, условий произрастания</w:t>
      </w:r>
      <w:r w:rsidRPr="002F5931">
        <w:rPr>
          <w:rFonts w:ascii="Times New Roman" w:eastAsiaTheme="minorHAnsi" w:hAnsi="Times New Roman"/>
          <w:sz w:val="24"/>
          <w:szCs w:val="24"/>
        </w:rPr>
        <w:t>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№6 «Работа с гербариями – классификация растений, описание их внешн</w:t>
      </w:r>
      <w:r>
        <w:rPr>
          <w:rFonts w:ascii="Times New Roman" w:eastAsiaTheme="minorHAnsi" w:hAnsi="Times New Roman"/>
          <w:sz w:val="24"/>
          <w:szCs w:val="24"/>
        </w:rPr>
        <w:t>его вида, условий произрастания</w:t>
      </w:r>
      <w:r w:rsidRPr="002F5931">
        <w:rPr>
          <w:rFonts w:ascii="Times New Roman" w:eastAsiaTheme="minorHAnsi" w:hAnsi="Times New Roman"/>
          <w:sz w:val="24"/>
          <w:szCs w:val="24"/>
        </w:rPr>
        <w:t>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№7  «Работа с гербариями – классификация растений, описание их внешн</w:t>
      </w:r>
      <w:r>
        <w:rPr>
          <w:rFonts w:ascii="Times New Roman" w:eastAsiaTheme="minorHAnsi" w:hAnsi="Times New Roman"/>
          <w:sz w:val="24"/>
          <w:szCs w:val="24"/>
        </w:rPr>
        <w:t>его вида, условий произрастания</w:t>
      </w:r>
      <w:r w:rsidRPr="002F5931">
        <w:rPr>
          <w:rFonts w:ascii="Times New Roman" w:eastAsiaTheme="minorHAnsi" w:hAnsi="Times New Roman"/>
          <w:sz w:val="24"/>
          <w:szCs w:val="24"/>
        </w:rPr>
        <w:t>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№8: работа с гербариями – классификация растений, описание их внешн</w:t>
      </w:r>
      <w:r>
        <w:rPr>
          <w:rFonts w:ascii="Times New Roman" w:eastAsiaTheme="minorHAnsi" w:hAnsi="Times New Roman"/>
          <w:sz w:val="24"/>
          <w:szCs w:val="24"/>
        </w:rPr>
        <w:t>его вида, условий произрастания»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№9 «Упражнения в группировки растений по общему признаку на основе предъявленных иллюстраций»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№10 «Выступление с докладами о растениях и животных природной зоны родного к</w:t>
      </w:r>
      <w:r>
        <w:rPr>
          <w:rFonts w:ascii="Times New Roman" w:eastAsiaTheme="minorHAnsi" w:hAnsi="Times New Roman"/>
          <w:sz w:val="24"/>
          <w:szCs w:val="24"/>
        </w:rPr>
        <w:t>рая перед учащимися 2-3 классов</w:t>
      </w:r>
      <w:r w:rsidRPr="002F5931">
        <w:rPr>
          <w:rFonts w:ascii="Times New Roman" w:eastAsiaTheme="minorHAnsi" w:hAnsi="Times New Roman"/>
          <w:sz w:val="24"/>
          <w:szCs w:val="24"/>
        </w:rPr>
        <w:t>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№11 «Участие в элементарной экологической деятельности (зимняя подкормка животных)»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№12 «Изменением пульса в спокойном состоян</w:t>
      </w:r>
      <w:r>
        <w:rPr>
          <w:rFonts w:ascii="Times New Roman" w:eastAsiaTheme="minorHAnsi" w:hAnsi="Times New Roman"/>
          <w:sz w:val="24"/>
          <w:szCs w:val="24"/>
        </w:rPr>
        <w:t>ии и после физической нагрузки»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№13 « Составление режима дня ученика 4-го класса»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№14 «Оказание первой медицинской помощи при легких травмах: простейшая обработка ран, наложение повязок»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№15 с картой мира.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>Практическая работа №16 с картами, помещенными в учебнике</w:t>
      </w:r>
    </w:p>
    <w:p w:rsidR="002F5931" w:rsidRPr="002F5931" w:rsidRDefault="002F5931" w:rsidP="002F59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F5931">
        <w:rPr>
          <w:rFonts w:ascii="Times New Roman" w:eastAsiaTheme="minorHAnsi" w:hAnsi="Times New Roman"/>
          <w:sz w:val="24"/>
          <w:szCs w:val="24"/>
        </w:rPr>
        <w:t xml:space="preserve">Практическая работа №17 «Выступление с </w:t>
      </w:r>
      <w:r>
        <w:rPr>
          <w:rFonts w:ascii="Times New Roman" w:eastAsiaTheme="minorHAnsi" w:hAnsi="Times New Roman"/>
          <w:sz w:val="24"/>
          <w:szCs w:val="24"/>
        </w:rPr>
        <w:t>докладами по истории отечества»</w:t>
      </w:r>
    </w:p>
    <w:p w:rsidR="002F5931" w:rsidRDefault="002F5931" w:rsidP="002F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931" w:rsidRPr="00D64578" w:rsidRDefault="00371AEC" w:rsidP="002F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4578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71AEC" w:rsidRPr="00D64578" w:rsidRDefault="00371AEC" w:rsidP="00371AE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64578">
        <w:rPr>
          <w:rFonts w:ascii="Times New Roman" w:hAnsi="Times New Roman"/>
          <w:bCs/>
          <w:iCs/>
          <w:sz w:val="24"/>
          <w:szCs w:val="24"/>
        </w:rPr>
        <w:t>Концептуальные и теоретические основы УМК «Перспективная начальная школа»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</w:r>
      <w:proofErr w:type="spellStart"/>
      <w:r w:rsidRPr="006B5EB4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6B5EB4">
        <w:rPr>
          <w:rFonts w:ascii="Times New Roman" w:hAnsi="Times New Roman"/>
          <w:sz w:val="24"/>
          <w:szCs w:val="24"/>
        </w:rPr>
        <w:t>постразвивающей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системы воспитания и обучения).– М.: Академкнига/Учебник.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</w:r>
      <w:proofErr w:type="spellStart"/>
      <w:r w:rsidRPr="006B5EB4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Р.Г. Технология и аспектный анализ современного урока в начальной школе. – М.: Академкнига/Учебник.</w:t>
      </w:r>
    </w:p>
    <w:p w:rsidR="00371AEC" w:rsidRPr="006B5EB4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B4">
        <w:rPr>
          <w:rFonts w:ascii="Times New Roman" w:hAnsi="Times New Roman"/>
          <w:sz w:val="24"/>
          <w:szCs w:val="24"/>
        </w:rPr>
        <w:tab/>
        <w:t>Проектирование основной образовательной программы образовательного учреждения</w:t>
      </w:r>
      <w:proofErr w:type="gramStart"/>
      <w:r w:rsidRPr="006B5EB4">
        <w:rPr>
          <w:rFonts w:ascii="Times New Roman" w:hAnsi="Times New Roman"/>
          <w:sz w:val="24"/>
          <w:szCs w:val="24"/>
        </w:rPr>
        <w:t>/ П</w:t>
      </w:r>
      <w:proofErr w:type="gramEnd"/>
      <w:r w:rsidRPr="006B5EB4">
        <w:rPr>
          <w:rFonts w:ascii="Times New Roman" w:hAnsi="Times New Roman"/>
          <w:sz w:val="24"/>
          <w:szCs w:val="24"/>
        </w:rPr>
        <w:t xml:space="preserve">од ред. Р.Г. </w:t>
      </w:r>
      <w:proofErr w:type="spellStart"/>
      <w:r w:rsidRPr="006B5EB4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6B5EB4">
        <w:rPr>
          <w:rFonts w:ascii="Times New Roman" w:hAnsi="Times New Roman"/>
          <w:sz w:val="24"/>
          <w:szCs w:val="24"/>
        </w:rPr>
        <w:t xml:space="preserve"> - М.: Академкнига/Учебник.</w:t>
      </w:r>
    </w:p>
    <w:p w:rsidR="00371AEC" w:rsidRPr="00D64578" w:rsidRDefault="00371AEC" w:rsidP="00371A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5EB4">
        <w:rPr>
          <w:rFonts w:ascii="Times New Roman" w:hAnsi="Times New Roman"/>
          <w:b/>
          <w:i/>
          <w:sz w:val="24"/>
          <w:szCs w:val="24"/>
        </w:rPr>
        <w:t>Учебно-методическая литература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064E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С.А. Окружающий мир. 4 класс: Учебник. Часть 1 – М.: Академкнига/Учебник.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lastRenderedPageBreak/>
        <w:tab/>
        <w:t xml:space="preserve">Федотова О.Н.,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С.А. Окружающий мир. 4 класс: Учебник. Часть 2 – М.: Академкнига/Учебник.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064E71">
        <w:rPr>
          <w:rFonts w:ascii="Times New Roman" w:hAnsi="Times New Roman"/>
          <w:sz w:val="24"/>
          <w:szCs w:val="24"/>
        </w:rPr>
        <w:t>Кудрова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Л.Г. Окружающий мир. 4 класс: Тетради для самостоятельной работы № 1. – М.</w:t>
      </w:r>
      <w:proofErr w:type="gramStart"/>
      <w:r w:rsidRPr="00064E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064E71">
        <w:rPr>
          <w:rFonts w:ascii="Times New Roman" w:hAnsi="Times New Roman"/>
          <w:sz w:val="24"/>
          <w:szCs w:val="24"/>
        </w:rPr>
        <w:t>Кудрова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Л.Г. Окружающий мир. 4 класс: Тетради для самостоятельной работы № 2. – М.</w:t>
      </w:r>
      <w:proofErr w:type="gramStart"/>
      <w:r w:rsidRPr="00064E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371AEC" w:rsidRPr="00064E71" w:rsidRDefault="00371AEC" w:rsidP="0037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71">
        <w:rPr>
          <w:rFonts w:ascii="Times New Roman" w:hAnsi="Times New Roman"/>
          <w:sz w:val="24"/>
          <w:szCs w:val="24"/>
        </w:rPr>
        <w:tab/>
        <w:t xml:space="preserve">Федотова О.Н., </w:t>
      </w:r>
      <w:proofErr w:type="spellStart"/>
      <w:r w:rsidRPr="00064E71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064E71">
        <w:rPr>
          <w:rFonts w:ascii="Times New Roman" w:hAnsi="Times New Roman"/>
          <w:sz w:val="24"/>
          <w:szCs w:val="24"/>
        </w:rPr>
        <w:t>Кудрова</w:t>
      </w:r>
      <w:proofErr w:type="spellEnd"/>
      <w:r w:rsidRPr="00064E71">
        <w:rPr>
          <w:rFonts w:ascii="Times New Roman" w:hAnsi="Times New Roman"/>
          <w:sz w:val="24"/>
          <w:szCs w:val="24"/>
        </w:rPr>
        <w:t xml:space="preserve"> Л.Г. Окружающий мир. 4 класс: Методическое пособие для учителя. – М.</w:t>
      </w:r>
      <w:proofErr w:type="gramStart"/>
      <w:r w:rsidRPr="00064E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64E71">
        <w:rPr>
          <w:rFonts w:ascii="Times New Roman" w:hAnsi="Times New Roman"/>
          <w:sz w:val="24"/>
          <w:szCs w:val="24"/>
        </w:rPr>
        <w:t xml:space="preserve"> Академкнига/Учебник.</w:t>
      </w:r>
    </w:p>
    <w:p w:rsidR="00371AEC" w:rsidRDefault="00371AEC" w:rsidP="0037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578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  <w:r>
        <w:rPr>
          <w:rFonts w:ascii="Times New Roman" w:hAnsi="Times New Roman"/>
          <w:b/>
          <w:sz w:val="24"/>
          <w:szCs w:val="24"/>
        </w:rPr>
        <w:t xml:space="preserve"> курса «Окружающий мир».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>Личностными результатами</w:t>
      </w:r>
      <w:r w:rsidRPr="007926C9">
        <w:rPr>
          <w:rFonts w:ascii="Times New Roman" w:hAnsi="Times New Roman"/>
          <w:sz w:val="24"/>
          <w:szCs w:val="24"/>
        </w:rPr>
        <w:t> изучения курса «Окружающий мир»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  4 – м классе является формирование следующих умений:</w:t>
      </w:r>
    </w:p>
    <w:p w:rsidR="00371AEC" w:rsidRPr="007926C9" w:rsidRDefault="00371AEC" w:rsidP="00371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</w:rPr>
        <w:t>Оценивать</w:t>
      </w:r>
      <w:r w:rsidRPr="007926C9">
        <w:rPr>
          <w:rFonts w:ascii="Times New Roman" w:hAnsi="Times New Roman"/>
          <w:bCs/>
          <w:sz w:val="24"/>
          <w:szCs w:val="24"/>
        </w:rPr>
        <w:t> </w:t>
      </w:r>
      <w:r w:rsidRPr="007926C9">
        <w:rPr>
          <w:rFonts w:ascii="Times New Roman" w:hAnsi="Times New Roman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71AEC" w:rsidRPr="007926C9" w:rsidRDefault="00371AEC" w:rsidP="00371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7926C9">
        <w:rPr>
          <w:rFonts w:ascii="Times New Roman" w:hAnsi="Times New Roman"/>
          <w:sz w:val="24"/>
          <w:szCs w:val="24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71AEC" w:rsidRPr="007926C9" w:rsidRDefault="00371AEC" w:rsidP="00371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Самостоятельно </w:t>
      </w:r>
      <w:r w:rsidRPr="007926C9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7926C9">
        <w:rPr>
          <w:rFonts w:ascii="Times New Roman" w:hAnsi="Times New Roman"/>
          <w:sz w:val="24"/>
          <w:szCs w:val="24"/>
        </w:rPr>
        <w:t> и </w:t>
      </w:r>
      <w:r w:rsidRPr="007926C9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7926C9">
        <w:rPr>
          <w:rFonts w:ascii="Times New Roman" w:hAnsi="Times New Roman"/>
          <w:sz w:val="24"/>
          <w:szCs w:val="24"/>
        </w:rPr>
        <w:t> самые простые общие для всех людей правила поведения (основы общечеловеческих нравственных ценностей).</w:t>
      </w:r>
    </w:p>
    <w:p w:rsidR="00371AEC" w:rsidRPr="007926C9" w:rsidRDefault="00371AEC" w:rsidP="00371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правила поведения,  </w:t>
      </w:r>
      <w:r w:rsidRPr="007926C9">
        <w:rPr>
          <w:rFonts w:ascii="Times New Roman" w:hAnsi="Times New Roman"/>
          <w:i/>
          <w:iCs/>
          <w:sz w:val="24"/>
          <w:szCs w:val="24"/>
        </w:rPr>
        <w:t>делать выбор</w:t>
      </w:r>
      <w:r w:rsidRPr="007926C9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>Предметными результатами</w:t>
      </w:r>
      <w:r w:rsidRPr="007926C9">
        <w:rPr>
          <w:rFonts w:ascii="Times New Roman" w:hAnsi="Times New Roman"/>
          <w:sz w:val="24"/>
          <w:szCs w:val="24"/>
        </w:rPr>
        <w:t> изучения курса «Окружающий мир»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 4-м классе является формирование следующих умений: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объяснять роль основных органов и систем органов в организме человека;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объяснять, в чём главное отличие человека от животных;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оценивать, что полезно для здоровья, а что вредно;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организмам.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71AEC" w:rsidRPr="007926C9" w:rsidRDefault="00371AEC" w:rsidP="00371AE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71AEC" w:rsidRPr="009F27A4" w:rsidRDefault="00371AEC" w:rsidP="00371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7A4">
        <w:rPr>
          <w:rFonts w:ascii="Times New Roman" w:hAnsi="Times New Roman"/>
          <w:b/>
          <w:i/>
          <w:iCs/>
          <w:sz w:val="24"/>
          <w:szCs w:val="24"/>
        </w:rPr>
        <w:t>Требования к уровню подгот</w:t>
      </w:r>
      <w:r>
        <w:rPr>
          <w:rFonts w:ascii="Times New Roman" w:hAnsi="Times New Roman"/>
          <w:b/>
          <w:i/>
          <w:iCs/>
          <w:sz w:val="24"/>
          <w:szCs w:val="24"/>
        </w:rPr>
        <w:t>овки учащихся по курсу «</w:t>
      </w:r>
      <w:r w:rsidRPr="009F27A4">
        <w:rPr>
          <w:rFonts w:ascii="Times New Roman" w:hAnsi="Times New Roman"/>
          <w:b/>
          <w:i/>
          <w:iCs/>
          <w:sz w:val="24"/>
          <w:szCs w:val="24"/>
        </w:rPr>
        <w:t>Окружающий мир» к концу 4 года обучения</w:t>
      </w:r>
      <w:r w:rsidRPr="007926C9">
        <w:rPr>
          <w:rFonts w:ascii="Times New Roman" w:hAnsi="Times New Roman"/>
          <w:i/>
          <w:iCs/>
          <w:sz w:val="24"/>
          <w:szCs w:val="24"/>
        </w:rPr>
        <w:t>.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 xml:space="preserve">По курсу «Окружающий мир» к концу четвертого года </w:t>
      </w:r>
      <w:proofErr w:type="gramStart"/>
      <w:r w:rsidRPr="007926C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926C9">
        <w:rPr>
          <w:rFonts w:ascii="Times New Roman" w:hAnsi="Times New Roman"/>
          <w:sz w:val="24"/>
          <w:szCs w:val="24"/>
        </w:rPr>
        <w:t xml:space="preserve"> обучающиеся должны</w:t>
      </w:r>
      <w:r w:rsidRPr="007926C9">
        <w:rPr>
          <w:rFonts w:ascii="Times New Roman" w:hAnsi="Times New Roman"/>
          <w:bCs/>
          <w:sz w:val="24"/>
          <w:szCs w:val="24"/>
        </w:rPr>
        <w:t> </w:t>
      </w:r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>знать/понимать: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Солнце — небесное тело, ист</w:t>
      </w:r>
      <w:r>
        <w:rPr>
          <w:rFonts w:ascii="Times New Roman" w:hAnsi="Times New Roman"/>
          <w:sz w:val="24"/>
          <w:szCs w:val="24"/>
        </w:rPr>
        <w:t>очник тепла и света (общие пред</w:t>
      </w:r>
      <w:r w:rsidRPr="007926C9">
        <w:rPr>
          <w:rFonts w:ascii="Times New Roman" w:hAnsi="Times New Roman"/>
          <w:sz w:val="24"/>
          <w:szCs w:val="24"/>
        </w:rPr>
        <w:t>ставления о влиянии на земную жизнь);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климат как характерная погода данной местности в разные се зоны года;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 xml:space="preserve">строение тела человека, </w:t>
      </w:r>
      <w:r>
        <w:rPr>
          <w:rFonts w:ascii="Times New Roman" w:hAnsi="Times New Roman"/>
          <w:sz w:val="24"/>
          <w:szCs w:val="24"/>
        </w:rPr>
        <w:t>название важнейших органов орга</w:t>
      </w:r>
      <w:r w:rsidRPr="007926C9">
        <w:rPr>
          <w:rFonts w:ascii="Times New Roman" w:hAnsi="Times New Roman"/>
          <w:sz w:val="24"/>
          <w:szCs w:val="24"/>
        </w:rPr>
        <w:t>низма человека;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основы личной гигиены;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влияние образа жизни и окружающей среды на здоровье;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lastRenderedPageBreak/>
        <w:t>способы сохранения и укрепления здоровья;</w:t>
      </w:r>
    </w:p>
    <w:p w:rsidR="00371AEC" w:rsidRPr="007926C9" w:rsidRDefault="00371AEC" w:rsidP="00371A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даты важнейших событий</w:t>
      </w:r>
      <w:r>
        <w:rPr>
          <w:rFonts w:ascii="Times New Roman" w:hAnsi="Times New Roman"/>
          <w:sz w:val="24"/>
          <w:szCs w:val="24"/>
        </w:rPr>
        <w:t xml:space="preserve"> в истории в соответствии с про</w:t>
      </w:r>
      <w:r w:rsidRPr="007926C9">
        <w:rPr>
          <w:rFonts w:ascii="Times New Roman" w:hAnsi="Times New Roman"/>
          <w:sz w:val="24"/>
          <w:szCs w:val="24"/>
        </w:rPr>
        <w:t>граммой.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</w:rPr>
        <w:t>Уметь в процессе самостоятельной, парной, групповой и коллективной работы: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устно описывать объекты природы;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вести наблюдения в природ</w:t>
      </w:r>
      <w:r>
        <w:rPr>
          <w:rFonts w:ascii="Times New Roman" w:hAnsi="Times New Roman"/>
          <w:sz w:val="24"/>
          <w:szCs w:val="24"/>
        </w:rPr>
        <w:t>е и устно и письменно формулиро</w:t>
      </w:r>
      <w:r w:rsidRPr="007926C9">
        <w:rPr>
          <w:rFonts w:ascii="Times New Roman" w:hAnsi="Times New Roman"/>
          <w:sz w:val="24"/>
          <w:szCs w:val="24"/>
        </w:rPr>
        <w:t>вать выводы;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 пределах программы объя</w:t>
      </w:r>
      <w:r>
        <w:rPr>
          <w:rFonts w:ascii="Times New Roman" w:hAnsi="Times New Roman"/>
          <w:sz w:val="24"/>
          <w:szCs w:val="24"/>
        </w:rPr>
        <w:t xml:space="preserve">снять взаимосвязи в природе,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926C9">
        <w:rPr>
          <w:rFonts w:ascii="Times New Roman" w:hAnsi="Times New Roman"/>
          <w:sz w:val="24"/>
          <w:szCs w:val="24"/>
        </w:rPr>
        <w:t xml:space="preserve"> роды и человека;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пропагандировать знания о</w:t>
      </w:r>
      <w:r>
        <w:rPr>
          <w:rFonts w:ascii="Times New Roman" w:hAnsi="Times New Roman"/>
          <w:sz w:val="24"/>
          <w:szCs w:val="24"/>
        </w:rPr>
        <w:t xml:space="preserve"> природе, об отношении к ней че</w:t>
      </w:r>
      <w:r w:rsidRPr="007926C9">
        <w:rPr>
          <w:rFonts w:ascii="Times New Roman" w:hAnsi="Times New Roman"/>
          <w:sz w:val="24"/>
          <w:szCs w:val="24"/>
        </w:rPr>
        <w:t xml:space="preserve">ловека; лично вместе </w:t>
      </w:r>
      <w:proofErr w:type="gramStart"/>
      <w:r w:rsidRPr="007926C9">
        <w:rPr>
          <w:rFonts w:ascii="Times New Roman" w:hAnsi="Times New Roman"/>
          <w:sz w:val="24"/>
          <w:szCs w:val="24"/>
        </w:rPr>
        <w:t>со</w:t>
      </w:r>
      <w:proofErr w:type="gramEnd"/>
      <w:r w:rsidRPr="007926C9">
        <w:rPr>
          <w:rFonts w:ascii="Times New Roman" w:hAnsi="Times New Roman"/>
          <w:sz w:val="24"/>
          <w:szCs w:val="24"/>
        </w:rPr>
        <w:t xml:space="preserve"> взрослыми участвовать в практической </w:t>
      </w:r>
      <w:proofErr w:type="spellStart"/>
      <w:r w:rsidRPr="007926C9">
        <w:rPr>
          <w:rFonts w:ascii="Times New Roman" w:hAnsi="Times New Roman"/>
          <w:sz w:val="24"/>
          <w:szCs w:val="24"/>
        </w:rPr>
        <w:t>ра</w:t>
      </w:r>
      <w:proofErr w:type="spellEnd"/>
      <w:r w:rsidRPr="007926C9">
        <w:rPr>
          <w:rFonts w:ascii="Times New Roman" w:hAnsi="Times New Roman"/>
          <w:sz w:val="24"/>
          <w:szCs w:val="24"/>
        </w:rPr>
        <w:t xml:space="preserve"> боте по охране природы;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устанавливать зависимос</w:t>
      </w:r>
      <w:r>
        <w:rPr>
          <w:rFonts w:ascii="Times New Roman" w:hAnsi="Times New Roman"/>
          <w:sz w:val="24"/>
          <w:szCs w:val="24"/>
        </w:rPr>
        <w:t>ть между поведением людей в при</w:t>
      </w:r>
      <w:r w:rsidRPr="007926C9">
        <w:rPr>
          <w:rFonts w:ascii="Times New Roman" w:hAnsi="Times New Roman"/>
          <w:sz w:val="24"/>
          <w:szCs w:val="24"/>
        </w:rPr>
        <w:t>роде и последствиями этого; оценивать воздействие человека на природу;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соблюдать правила охраны и укрепления здоровья;</w:t>
      </w:r>
    </w:p>
    <w:p w:rsidR="00371AEC" w:rsidRPr="007926C9" w:rsidRDefault="00371AEC" w:rsidP="00371AE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описывать отдельные (изученные) события из истории Отечества.</w:t>
      </w:r>
    </w:p>
    <w:p w:rsidR="00371AEC" w:rsidRPr="007926C9" w:rsidRDefault="00371AEC" w:rsidP="00371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 xml:space="preserve">Использовать приобретенные знания и умения в </w:t>
      </w:r>
      <w:proofErr w:type="spellStart"/>
      <w:proofErr w:type="gramStart"/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>практиче</w:t>
      </w:r>
      <w:proofErr w:type="spellEnd"/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>ской</w:t>
      </w:r>
      <w:proofErr w:type="spellEnd"/>
      <w:proofErr w:type="gramEnd"/>
      <w:r w:rsidRPr="007926C9">
        <w:rPr>
          <w:rFonts w:ascii="Times New Roman" w:hAnsi="Times New Roman"/>
          <w:i/>
          <w:iCs/>
          <w:sz w:val="24"/>
          <w:szCs w:val="24"/>
          <w:u w:val="single"/>
        </w:rPr>
        <w:t xml:space="preserve"> и повседневной жизни для того, чтобы:</w:t>
      </w:r>
    </w:p>
    <w:p w:rsidR="00371AEC" w:rsidRPr="007926C9" w:rsidRDefault="00371AEC" w:rsidP="00371AE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постоянно обогащать жизненный опыт, решать практические задачи с помощью наблюдения, измерения, сравнения, поиска ин формации в словарях, справочниках, Интернете;</w:t>
      </w:r>
    </w:p>
    <w:p w:rsidR="00371AEC" w:rsidRPr="007926C9" w:rsidRDefault="00371AEC" w:rsidP="00371AE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выполнять правила поведения в природе;</w:t>
      </w:r>
    </w:p>
    <w:p w:rsidR="00371AEC" w:rsidRPr="007926C9" w:rsidRDefault="00371AEC" w:rsidP="00371AE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6C9">
        <w:rPr>
          <w:rFonts w:ascii="Times New Roman" w:hAnsi="Times New Roman"/>
          <w:sz w:val="24"/>
          <w:szCs w:val="24"/>
        </w:rPr>
        <w:t>рассказывать о родном крае, родной стране, столице.</w:t>
      </w:r>
    </w:p>
    <w:p w:rsidR="00D1045A" w:rsidRPr="00371AEC" w:rsidRDefault="00D1045A">
      <w:pPr>
        <w:rPr>
          <w:rFonts w:ascii="Times New Roman" w:hAnsi="Times New Roman"/>
          <w:sz w:val="24"/>
          <w:szCs w:val="24"/>
        </w:rPr>
      </w:pPr>
    </w:p>
    <w:sectPr w:rsidR="00D1045A" w:rsidRPr="00371AEC" w:rsidSect="00371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84A"/>
    <w:multiLevelType w:val="multilevel"/>
    <w:tmpl w:val="F63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B90E66"/>
    <w:multiLevelType w:val="multilevel"/>
    <w:tmpl w:val="2D1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32847"/>
    <w:multiLevelType w:val="multilevel"/>
    <w:tmpl w:val="DC4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92742"/>
    <w:multiLevelType w:val="multilevel"/>
    <w:tmpl w:val="92E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87E48"/>
    <w:multiLevelType w:val="multilevel"/>
    <w:tmpl w:val="D90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5"/>
    <w:rsid w:val="002F5931"/>
    <w:rsid w:val="00371AEC"/>
    <w:rsid w:val="00C45ED5"/>
    <w:rsid w:val="00D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1A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1A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4181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2016-09-03T12:34:00Z</dcterms:created>
  <dcterms:modified xsi:type="dcterms:W3CDTF">2016-09-03T12:46:00Z</dcterms:modified>
</cp:coreProperties>
</file>