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8C" w:rsidRDefault="0021448C" w:rsidP="0021448C">
      <w:pPr>
        <w:shd w:val="clear" w:color="auto" w:fill="FFFFFF"/>
        <w:contextualSpacing/>
        <w:outlineLvl w:val="5"/>
        <w:rPr>
          <w:color w:val="000000"/>
          <w:spacing w:val="2"/>
        </w:rPr>
      </w:pPr>
      <w:r w:rsidRPr="006A46EB">
        <w:rPr>
          <w:b/>
          <w:sz w:val="28"/>
          <w:szCs w:val="28"/>
        </w:rPr>
        <w:t>Муниципальное бюджетное общеобразовательное учреждение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Аргуновская</w:t>
      </w:r>
      <w:proofErr w:type="spellEnd"/>
      <w:r>
        <w:rPr>
          <w:b/>
          <w:sz w:val="28"/>
          <w:szCs w:val="28"/>
        </w:rPr>
        <w:t xml:space="preserve"> </w:t>
      </w:r>
      <w:r w:rsidRPr="006A46EB">
        <w:rPr>
          <w:b/>
          <w:sz w:val="28"/>
          <w:szCs w:val="28"/>
        </w:rPr>
        <w:t xml:space="preserve"> основн</w:t>
      </w:r>
      <w:r>
        <w:rPr>
          <w:b/>
          <w:sz w:val="28"/>
          <w:szCs w:val="28"/>
        </w:rPr>
        <w:t>ая школа № 11»</w:t>
      </w:r>
    </w:p>
    <w:p w:rsidR="007C5A70" w:rsidRDefault="007C5A70" w:rsidP="007C5A70">
      <w:pPr>
        <w:shd w:val="clear" w:color="auto" w:fill="FFFFFF"/>
        <w:outlineLvl w:val="5"/>
        <w:rPr>
          <w:color w:val="000000"/>
          <w:spacing w:val="2"/>
        </w:rPr>
      </w:pPr>
    </w:p>
    <w:tbl>
      <w:tblPr>
        <w:tblpPr w:leftFromText="180" w:rightFromText="180" w:bottomFromText="200" w:vertAnchor="text" w:horzAnchor="page" w:tblpX="5775" w:tblpY="366"/>
        <w:tblW w:w="0" w:type="auto"/>
        <w:tblLook w:val="01E0"/>
      </w:tblPr>
      <w:tblGrid>
        <w:gridCol w:w="3163"/>
        <w:gridCol w:w="3355"/>
        <w:gridCol w:w="1018"/>
      </w:tblGrid>
      <w:tr w:rsidR="00D9097F" w:rsidTr="00D9097F">
        <w:trPr>
          <w:trHeight w:val="1136"/>
        </w:trPr>
        <w:tc>
          <w:tcPr>
            <w:tcW w:w="3163" w:type="dxa"/>
            <w:hideMark/>
          </w:tcPr>
          <w:p w:rsidR="00D9097F" w:rsidRDefault="00D9097F" w:rsidP="00D9097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D9097F" w:rsidRDefault="00D9097F" w:rsidP="00D9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D9097F" w:rsidRDefault="00D9097F" w:rsidP="00D9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sz w:val="28"/>
                <w:szCs w:val="28"/>
              </w:rPr>
              <w:t>Ю.Н.Боталова</w:t>
            </w:r>
            <w:proofErr w:type="spellEnd"/>
          </w:p>
          <w:p w:rsidR="00D9097F" w:rsidRDefault="00D9097F" w:rsidP="00D9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«____»________ 2017 г.</w:t>
            </w:r>
          </w:p>
        </w:tc>
        <w:tc>
          <w:tcPr>
            <w:tcW w:w="3355" w:type="dxa"/>
          </w:tcPr>
          <w:p w:rsidR="00D9097F" w:rsidRDefault="00D9097F" w:rsidP="00D9097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9097F" w:rsidRDefault="00D9097F" w:rsidP="00D9097F">
            <w:pPr>
              <w:rPr>
                <w:sz w:val="20"/>
                <w:szCs w:val="20"/>
              </w:rPr>
            </w:pPr>
          </w:p>
          <w:p w:rsidR="00D9097F" w:rsidRDefault="00D9097F" w:rsidP="00D9097F">
            <w:pPr>
              <w:tabs>
                <w:tab w:val="left" w:pos="0"/>
              </w:tabs>
              <w:ind w:right="-13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Аргуновская</w:t>
            </w:r>
            <w:proofErr w:type="spellEnd"/>
          </w:p>
          <w:p w:rsidR="00D9097F" w:rsidRDefault="00D9097F" w:rsidP="00D9097F">
            <w:pPr>
              <w:tabs>
                <w:tab w:val="left" w:pos="0"/>
              </w:tabs>
              <w:ind w:right="-135"/>
              <w:contextualSpacing/>
              <w:rPr>
                <w:sz w:val="20"/>
                <w:szCs w:val="20"/>
              </w:rPr>
            </w:pPr>
          </w:p>
          <w:p w:rsidR="00D9097F" w:rsidRDefault="00D9097F" w:rsidP="00D9097F">
            <w:pPr>
              <w:ind w:right="-13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школа №11» </w:t>
            </w:r>
          </w:p>
          <w:p w:rsidR="00D9097F" w:rsidRDefault="00D9097F" w:rsidP="00D9097F">
            <w:pPr>
              <w:ind w:right="-135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_____________Баракшина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  <w:p w:rsidR="00D9097F" w:rsidRDefault="00D9097F" w:rsidP="00D9097F">
            <w:pPr>
              <w:ind w:right="-13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"____"________________ 2017 г.</w:t>
            </w:r>
          </w:p>
          <w:p w:rsidR="00D9097F" w:rsidRDefault="00D9097F" w:rsidP="00D909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D9097F" w:rsidRDefault="00D9097F" w:rsidP="00D9097F">
            <w:pPr>
              <w:jc w:val="both"/>
              <w:rPr>
                <w:sz w:val="28"/>
                <w:szCs w:val="28"/>
              </w:rPr>
            </w:pPr>
          </w:p>
        </w:tc>
      </w:tr>
    </w:tbl>
    <w:p w:rsidR="007C5A70" w:rsidRDefault="007C5A70" w:rsidP="007C5A70">
      <w:pPr>
        <w:shd w:val="clear" w:color="auto" w:fill="FFFFFF"/>
        <w:outlineLvl w:val="5"/>
        <w:rPr>
          <w:color w:val="000000"/>
          <w:spacing w:val="2"/>
        </w:rPr>
      </w:pPr>
    </w:p>
    <w:p w:rsidR="007C5A70" w:rsidRDefault="007C5A70" w:rsidP="007C5A70">
      <w:pPr>
        <w:shd w:val="clear" w:color="auto" w:fill="FFFFFF"/>
        <w:outlineLvl w:val="5"/>
        <w:rPr>
          <w:rFonts w:ascii="Calibri" w:hAnsi="Calibri"/>
          <w:color w:val="000000"/>
          <w:spacing w:val="2"/>
          <w:sz w:val="32"/>
          <w:szCs w:val="32"/>
        </w:rPr>
      </w:pPr>
      <w:r>
        <w:rPr>
          <w:color w:val="000000"/>
          <w:spacing w:val="2"/>
          <w:sz w:val="32"/>
          <w:szCs w:val="32"/>
        </w:rPr>
        <w:t>Рассмотрено</w:t>
      </w:r>
    </w:p>
    <w:p w:rsidR="007C5A70" w:rsidRDefault="007C5A70" w:rsidP="007C5A70">
      <w:pPr>
        <w:shd w:val="clear" w:color="auto" w:fill="FFFFFF"/>
        <w:outlineLvl w:val="5"/>
        <w:rPr>
          <w:rFonts w:ascii="Calibri" w:hAnsi="Calibri"/>
          <w:color w:val="000000"/>
          <w:spacing w:val="2"/>
        </w:rPr>
      </w:pPr>
      <w:r>
        <w:rPr>
          <w:color w:val="000000"/>
          <w:spacing w:val="2"/>
        </w:rPr>
        <w:t>на заседании педагогического совета</w:t>
      </w:r>
    </w:p>
    <w:p w:rsidR="007C5A70" w:rsidRDefault="007C5A70" w:rsidP="007C5A70">
      <w:pPr>
        <w:shd w:val="clear" w:color="auto" w:fill="FFFFFF"/>
        <w:outlineLvl w:val="5"/>
        <w:rPr>
          <w:color w:val="000000"/>
          <w:spacing w:val="2"/>
        </w:rPr>
      </w:pPr>
      <w:r>
        <w:rPr>
          <w:color w:val="000000"/>
          <w:spacing w:val="2"/>
        </w:rPr>
        <w:t>протокол №________</w:t>
      </w:r>
    </w:p>
    <w:p w:rsidR="007C5A70" w:rsidRDefault="007C5A70" w:rsidP="007C5A70">
      <w:pPr>
        <w:shd w:val="clear" w:color="auto" w:fill="FFFFFF"/>
        <w:outlineLvl w:val="5"/>
        <w:rPr>
          <w:color w:val="000000"/>
          <w:spacing w:val="2"/>
          <w:sz w:val="20"/>
        </w:rPr>
      </w:pPr>
      <w:r>
        <w:rPr>
          <w:color w:val="000000"/>
          <w:spacing w:val="2"/>
        </w:rPr>
        <w:t>от «_____»_________2017 г</w:t>
      </w:r>
      <w:r>
        <w:rPr>
          <w:color w:val="000000"/>
          <w:spacing w:val="2"/>
          <w:sz w:val="20"/>
        </w:rPr>
        <w:t>.</w:t>
      </w:r>
    </w:p>
    <w:p w:rsidR="007C5A70" w:rsidRDefault="007C5A70" w:rsidP="004838C9">
      <w:pPr>
        <w:rPr>
          <w:b/>
          <w:sz w:val="28"/>
          <w:szCs w:val="28"/>
        </w:rPr>
      </w:pPr>
    </w:p>
    <w:p w:rsidR="004838C9" w:rsidRDefault="004838C9" w:rsidP="004838C9">
      <w:pPr>
        <w:rPr>
          <w:sz w:val="28"/>
          <w:szCs w:val="28"/>
        </w:rPr>
      </w:pPr>
    </w:p>
    <w:p w:rsidR="007C5A70" w:rsidRPr="004838C9" w:rsidRDefault="007C5A70" w:rsidP="004838C9">
      <w:pPr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32"/>
          <w:szCs w:val="32"/>
        </w:rPr>
        <w:t>РАБОЧАЯ ПРОГРАММА</w:t>
      </w:r>
      <w:r>
        <w:rPr>
          <w:b/>
          <w:bCs/>
          <w:sz w:val="32"/>
          <w:szCs w:val="32"/>
        </w:rPr>
        <w:t xml:space="preserve"> ПО ИНФОРМАТИКЕ И ИКТ</w:t>
      </w:r>
    </w:p>
    <w:p w:rsidR="007C5A70" w:rsidRDefault="007C5A70" w:rsidP="007C5A70">
      <w:pPr>
        <w:spacing w:line="48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По предмету: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информатике</w:t>
      </w:r>
    </w:p>
    <w:p w:rsidR="007C5A70" w:rsidRDefault="007C5A70" w:rsidP="007C5A70">
      <w:pPr>
        <w:spacing w:line="48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Ступень обучения:</w:t>
      </w:r>
      <w:r>
        <w:rPr>
          <w:i/>
          <w:sz w:val="28"/>
          <w:szCs w:val="28"/>
        </w:rPr>
        <w:t xml:space="preserve"> основное общее, 7 класс</w:t>
      </w:r>
    </w:p>
    <w:p w:rsidR="007C5A70" w:rsidRDefault="007C5A70" w:rsidP="007C5A70">
      <w:pPr>
        <w:spacing w:line="48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Количество часов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1часа в неделю, всего 34 часа</w:t>
      </w:r>
    </w:p>
    <w:p w:rsidR="007C5A70" w:rsidRDefault="007C5A70" w:rsidP="004838C9">
      <w:pPr>
        <w:spacing w:line="480" w:lineRule="auto"/>
        <w:ind w:hanging="37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Уровень: </w:t>
      </w:r>
      <w:r>
        <w:rPr>
          <w:i/>
          <w:sz w:val="28"/>
          <w:szCs w:val="28"/>
        </w:rPr>
        <w:t>базовый</w:t>
      </w:r>
      <w:r w:rsidR="004838C9">
        <w:rPr>
          <w:i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Красильникова Ольга Геннадьевна</w:t>
      </w:r>
    </w:p>
    <w:p w:rsidR="007C5A70" w:rsidRDefault="007C5A70" w:rsidP="007C5A70">
      <w:pPr>
        <w:spacing w:line="480" w:lineRule="auto"/>
        <w:rPr>
          <w:i/>
          <w:sz w:val="28"/>
          <w:szCs w:val="28"/>
        </w:rPr>
      </w:pPr>
    </w:p>
    <w:p w:rsidR="00BD7F13" w:rsidRPr="00BD7F13" w:rsidRDefault="00BD7F13" w:rsidP="00BD7F13">
      <w:pPr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BD7F13"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Пояснительная записка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Рабочая программа по информатике и ИКТ в 7 классе составлена на основе «Примерной программы основного общего образования по информатике и ИКТ (утверждена приказом Минобразования России от 09.03.04. № 1312), авторской программы </w:t>
      </w: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Босовой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Л.Л. «Программа курса информатики и ИКТ для 5-7 классов средней общеобразовательной школы».</w:t>
      </w:r>
    </w:p>
    <w:p w:rsidR="00BD7F13" w:rsidRPr="004838C9" w:rsidRDefault="00BD7F13" w:rsidP="00BD7F13">
      <w:pPr>
        <w:spacing w:after="136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b/>
          <w:bCs/>
          <w:sz w:val="12"/>
          <w:szCs w:val="12"/>
        </w:rPr>
        <w:t>Рабочая программа составлена в соответствии с нормативно-правовыми документами:</w:t>
      </w:r>
    </w:p>
    <w:p w:rsidR="00BD7F13" w:rsidRPr="004838C9" w:rsidRDefault="00BD7F13" w:rsidP="00BD7F13">
      <w:pPr>
        <w:numPr>
          <w:ilvl w:val="0"/>
          <w:numId w:val="1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№1089 от 05.03.2004 г.)</w:t>
      </w:r>
    </w:p>
    <w:p w:rsidR="00BD7F13" w:rsidRPr="004838C9" w:rsidRDefault="00BD7F13" w:rsidP="00BD7F13">
      <w:pPr>
        <w:numPr>
          <w:ilvl w:val="0"/>
          <w:numId w:val="1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РФ»;</w:t>
      </w:r>
    </w:p>
    <w:p w:rsidR="00BD7F13" w:rsidRPr="004838C9" w:rsidRDefault="00BD7F13" w:rsidP="00BD7F13">
      <w:pPr>
        <w:numPr>
          <w:ilvl w:val="0"/>
          <w:numId w:val="1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Приказ МО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D7F13" w:rsidRPr="004838C9" w:rsidRDefault="00BD7F13" w:rsidP="00BD7F13">
      <w:pPr>
        <w:numPr>
          <w:ilvl w:val="0"/>
          <w:numId w:val="1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Приказ Министерства образования и науки Российской Федерации (</w:t>
      </w: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Минобрнауки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России) от 27 декабря 2011 г. N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D9097F">
        <w:rPr>
          <w:rFonts w:ascii="Times New Roman" w:eastAsia="Times New Roman" w:hAnsi="Times New Roman" w:cs="Times New Roman"/>
          <w:sz w:val="12"/>
          <w:szCs w:val="12"/>
        </w:rPr>
        <w:t>арственную аккредитацию, на 2017/2018</w:t>
      </w:r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учебный год».</w:t>
      </w:r>
    </w:p>
    <w:p w:rsidR="00BD7F13" w:rsidRPr="004838C9" w:rsidRDefault="00BD7F13" w:rsidP="00BD7F13">
      <w:pPr>
        <w:numPr>
          <w:ilvl w:val="0"/>
          <w:numId w:val="1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Учебный план </w:t>
      </w:r>
      <w:r w:rsidR="00D9097F">
        <w:rPr>
          <w:rFonts w:ascii="Times New Roman" w:eastAsia="Times New Roman" w:hAnsi="Times New Roman" w:cs="Times New Roman"/>
          <w:sz w:val="12"/>
          <w:szCs w:val="12"/>
        </w:rPr>
        <w:t xml:space="preserve">МБОУ « </w:t>
      </w:r>
      <w:proofErr w:type="spellStart"/>
      <w:r w:rsidR="00D9097F">
        <w:rPr>
          <w:rFonts w:ascii="Times New Roman" w:eastAsia="Times New Roman" w:hAnsi="Times New Roman" w:cs="Times New Roman"/>
          <w:sz w:val="12"/>
          <w:szCs w:val="12"/>
        </w:rPr>
        <w:t>Аргуновская</w:t>
      </w:r>
      <w:proofErr w:type="spellEnd"/>
      <w:r w:rsidR="00D9097F">
        <w:rPr>
          <w:rFonts w:ascii="Times New Roman" w:eastAsia="Times New Roman" w:hAnsi="Times New Roman" w:cs="Times New Roman"/>
          <w:sz w:val="12"/>
          <w:szCs w:val="12"/>
        </w:rPr>
        <w:t xml:space="preserve"> ОШ№11»</w:t>
      </w:r>
    </w:p>
    <w:p w:rsidR="00BD7F13" w:rsidRPr="004838C9" w:rsidRDefault="00BD7F13" w:rsidP="00BD7F13">
      <w:pPr>
        <w:spacing w:after="136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b/>
          <w:bCs/>
          <w:sz w:val="12"/>
          <w:szCs w:val="12"/>
        </w:rPr>
        <w:t>Цели программы:</w:t>
      </w:r>
    </w:p>
    <w:p w:rsidR="00BD7F13" w:rsidRPr="004838C9" w:rsidRDefault="00BD7F13" w:rsidP="00BD7F13">
      <w:pPr>
        <w:numPr>
          <w:ilvl w:val="0"/>
          <w:numId w:val="2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формирование </w:t>
      </w: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общеучебных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BD7F13" w:rsidRPr="004838C9" w:rsidRDefault="00BD7F13" w:rsidP="00BD7F13">
      <w:pPr>
        <w:numPr>
          <w:ilvl w:val="0"/>
          <w:numId w:val="2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общеучебных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понятий, таких как «объект», «система», «модель», «алгоритм» и др.;</w:t>
      </w:r>
      <w:proofErr w:type="gramEnd"/>
    </w:p>
    <w:p w:rsidR="00BD7F13" w:rsidRPr="004838C9" w:rsidRDefault="00BD7F13" w:rsidP="00BD7F13">
      <w:pPr>
        <w:numPr>
          <w:ilvl w:val="0"/>
          <w:numId w:val="2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Для достижения комплекса поставленных целей в процессе изучения информатики и ИКТ </w:t>
      </w:r>
      <w:r w:rsidRPr="004838C9">
        <w:rPr>
          <w:rFonts w:ascii="Times New Roman" w:eastAsia="Times New Roman" w:hAnsi="Times New Roman" w:cs="Times New Roman"/>
          <w:sz w:val="12"/>
          <w:szCs w:val="12"/>
        </w:rPr>
        <w:br/>
        <w:t>необходимо решить следующие </w:t>
      </w:r>
      <w:r w:rsidRPr="004838C9">
        <w:rPr>
          <w:rFonts w:ascii="Times New Roman" w:eastAsia="Times New Roman" w:hAnsi="Times New Roman" w:cs="Times New Roman"/>
          <w:b/>
          <w:bCs/>
          <w:sz w:val="12"/>
          <w:szCs w:val="12"/>
        </w:rPr>
        <w:t>задачи:</w:t>
      </w:r>
    </w:p>
    <w:p w:rsidR="00BD7F13" w:rsidRPr="004838C9" w:rsidRDefault="00BD7F13" w:rsidP="00BD7F13">
      <w:pPr>
        <w:numPr>
          <w:ilvl w:val="0"/>
          <w:numId w:val="3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общепредметных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понятий как «объект», «система», «модель», «алгоритм», «исполнитель» и др.;</w:t>
      </w:r>
    </w:p>
    <w:p w:rsidR="00BD7F13" w:rsidRPr="004838C9" w:rsidRDefault="00BD7F13" w:rsidP="00BD7F13">
      <w:pPr>
        <w:numPr>
          <w:ilvl w:val="0"/>
          <w:numId w:val="3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сформировать у учащихся умения организации собственной учебной деятельности, включающими: </w:t>
      </w: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целеполагание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BD7F13" w:rsidRPr="004838C9" w:rsidRDefault="00BD7F13" w:rsidP="00BD7F13">
      <w:pPr>
        <w:numPr>
          <w:ilvl w:val="0"/>
          <w:numId w:val="3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4838C9">
        <w:rPr>
          <w:rFonts w:ascii="Times New Roman" w:eastAsia="Times New Roman" w:hAnsi="Times New Roman" w:cs="Times New Roman"/>
          <w:sz w:val="12"/>
          <w:szCs w:val="12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proofErr w:type="gramEnd"/>
    </w:p>
    <w:p w:rsidR="00BD7F13" w:rsidRPr="004838C9" w:rsidRDefault="00BD7F13" w:rsidP="00BD7F13">
      <w:pPr>
        <w:numPr>
          <w:ilvl w:val="0"/>
          <w:numId w:val="3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D7F13" w:rsidRPr="004838C9" w:rsidRDefault="00BD7F13" w:rsidP="00BD7F13">
      <w:pPr>
        <w:numPr>
          <w:ilvl w:val="0"/>
          <w:numId w:val="3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BD7F13" w:rsidRPr="004838C9" w:rsidRDefault="00BD7F13" w:rsidP="00BD7F13">
      <w:pPr>
        <w:numPr>
          <w:ilvl w:val="0"/>
          <w:numId w:val="3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BD7F13" w:rsidRPr="004838C9" w:rsidRDefault="00BD7F13" w:rsidP="00BD7F13">
      <w:pPr>
        <w:numPr>
          <w:ilvl w:val="0"/>
          <w:numId w:val="3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BD7F13" w:rsidRPr="004838C9" w:rsidRDefault="00BD7F13" w:rsidP="00BD7F13">
      <w:pPr>
        <w:spacing w:after="136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b/>
          <w:bCs/>
          <w:sz w:val="12"/>
          <w:szCs w:val="12"/>
        </w:rPr>
        <w:t>Место предмета в учебном плане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В авторской программе </w:t>
      </w: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Босовой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Л.Л. на изучение курса в 7 классе отводится 34 часа. Рабочая программа составлена на 34 </w:t>
      </w:r>
      <w:proofErr w:type="gramStart"/>
      <w:r w:rsidRPr="004838C9">
        <w:rPr>
          <w:rFonts w:ascii="Times New Roman" w:eastAsia="Times New Roman" w:hAnsi="Times New Roman" w:cs="Times New Roman"/>
          <w:sz w:val="12"/>
          <w:szCs w:val="12"/>
        </w:rPr>
        <w:t>учебных</w:t>
      </w:r>
      <w:proofErr w:type="gram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часа - по 1 часу в неделю.</w:t>
      </w:r>
    </w:p>
    <w:p w:rsidR="00BD7F13" w:rsidRPr="004838C9" w:rsidRDefault="00BD7F13" w:rsidP="00BD7F13">
      <w:pPr>
        <w:spacing w:after="136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BD7F13" w:rsidRPr="004838C9" w:rsidRDefault="00BD7F13" w:rsidP="00BD7F13">
      <w:pPr>
        <w:spacing w:after="136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Личностные, </w:t>
      </w:r>
      <w:proofErr w:type="spellStart"/>
      <w:r w:rsidRPr="004838C9">
        <w:rPr>
          <w:rFonts w:ascii="Times New Roman" w:eastAsia="Times New Roman" w:hAnsi="Times New Roman" w:cs="Times New Roman"/>
          <w:b/>
          <w:bCs/>
          <w:sz w:val="12"/>
          <w:szCs w:val="12"/>
        </w:rPr>
        <w:t>метапредметные</w:t>
      </w:r>
      <w:proofErr w:type="spellEnd"/>
      <w:r w:rsidRPr="004838C9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и предметные результаты </w:t>
      </w:r>
      <w:r w:rsidRPr="004838C9">
        <w:rPr>
          <w:rFonts w:ascii="Times New Roman" w:eastAsia="Times New Roman" w:hAnsi="Times New Roman" w:cs="Times New Roman"/>
          <w:b/>
          <w:bCs/>
          <w:sz w:val="12"/>
          <w:szCs w:val="12"/>
        </w:rPr>
        <w:br/>
        <w:t>освоения информатики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  <w:t>Личностные результаты</w:t>
      </w:r>
      <w:r w:rsidRPr="004838C9">
        <w:rPr>
          <w:rFonts w:ascii="Times New Roman" w:eastAsia="Times New Roman" w:hAnsi="Times New Roman" w:cs="Times New Roman"/>
          <w:sz w:val="12"/>
          <w:szCs w:val="12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BD7F13" w:rsidRPr="004838C9" w:rsidRDefault="00BD7F13" w:rsidP="00BD7F13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BD7F13" w:rsidRPr="004838C9" w:rsidRDefault="00BD7F13" w:rsidP="00BD7F13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понимание роли информационных процессов в современном мире;</w:t>
      </w:r>
    </w:p>
    <w:p w:rsidR="00BD7F13" w:rsidRPr="004838C9" w:rsidRDefault="00BD7F13" w:rsidP="00BD7F13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владение первичными навыками анализа и критичной оценки получаемой информации;</w:t>
      </w:r>
    </w:p>
    <w:p w:rsidR="00BD7F13" w:rsidRPr="004838C9" w:rsidRDefault="00BD7F13" w:rsidP="00BD7F13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ответственное отношение к информации с учетом правовых и этических аспектов ее распространения;</w:t>
      </w:r>
    </w:p>
    <w:p w:rsidR="00BD7F13" w:rsidRPr="004838C9" w:rsidRDefault="00BD7F13" w:rsidP="00BD7F13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развитие чувства личной ответственности за качество окружающей информационной среды;</w:t>
      </w:r>
    </w:p>
    <w:p w:rsidR="00BD7F13" w:rsidRPr="004838C9" w:rsidRDefault="00BD7F13" w:rsidP="00BD7F13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BD7F13" w:rsidRPr="004838C9" w:rsidRDefault="00BD7F13" w:rsidP="00BD7F13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BD7F13" w:rsidRPr="004838C9" w:rsidRDefault="00BD7F13" w:rsidP="00BD7F13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BD7F13" w:rsidRPr="004838C9" w:rsidRDefault="00BD7F13" w:rsidP="00BD7F13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 w:rsidRPr="004838C9"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  <w:t>Метапредметные</w:t>
      </w:r>
      <w:proofErr w:type="spellEnd"/>
      <w:r w:rsidRPr="004838C9"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  <w:t xml:space="preserve"> результаты</w:t>
      </w:r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 – освоенные </w:t>
      </w:r>
      <w:proofErr w:type="gramStart"/>
      <w:r w:rsidRPr="004838C9">
        <w:rPr>
          <w:rFonts w:ascii="Times New Roman" w:eastAsia="Times New Roman" w:hAnsi="Times New Roman" w:cs="Times New Roman"/>
          <w:sz w:val="12"/>
          <w:szCs w:val="12"/>
        </w:rPr>
        <w:t>обучающимися</w:t>
      </w:r>
      <w:proofErr w:type="gram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метапредметными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результатами, формируемыми при изучении информатики в основной школе, являются:</w:t>
      </w:r>
    </w:p>
    <w:p w:rsidR="00BD7F13" w:rsidRPr="004838C9" w:rsidRDefault="00BD7F13" w:rsidP="00BD7F13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владение </w:t>
      </w: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общепредметными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понятиями «объект», «система», «модель», «алгоритм», «исполнитель» и др.;</w:t>
      </w:r>
    </w:p>
    <w:p w:rsidR="00BD7F13" w:rsidRPr="004838C9" w:rsidRDefault="00BD7F13" w:rsidP="00BD7F13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838C9">
        <w:rPr>
          <w:rFonts w:ascii="Times New Roman" w:eastAsia="Times New Roman" w:hAnsi="Times New Roman" w:cs="Times New Roman"/>
          <w:sz w:val="12"/>
          <w:szCs w:val="12"/>
        </w:rPr>
        <w:t>логическое рассуждение</w:t>
      </w:r>
      <w:proofErr w:type="gramEnd"/>
      <w:r w:rsidRPr="004838C9">
        <w:rPr>
          <w:rFonts w:ascii="Times New Roman" w:eastAsia="Times New Roman" w:hAnsi="Times New Roman" w:cs="Times New Roman"/>
          <w:sz w:val="12"/>
          <w:szCs w:val="12"/>
        </w:rPr>
        <w:t>, умозаключение (индуктивное, дедуктивное и по аналогии) и делать выводы;</w:t>
      </w:r>
    </w:p>
    <w:p w:rsidR="00BD7F13" w:rsidRPr="004838C9" w:rsidRDefault="00BD7F13" w:rsidP="00BD7F13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BD7F13" w:rsidRPr="004838C9" w:rsidRDefault="00BD7F13" w:rsidP="00BD7F13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D7F13" w:rsidRPr="004838C9" w:rsidRDefault="00BD7F13" w:rsidP="00BD7F13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D7F13" w:rsidRPr="004838C9" w:rsidRDefault="00BD7F13" w:rsidP="00BD7F13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BD7F13" w:rsidRPr="004838C9" w:rsidRDefault="00BD7F13" w:rsidP="00BD7F13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гипермедиасообщений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>; коммуникация и социальное взаимодействие; поиск и организация хранения информации; анализ информации).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4838C9"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  <w:t>Предметные результаты</w:t>
      </w:r>
      <w:r w:rsidRPr="004838C9">
        <w:rPr>
          <w:rFonts w:ascii="Times New Roman" w:eastAsia="Times New Roman" w:hAnsi="Times New Roman" w:cs="Times New Roman"/>
          <w:sz w:val="12"/>
          <w:szCs w:val="12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BD7F13" w:rsidRPr="004838C9" w:rsidRDefault="00BD7F13" w:rsidP="00BD7F13">
      <w:pPr>
        <w:numPr>
          <w:ilvl w:val="0"/>
          <w:numId w:val="6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D7F13" w:rsidRPr="004838C9" w:rsidRDefault="00BD7F13" w:rsidP="00BD7F13">
      <w:pPr>
        <w:numPr>
          <w:ilvl w:val="0"/>
          <w:numId w:val="6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BD7F13" w:rsidRPr="004838C9" w:rsidRDefault="00BD7F13" w:rsidP="00BD7F13">
      <w:pPr>
        <w:numPr>
          <w:ilvl w:val="0"/>
          <w:numId w:val="6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D7F13" w:rsidRPr="004838C9" w:rsidRDefault="00BD7F13" w:rsidP="00BD7F13">
      <w:pPr>
        <w:numPr>
          <w:ilvl w:val="0"/>
          <w:numId w:val="6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BD7F13" w:rsidRPr="004838C9" w:rsidRDefault="00BD7F13" w:rsidP="00BD7F13">
      <w:pPr>
        <w:numPr>
          <w:ilvl w:val="0"/>
          <w:numId w:val="6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D7F13" w:rsidRPr="004838C9" w:rsidRDefault="00BD7F13" w:rsidP="00BD7F13">
      <w:pPr>
        <w:spacing w:after="136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b/>
          <w:bCs/>
          <w:sz w:val="12"/>
          <w:szCs w:val="12"/>
        </w:rPr>
        <w:t>Учебно-тематический план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9"/>
        <w:gridCol w:w="4043"/>
        <w:gridCol w:w="1450"/>
        <w:gridCol w:w="1595"/>
        <w:gridCol w:w="1708"/>
      </w:tblGrid>
      <w:tr w:rsidR="00BD7F13" w:rsidRPr="004838C9" w:rsidTr="00BD7F13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Название темы</w:t>
            </w:r>
          </w:p>
        </w:tc>
        <w:tc>
          <w:tcPr>
            <w:tcW w:w="4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часов</w:t>
            </w:r>
          </w:p>
        </w:tc>
      </w:tr>
      <w:tr w:rsidR="00BD7F13" w:rsidRPr="004838C9" w:rsidTr="00BD7F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общее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теория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практика</w:t>
            </w:r>
          </w:p>
        </w:tc>
      </w:tr>
      <w:tr w:rsidR="00BD7F13" w:rsidRPr="004838C9" w:rsidTr="00BD7F13">
        <w:trPr>
          <w:trHeight w:val="9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и информационные процессы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BD7F13" w:rsidRPr="004838C9" w:rsidTr="00BD7F1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Компьютер – как универсальное средство обработки информации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BD7F13" w:rsidRPr="004838C9" w:rsidTr="00BD7F1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Обработка графической информации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BD7F13" w:rsidRPr="004838C9" w:rsidTr="00BD7F1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Обработка текстовой информации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BD7F13" w:rsidRPr="004838C9" w:rsidTr="00BD7F1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Мультимедиа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BD7F13" w:rsidRPr="004838C9" w:rsidTr="00BD7F1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Резерв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BD7F13" w:rsidRPr="004838C9" w:rsidTr="00BD7F1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Итого: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19</w:t>
            </w:r>
          </w:p>
        </w:tc>
      </w:tr>
    </w:tbl>
    <w:p w:rsidR="00BD7F13" w:rsidRPr="004838C9" w:rsidRDefault="00BD7F13" w:rsidP="00BD7F1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Тематические и итоговые контрольные работы: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"/>
        <w:gridCol w:w="3514"/>
        <w:gridCol w:w="2425"/>
        <w:gridCol w:w="3151"/>
      </w:tblGrid>
      <w:tr w:rsidR="00BD7F13" w:rsidRPr="004838C9" w:rsidTr="00BD7F1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Тематика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Вид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Форма</w:t>
            </w:r>
          </w:p>
        </w:tc>
      </w:tr>
      <w:tr w:rsidR="00BD7F13" w:rsidRPr="004838C9" w:rsidTr="00BD7F1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Информация и информационные процессы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Тематический контроль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Контрольная работа на опросном листе</w:t>
            </w:r>
          </w:p>
        </w:tc>
      </w:tr>
      <w:tr w:rsidR="00BD7F13" w:rsidRPr="004838C9" w:rsidTr="00BD7F1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Компьютер – как универсальное средство обработки информации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Тематический контроль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Контрольная работа на опросном листе</w:t>
            </w:r>
          </w:p>
        </w:tc>
      </w:tr>
      <w:tr w:rsidR="00BD7F13" w:rsidRPr="004838C9" w:rsidTr="00BD7F1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Обработка графической и текстовой информации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Тематический контроль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Контрольная работа на опросном листе</w:t>
            </w:r>
          </w:p>
        </w:tc>
      </w:tr>
      <w:tr w:rsidR="00BD7F13" w:rsidRPr="004838C9" w:rsidTr="00BD7F1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Обработка текстовой информации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Тематический контроль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Контрольная работа на опросном листе</w:t>
            </w:r>
          </w:p>
        </w:tc>
      </w:tr>
      <w:tr w:rsidR="00BD7F13" w:rsidRPr="004838C9" w:rsidTr="00BD7F1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Мультимедиа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Тематический контроль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Контрольная работа на опросном листе</w:t>
            </w:r>
          </w:p>
        </w:tc>
      </w:tr>
      <w:tr w:rsidR="00BD7F13" w:rsidRPr="004838C9" w:rsidTr="00BD7F1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Итоговый тест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Итоговый тест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Тест</w:t>
            </w:r>
          </w:p>
        </w:tc>
      </w:tr>
    </w:tbl>
    <w:p w:rsidR="00BD7F13" w:rsidRPr="004838C9" w:rsidRDefault="00BD7F13" w:rsidP="00BD7F1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Формы контроля и возможные варианты его проведения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i/>
          <w:iCs/>
          <w:sz w:val="12"/>
          <w:szCs w:val="12"/>
        </w:rPr>
        <w:t>Тематический </w:t>
      </w:r>
      <w:r w:rsidRPr="004838C9">
        <w:rPr>
          <w:rFonts w:ascii="Times New Roman" w:eastAsia="Times New Roman" w:hAnsi="Times New Roman" w:cs="Times New Roman"/>
          <w:sz w:val="12"/>
          <w:szCs w:val="12"/>
        </w:rPr>
        <w:t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 </w:t>
      </w:r>
      <w:proofErr w:type="spellStart"/>
      <w:r w:rsidRPr="004838C9">
        <w:rPr>
          <w:rFonts w:ascii="Times New Roman" w:eastAsia="Times New Roman" w:hAnsi="Times New Roman" w:cs="Times New Roman"/>
          <w:i/>
          <w:iCs/>
          <w:sz w:val="12"/>
          <w:szCs w:val="12"/>
        </w:rPr>
        <w:t>Итоговый</w:t>
      </w:r>
      <w:r w:rsidRPr="004838C9">
        <w:rPr>
          <w:rFonts w:ascii="Times New Roman" w:eastAsia="Times New Roman" w:hAnsi="Times New Roman" w:cs="Times New Roman"/>
          <w:sz w:val="12"/>
          <w:szCs w:val="12"/>
        </w:rPr>
        <w:t>контроль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осуществляется по завершении каждого года обучения.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В 7-м классе используется несколько различных форм контроля: тестирование; контрольная работа на опросном листе; </w:t>
      </w: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разноуровневая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контрольная работа.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Контрольные работы на опросном листе содержат условия заданий и предусматривают места для их выполнения. В зависимости от временных ресурсов и подготовленности учеников учитель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Практические контрольные работы для учащихся 7 классов представлены в трех уровнях сложности. Важно правильно сориентировать учеников, чтобы они выбирали вариант, адекватный их возможностям.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Сегодня, в условиях личностно-ориентированного обучения все чаще происходит: смещение акцента с того, что учащийся не знает и не умеет, на то, что он знает и умеет по данной теме и данному предмету; интеграция количественной и качественной оценок; перенос акцента с оценки на самооценку. В этой связи большие возможности имеет </w:t>
      </w: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портфолио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, под которым подразумевается коллекция работ учащегося, демонстрирующая его усилия, прогресс или достижения в определенной области. На уроке информатики в качестве </w:t>
      </w: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портфолио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естественным образом выступает личная файловая папка, содержащая все работы компьютерного практикума, выполненные учеником в течение учебного года или даже нескольких лет обучения.</w:t>
      </w:r>
    </w:p>
    <w:p w:rsidR="00BD7F13" w:rsidRPr="004838C9" w:rsidRDefault="00BD7F13" w:rsidP="00BD7F1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Требования к подготовке учащихся в области информатики и ИКТ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i/>
          <w:iCs/>
          <w:sz w:val="12"/>
          <w:szCs w:val="12"/>
        </w:rPr>
        <w:t>Учащиеся должны: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оценивать информацию с позиции её свойств (актуальность, достоверность, полнота и пр.);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приводить примеры кодирования с использованием различных алфавитов, встречаются в жизни;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классифицировать информационные процессы по принятому основанию;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выделять информационную составляющую процессов в биологических, технических и социальных системах;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анализировать отношения в живой природе, технических и социальных (школа, семья и пр.) системах с позиций управления.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кодировать и декодировать сообщения по известным правилам кодирования;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оперировать с единицами измерения количества информации (бит, байт, килобайт, мегабайт, гигабайт);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анализировать компьютер с точки зрения единства программных и аппаратных средств;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анализировать информацию (сигналы о готовности и неполадке) при включении компьютера;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определять основные характеристики операционной системы;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планировать собственное информационное пространство.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получать информацию о характеристиках компьютера;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выполнять основные операции с файлами и папками;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оперировать компьютерными информационными объектами в наглядно-графической форме;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оценивать размеры файлов, подготовленных с использованием различных устрой</w:t>
      </w:r>
      <w:proofErr w:type="gramStart"/>
      <w:r w:rsidRPr="004838C9">
        <w:rPr>
          <w:rFonts w:ascii="Times New Roman" w:eastAsia="Times New Roman" w:hAnsi="Times New Roman" w:cs="Times New Roman"/>
          <w:sz w:val="12"/>
          <w:szCs w:val="12"/>
        </w:rPr>
        <w:t>ств вв</w:t>
      </w:r>
      <w:proofErr w:type="gramEnd"/>
      <w:r w:rsidRPr="004838C9">
        <w:rPr>
          <w:rFonts w:ascii="Times New Roman" w:eastAsia="Times New Roman" w:hAnsi="Times New Roman" w:cs="Times New Roman"/>
          <w:sz w:val="12"/>
          <w:szCs w:val="12"/>
        </w:rPr>
        <w:t>ода информации в заданный интервал времени (клавиатура, сканер, микрофон, фотокамера, видеокамера);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использовать программы-архиваторы;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осуществлять защиту информации от компьютерных вирусов помощью антивирусных программ.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анализировать пользовательский интерфейс используемого программного средства;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определять условия и возможности применения программного средства для решения типовых задач;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определять код цвета в палитре RGB в графическом редакторе;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создавать и редактировать изображения с помощью инструментов растрового графического редактора;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создавать и редактировать изображения с помощью инструментов векторного графического редактора.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анализировать пользовательский интерфейс используемого программного средства;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определять условия и возможности применения программного средства для решения типовых задач;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вставлять в документ формулы, таблицы, списки, изображения;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выполнять коллективное создание текстового документа;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создавать гипертекстовые документы;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выполнять кодирование и декодирование текстовой информации, используя кодовые таблицы (Юникода, КОИ-8Р, </w:t>
      </w: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Windows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1251);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использовать ссылки и цитирование источников при создании на их основе собственных информационных объектов.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анализировать пользовательский интерфейс используемого программного средства;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определять условия и возможности применения программного средства для решения типовых задач;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BD7F13" w:rsidRPr="004838C9" w:rsidRDefault="00BD7F13" w:rsidP="00BD7F13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создавать презентации с использованием готовых шаблонов;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записывать звуковые файлы с различным качеством звучания (глубиной кодирования и частотой дискретизации).</w:t>
      </w:r>
    </w:p>
    <w:p w:rsidR="00BD7F13" w:rsidRPr="004838C9" w:rsidRDefault="00BD7F13" w:rsidP="00BD7F1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Содержание курса информатики и ИКТ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b/>
          <w:bCs/>
          <w:sz w:val="12"/>
          <w:szCs w:val="12"/>
        </w:rPr>
        <w:t>1. Информация и информационные процессы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Хранение информации. Носители информации (бумажные, магнитные, оптические, </w:t>
      </w: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флеш-память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>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Передача информации. Источник, информационный канал, приёмник информации.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b/>
          <w:bCs/>
          <w:sz w:val="12"/>
          <w:szCs w:val="12"/>
        </w:rPr>
        <w:t>2. Компьютер – как универсальное средство обработки информации.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Общее описание компьютера. Программный принцип работы компьютера.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Правовые нормы использования программного обеспечения.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Файл. Типы файлов. Каталог (директория). Файловая система.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Гигиенические, эргономические и технические условия безопасной эксплуатации компьютера.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b/>
          <w:bCs/>
          <w:sz w:val="12"/>
          <w:szCs w:val="12"/>
        </w:rPr>
        <w:t>3. Обработка графической информации.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b/>
          <w:bCs/>
          <w:sz w:val="12"/>
          <w:szCs w:val="12"/>
        </w:rPr>
        <w:t>4. Обработка текстовой информации.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Инструменты распознавания текстов и компьютерного перевода.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b/>
          <w:bCs/>
          <w:sz w:val="12"/>
          <w:szCs w:val="12"/>
        </w:rPr>
        <w:t>5. Мультимедиа.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Звуки и видео изображения. Композиция и монтаж.</w:t>
      </w: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Возможность дискретного представления </w:t>
      </w: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мультимедийных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данных</w:t>
      </w:r>
    </w:p>
    <w:p w:rsidR="007C5A70" w:rsidRPr="004838C9" w:rsidRDefault="007C5A70" w:rsidP="007C5A70">
      <w:pPr>
        <w:ind w:firstLine="540"/>
        <w:jc w:val="center"/>
        <w:rPr>
          <w:rFonts w:ascii="Calibri" w:eastAsia="Times New Roman" w:hAnsi="Calibri" w:cs="Times New Roman"/>
          <w:b/>
          <w:sz w:val="12"/>
          <w:szCs w:val="12"/>
        </w:rPr>
      </w:pPr>
      <w:r w:rsidRPr="004838C9">
        <w:rPr>
          <w:rFonts w:ascii="Calibri" w:eastAsia="Times New Roman" w:hAnsi="Calibri" w:cs="Times New Roman"/>
          <w:b/>
          <w:sz w:val="12"/>
          <w:szCs w:val="12"/>
        </w:rPr>
        <w:t>Место учебного предмета в учебном плане</w:t>
      </w:r>
    </w:p>
    <w:p w:rsidR="007C5A70" w:rsidRPr="004838C9" w:rsidRDefault="007C5A70" w:rsidP="007C5A70">
      <w:pPr>
        <w:ind w:firstLine="567"/>
        <w:jc w:val="both"/>
        <w:rPr>
          <w:rFonts w:ascii="Calibri" w:eastAsia="Times New Roman" w:hAnsi="Calibri" w:cs="Times New Roman"/>
          <w:sz w:val="12"/>
          <w:szCs w:val="12"/>
        </w:rPr>
      </w:pPr>
      <w:r w:rsidRPr="004838C9">
        <w:rPr>
          <w:rFonts w:ascii="Calibri" w:eastAsia="Times New Roman" w:hAnsi="Calibri" w:cs="Times New Roman"/>
          <w:sz w:val="12"/>
          <w:szCs w:val="12"/>
        </w:rPr>
        <w:t>Изучение информатики в 7 классе реализуется по программе расширенного курса</w:t>
      </w:r>
      <w:r w:rsidRPr="004838C9">
        <w:rPr>
          <w:sz w:val="12"/>
          <w:szCs w:val="12"/>
        </w:rPr>
        <w:t xml:space="preserve"> </w:t>
      </w:r>
      <w:r w:rsidRPr="004838C9">
        <w:rPr>
          <w:rFonts w:ascii="Calibri" w:eastAsia="Times New Roman" w:hAnsi="Calibri" w:cs="Times New Roman"/>
          <w:sz w:val="12"/>
          <w:szCs w:val="12"/>
        </w:rPr>
        <w:t xml:space="preserve"> по одному часу в неделю</w:t>
      </w:r>
      <w:r w:rsidRPr="004838C9">
        <w:rPr>
          <w:sz w:val="12"/>
          <w:szCs w:val="12"/>
        </w:rPr>
        <w:t>, 34</w:t>
      </w:r>
      <w:r w:rsidRPr="004838C9">
        <w:rPr>
          <w:rFonts w:ascii="Calibri" w:eastAsia="Times New Roman" w:hAnsi="Calibri" w:cs="Times New Roman"/>
          <w:sz w:val="12"/>
          <w:szCs w:val="12"/>
        </w:rPr>
        <w:t xml:space="preserve"> часов в год</w:t>
      </w:r>
    </w:p>
    <w:p w:rsidR="007C5A70" w:rsidRPr="004838C9" w:rsidRDefault="007C5A70" w:rsidP="007C5A70">
      <w:pPr>
        <w:ind w:firstLine="540"/>
        <w:jc w:val="center"/>
        <w:rPr>
          <w:rFonts w:ascii="Calibri" w:eastAsia="Times New Roman" w:hAnsi="Calibri" w:cs="Times New Roman"/>
          <w:b/>
          <w:sz w:val="12"/>
          <w:szCs w:val="12"/>
        </w:rPr>
      </w:pPr>
    </w:p>
    <w:p w:rsidR="00BD7F13" w:rsidRPr="004838C9" w:rsidRDefault="00BD7F13" w:rsidP="00BD7F13">
      <w:p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D7F13" w:rsidRPr="004838C9" w:rsidRDefault="00BD7F13" w:rsidP="00BD7F13">
      <w:pPr>
        <w:spacing w:after="136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b/>
          <w:bCs/>
          <w:sz w:val="12"/>
          <w:szCs w:val="12"/>
        </w:rPr>
        <w:t>Перечень учебно-методического и программного обеспечения по информатике и ИКТ</w:t>
      </w:r>
    </w:p>
    <w:p w:rsidR="00BD7F13" w:rsidRPr="004838C9" w:rsidRDefault="00BD7F13" w:rsidP="00BD7F13">
      <w:pPr>
        <w:numPr>
          <w:ilvl w:val="0"/>
          <w:numId w:val="8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Босова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Л.Л. Информатика: Учебник для 7 класса. – М.: БИНОМ. Лаборатория знаний, 2013.</w:t>
      </w:r>
    </w:p>
    <w:p w:rsidR="00BD7F13" w:rsidRPr="004838C9" w:rsidRDefault="00BD7F13" w:rsidP="00BD7F13">
      <w:pPr>
        <w:numPr>
          <w:ilvl w:val="0"/>
          <w:numId w:val="8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Босова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Л.Л. Информатика: рабочая тетрадь для 7 класса. – М.: БИНОМ. Лаборатория знаний, 2013.</w:t>
      </w:r>
    </w:p>
    <w:p w:rsidR="00BD7F13" w:rsidRPr="004838C9" w:rsidRDefault="00BD7F13" w:rsidP="00BD7F13">
      <w:pPr>
        <w:numPr>
          <w:ilvl w:val="0"/>
          <w:numId w:val="8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Босова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Л.Л., </w:t>
      </w: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Босова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А.Ю. Уроки информатики в 5–7 классах: методическое пособие. – М.: БИНОМ. Лаборатория знаний, 2013.</w:t>
      </w:r>
    </w:p>
    <w:p w:rsidR="00BD7F13" w:rsidRPr="004838C9" w:rsidRDefault="00BD7F13" w:rsidP="00BD7F13">
      <w:pPr>
        <w:numPr>
          <w:ilvl w:val="0"/>
          <w:numId w:val="8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Босова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Л.Л., </w:t>
      </w: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Босова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А.Ю. Контрольно-измерительные материалы по информатике для V-VII классов // Информатика в школе: приложение к журналу «информатика и образование». №6–2007. – М.: Образование и Информатика, 2007.</w:t>
      </w:r>
    </w:p>
    <w:p w:rsidR="00BD7F13" w:rsidRPr="004838C9" w:rsidRDefault="00BD7F13" w:rsidP="00BD7F13">
      <w:pPr>
        <w:numPr>
          <w:ilvl w:val="0"/>
          <w:numId w:val="8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Ресурсы Единой коллекции цифровых образовательных ресурсов (</w:t>
      </w:r>
      <w:r w:rsidRPr="004838C9">
        <w:rPr>
          <w:rFonts w:ascii="Times New Roman" w:eastAsia="Times New Roman" w:hAnsi="Times New Roman" w:cs="Times New Roman"/>
          <w:sz w:val="12"/>
          <w:szCs w:val="12"/>
          <w:u w:val="single"/>
        </w:rPr>
        <w:t>http://school-collection.edu.ru/</w:t>
      </w:r>
      <w:r w:rsidRPr="004838C9">
        <w:rPr>
          <w:rFonts w:ascii="Times New Roman" w:eastAsia="Times New Roman" w:hAnsi="Times New Roman" w:cs="Times New Roman"/>
          <w:sz w:val="12"/>
          <w:szCs w:val="12"/>
        </w:rPr>
        <w:t>)</w:t>
      </w:r>
    </w:p>
    <w:p w:rsidR="00BD7F13" w:rsidRPr="004838C9" w:rsidRDefault="00BD7F13" w:rsidP="00BD7F13">
      <w:pPr>
        <w:numPr>
          <w:ilvl w:val="0"/>
          <w:numId w:val="8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Материалы авторской мастерской </w:t>
      </w: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Босовой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> Л.Л. (</w:t>
      </w:r>
      <w:r w:rsidRPr="004838C9">
        <w:rPr>
          <w:rFonts w:ascii="Times New Roman" w:eastAsia="Times New Roman" w:hAnsi="Times New Roman" w:cs="Times New Roman"/>
          <w:sz w:val="12"/>
          <w:szCs w:val="12"/>
          <w:u w:val="single"/>
        </w:rPr>
        <w:t>http://metodist.lbz.ru/authors/informatika/3/)</w:t>
      </w:r>
    </w:p>
    <w:p w:rsidR="00BD7F13" w:rsidRPr="004838C9" w:rsidRDefault="00BD7F13" w:rsidP="00BD7F13">
      <w:pPr>
        <w:numPr>
          <w:ilvl w:val="0"/>
          <w:numId w:val="8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Операционная система </w:t>
      </w: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Windows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XP</w:t>
      </w:r>
    </w:p>
    <w:p w:rsidR="00BD7F13" w:rsidRPr="004838C9" w:rsidRDefault="00BD7F13" w:rsidP="00BD7F13">
      <w:pPr>
        <w:numPr>
          <w:ilvl w:val="0"/>
          <w:numId w:val="8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Пакет офисных приложений MS </w:t>
      </w:r>
      <w:proofErr w:type="spellStart"/>
      <w:r w:rsidRPr="004838C9">
        <w:rPr>
          <w:rFonts w:ascii="Times New Roman" w:eastAsia="Times New Roman" w:hAnsi="Times New Roman" w:cs="Times New Roman"/>
          <w:sz w:val="12"/>
          <w:szCs w:val="12"/>
        </w:rPr>
        <w:t>Office</w:t>
      </w:r>
      <w:proofErr w:type="spellEnd"/>
      <w:r w:rsidRPr="004838C9">
        <w:rPr>
          <w:rFonts w:ascii="Times New Roman" w:eastAsia="Times New Roman" w:hAnsi="Times New Roman" w:cs="Times New Roman"/>
          <w:sz w:val="12"/>
          <w:szCs w:val="12"/>
        </w:rPr>
        <w:t xml:space="preserve"> 2003</w:t>
      </w:r>
    </w:p>
    <w:p w:rsidR="00BD7F13" w:rsidRPr="004838C9" w:rsidRDefault="00BD7F13" w:rsidP="00BD7F13">
      <w:pPr>
        <w:numPr>
          <w:ilvl w:val="0"/>
          <w:numId w:val="8"/>
        </w:numPr>
        <w:spacing w:after="136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4838C9">
        <w:rPr>
          <w:rFonts w:ascii="Times New Roman" w:eastAsia="Times New Roman" w:hAnsi="Times New Roman" w:cs="Times New Roman"/>
          <w:sz w:val="12"/>
          <w:szCs w:val="12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2011.</w:t>
      </w:r>
    </w:p>
    <w:p w:rsidR="00BD7F13" w:rsidRPr="00BD7F13" w:rsidRDefault="00BD7F13" w:rsidP="00BD7F13">
      <w:pPr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BD7F13">
        <w:rPr>
          <w:rFonts w:ascii="Times New Roman" w:eastAsia="Times New Roman" w:hAnsi="Times New Roman" w:cs="Times New Roman"/>
          <w:b/>
          <w:bCs/>
          <w:sz w:val="19"/>
          <w:szCs w:val="19"/>
        </w:rPr>
        <w:t>Календарно-тематическое планирование 7 класса по информатике</w:t>
      </w:r>
    </w:p>
    <w:tbl>
      <w:tblPr>
        <w:tblW w:w="158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9"/>
        <w:gridCol w:w="797"/>
        <w:gridCol w:w="2097"/>
        <w:gridCol w:w="1656"/>
        <w:gridCol w:w="1550"/>
        <w:gridCol w:w="3926"/>
        <w:gridCol w:w="1341"/>
        <w:gridCol w:w="1215"/>
        <w:gridCol w:w="392"/>
        <w:gridCol w:w="216"/>
        <w:gridCol w:w="216"/>
        <w:gridCol w:w="216"/>
        <w:gridCol w:w="216"/>
        <w:gridCol w:w="216"/>
        <w:gridCol w:w="1187"/>
      </w:tblGrid>
      <w:tr w:rsidR="00BD7F13" w:rsidRPr="004838C9" w:rsidTr="007C5A70"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№</w:t>
            </w:r>
            <w:proofErr w:type="spellStart"/>
            <w:proofErr w:type="gramStart"/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/</w:t>
            </w:r>
            <w:proofErr w:type="spellStart"/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№</w:t>
            </w: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урока в теме</w:t>
            </w:r>
          </w:p>
        </w:tc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Содержание учебного материал</w:t>
            </w:r>
            <w:proofErr w:type="gramStart"/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а(</w:t>
            </w:r>
            <w:proofErr w:type="gramEnd"/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тема урока)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Тип урока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Учебно-методическое обеспечение, оборудование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097F" w:rsidRDefault="00D9097F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D9097F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Региональный</w:t>
            </w:r>
          </w:p>
          <w:p w:rsidR="00D9097F" w:rsidRPr="00D9097F" w:rsidRDefault="00D9097F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D9097F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№</w:t>
            </w: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параграфа</w:t>
            </w:r>
          </w:p>
        </w:tc>
        <w:tc>
          <w:tcPr>
            <w:tcW w:w="2659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Дата</w:t>
            </w:r>
          </w:p>
        </w:tc>
      </w:tr>
      <w:tr w:rsidR="00BD7F13" w:rsidRPr="004838C9" w:rsidTr="007C5A70">
        <w:trPr>
          <w:trHeight w:val="2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Цели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Планируемые результаты освоения материала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план</w:t>
            </w:r>
          </w:p>
        </w:tc>
        <w:tc>
          <w:tcPr>
            <w:tcW w:w="20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7F13" w:rsidRPr="004838C9" w:rsidRDefault="00BD7F13" w:rsidP="00BD7F1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факт</w:t>
            </w:r>
          </w:p>
        </w:tc>
      </w:tr>
      <w:tr w:rsidR="00BD7F13" w:rsidRPr="004838C9" w:rsidTr="007C5A70">
        <w:tc>
          <w:tcPr>
            <w:tcW w:w="1581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и информационные процессы (9ч)</w:t>
            </w: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Изучение нового материала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техники безопасности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предметные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общие представления о месте информатики в системе других наук, о целях изучения курса информатики;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метапредметные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целостные представления о роли ИКТ при изучении школьных предметов и в повседневной жизни;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умение работать с учебником;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личностные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умения и навыки безопасного и целесообразного 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Информация и её свойства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Комбинированный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информация и свойства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предметные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общие представления об информац</w:t>
            </w:r>
            <w:proofErr w:type="gramStart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ии и её</w:t>
            </w:r>
            <w:proofErr w:type="gram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свойствах;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метапредметные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– понимание </w:t>
            </w:r>
            <w:proofErr w:type="spellStart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общепредметной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сущности понятий «информация», «сигнал»;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личностные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представления об информации как важнейшем стратегическом ресурсе развития личности, государства, общества.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918" w:rsidRDefault="00CE3918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 развития ИКТ в Архангельской обл.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1.1.</w:t>
            </w:r>
          </w:p>
        </w:tc>
        <w:tc>
          <w:tcPr>
            <w:tcW w:w="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Информационные процессы. Обработка информации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Комбинированный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информационные процессы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предметные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общие представления об информационных процессах и их роли в современном мире; умение приводить примеры сбора и обработки информации в деятельности человека, в живой природе, обществе, технике;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метапредметные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– навыки анализа процессов в биологических, технических и социальных системах, выделения в них информационной составляющей; </w:t>
            </w:r>
            <w:proofErr w:type="spellStart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общепредметные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навыки обработки информации;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личностные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понимание значимости информационной деятельности для современного человека.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1.2.</w:t>
            </w:r>
          </w:p>
        </w:tc>
        <w:tc>
          <w:tcPr>
            <w:tcW w:w="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Информационные процессы. Хранение и передача информации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Комбинированный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информационные процессы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предметные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общие представления об информационных процессах и их роли в современном мире; умение приводить примеры хранения и передачи информации в деятельности человека, в живой природе, обществе, технике;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метапредметные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– навыки анализа процессов в биологических, технических и социальных системах, выделения в них информационной составляющей; навыки классификации информационных процессов по принятому основанию; </w:t>
            </w:r>
            <w:proofErr w:type="spellStart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общепредметные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навыки обработки, хранения и передачи информации;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личностные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понимание значимости информационной деятельности для современного человека.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1.2.</w:t>
            </w:r>
          </w:p>
        </w:tc>
        <w:tc>
          <w:tcPr>
            <w:tcW w:w="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Всемирная паутина как информационное хранилище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Комбинированный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информационные процессы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предметные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– представление о WWW как всемирном хранилище информации; понятие о поисковых системах и принципах их работы; умение осуществлять поиск информации в сети Интернет с использованием простых запросов (по одному признаку), сохранять для индивидуального </w:t>
            </w:r>
            <w:proofErr w:type="gramStart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использования</w:t>
            </w:r>
            <w:proofErr w:type="gram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найденные в сети Интернет информационные объекты и ссылки на них;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метапредметные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личностные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  <w:proofErr w:type="gramEnd"/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097F" w:rsidRDefault="00D9097F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Общение в интернете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1.3.</w:t>
            </w:r>
          </w:p>
        </w:tc>
        <w:tc>
          <w:tcPr>
            <w:tcW w:w="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Представление информации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Комбинированный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информационные процессы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предметные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обобщённые представления о различных способах представления информации;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метапредметные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– понимание </w:t>
            </w:r>
            <w:proofErr w:type="spellStart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общепредметной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сущности понятия «знак»; </w:t>
            </w:r>
            <w:proofErr w:type="spellStart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общеучебные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умения анализа, сравнения, классификации;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личностные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представления о языке, его роли в передаче собственных мыслей и общении с другими людьми.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1.4</w:t>
            </w:r>
          </w:p>
        </w:tc>
        <w:tc>
          <w:tcPr>
            <w:tcW w:w="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Дискретная форма представления информации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Изучение нового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материала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информационные процессы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предметные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– представления о преобразовании информации из непрерывной формы в </w:t>
            </w:r>
            <w:proofErr w:type="gramStart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дискретную</w:t>
            </w:r>
            <w:proofErr w:type="gram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; понимание сущности двоичного кодирования; умение кодировать и декодировать сообщения по известным правилам кодирования; понимание роли дискретизации информации в развитии средств ИКТ.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метапредметные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понимание универсальности двоичного кодирования; навыки представления информации в разных формах; навыки анализа информации; способность выявлять инвариантную сущность на первый взгляд различных процессов;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личностные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навыки концентрации внимания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1.5.</w:t>
            </w:r>
          </w:p>
        </w:tc>
        <w:tc>
          <w:tcPr>
            <w:tcW w:w="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Единицы измерения информации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Изучение нового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материала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единицы измерения информации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предметные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знание единиц измерения информации и свободное оперирование ими;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метапредметные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понимание сущности измерения как сопоставления измеряемой величины с единицей измерения;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личностные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навыки концентрации внимания.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918" w:rsidRDefault="00CE3918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Задачи о статистике Вельского Р-на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1.6.</w:t>
            </w:r>
          </w:p>
        </w:tc>
        <w:tc>
          <w:tcPr>
            <w:tcW w:w="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Обобщение и систематизация основных понятий темы Информация и информационные процессы. Проверочная работа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Комбинированный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к/</w:t>
            </w:r>
            <w:proofErr w:type="spellStart"/>
            <w:proofErr w:type="gramStart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Контроль знаний, умений, навыков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предметные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представления об информации как одном из основных понятий современной науки, об информационных процессах и их роли в современном мире, о принципах кодирования и алфавитном подходе к измерению информации;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метапредметные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личностные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  <w:proofErr w:type="gramEnd"/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Раздаточный материал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1581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Компьютер – как универсальное средство обработки информации (7ч)</w:t>
            </w: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Основные компоненты компьютера и их функции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Изучение нового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материала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понятия устройства компьютера</w:t>
            </w:r>
          </w:p>
        </w:tc>
        <w:tc>
          <w:tcPr>
            <w:tcW w:w="3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предметные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компьютер как модель человека, работающего с информацией; схема информационного обмена в компьютере; различие программы и данных; персональный компьютер – компьютер для личного пользования; основные устройства ПК; минимальный комплект устройств; магистральный принцип взаимодействия устройств ПК, характеристики микропроцессора: тактовая частота, разрядность.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Метапредметные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</w:t>
            </w:r>
            <w:proofErr w:type="gram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-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у</w:t>
            </w:r>
            <w:proofErr w:type="gram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мение подключать внешние устройств компьютера: монитора, клавиатуры, мыши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личностные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понимание значимости информационной деятельности для современного человека.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2.1</w:t>
            </w:r>
          </w:p>
        </w:tc>
        <w:tc>
          <w:tcPr>
            <w:tcW w:w="12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Персональный компьютер.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понятия устройства компьютера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2.2</w:t>
            </w:r>
          </w:p>
        </w:tc>
        <w:tc>
          <w:tcPr>
            <w:tcW w:w="12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Изучение нового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материала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Ввести понятие </w:t>
            </w:r>
            <w:proofErr w:type="gramStart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ПО</w:t>
            </w:r>
            <w:proofErr w:type="gram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компьютера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2.3.</w:t>
            </w:r>
          </w:p>
        </w:tc>
        <w:tc>
          <w:tcPr>
            <w:tcW w:w="12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Комбинированный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Ввести понятие </w:t>
            </w:r>
            <w:proofErr w:type="gramStart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ПО</w:t>
            </w:r>
            <w:proofErr w:type="gram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компьютера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097F" w:rsidRDefault="00D9097F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Центры программирования в Вельске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2.3</w:t>
            </w:r>
          </w:p>
        </w:tc>
        <w:tc>
          <w:tcPr>
            <w:tcW w:w="12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Файлы и файловые структуры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Изучение нового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материала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файл и файловая структура</w:t>
            </w:r>
          </w:p>
        </w:tc>
        <w:tc>
          <w:tcPr>
            <w:tcW w:w="3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предметные </w:t>
            </w:r>
            <w:proofErr w:type="gramStart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–ф</w:t>
            </w:r>
            <w:proofErr w:type="gram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айл; файловая система как часть OS; имя файла, правила формирования имени; понятие логического диска; файловая структура диска, понятие каталога, путь к файлу – координата местоположения файла на диске; назначение таблицы размещения файлов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метапредметные-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смена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устройства (логического диска); смена папки, создание папок; копирование, перемещение, переименование, удаление файлов и папок; изменение вида содержимого папки; сортировка файлов и папок; </w:t>
            </w:r>
            <w:proofErr w:type="spellStart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использование</w:t>
            </w: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КОРЗИНЫ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 для удаления файлов и её очистка запуск приложений, изменение размеров окна, перемещение окна, переключение между запущенными приложениями, сворачивание окна и его восстановление, закрытие окна и завершение работы приложения, использование встроенной справочной системы.</w:t>
            </w:r>
            <w:proofErr w:type="gramEnd"/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личностные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понимание значимости информационной деятельности для современного человека.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2.4.</w:t>
            </w:r>
          </w:p>
        </w:tc>
        <w:tc>
          <w:tcPr>
            <w:tcW w:w="12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Пользовательский интерфейс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Комбинированный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интерфейс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2.5</w:t>
            </w:r>
          </w:p>
        </w:tc>
        <w:tc>
          <w:tcPr>
            <w:tcW w:w="12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Обобщение и систематизация основных понятий темы Компьютер как универсальное устройство для работы с информацией. Проверочная работа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Комбинированный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к/</w:t>
            </w:r>
            <w:proofErr w:type="spellStart"/>
            <w:proofErr w:type="gramStart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Контроль знаний, умений, навыков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метапредметные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личностные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  <w:proofErr w:type="gramEnd"/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Раздаточный материал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CE3918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Текстовый редакто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использование исторических сведений о родном крае)</w:t>
            </w:r>
          </w:p>
        </w:tc>
        <w:tc>
          <w:tcPr>
            <w:tcW w:w="14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1581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Обработка графической информации (4ч)</w:t>
            </w: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Формирование изображения на экране компьютера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Изучение нового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материала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форматирование рисунка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предметные </w:t>
            </w:r>
            <w:proofErr w:type="gramStart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–п</w:t>
            </w:r>
            <w:proofErr w:type="gram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ринцип формирования цвета пикселя на экране; связь между количеством цветов в палитре и количеством битов для кодирования одного пикселя (формула); формула определения объёма видеопамяти для хранения изображения заданного размера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метапредметные-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использование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инструментов для рисования прямоугольника, окружности, линии, многоугольника; использование различных типов заливки; копирование, удаление и перемещение объектов изображения; изменение размеров объектов; изменение толщины линии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личностные </w:t>
            </w:r>
            <w:proofErr w:type="gram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-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CE3918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Работа с графическим редактором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Герб города)</w:t>
            </w:r>
            <w:r w:rsidR="00BD7F13"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3.1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Комбинированный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компьютерная графика</w:t>
            </w:r>
          </w:p>
        </w:tc>
        <w:tc>
          <w:tcPr>
            <w:tcW w:w="3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предметные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история компьютерной графики; области применения компьютерной графики; два принципа представления изображения; растровая графика; векторная графика возможности графических редакторов; среда графического редактора; режимы работы графического редактора</w:t>
            </w:r>
            <w:proofErr w:type="gramEnd"/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метапредметные-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использование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инструментов для рисования прямоугольника, окружности, линии, многоугольника; использование различных типов заливки; копирование, удаление и перемещение объектов изображения; изменение размеров объектов; изменение толщины линии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личностные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 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  <w:proofErr w:type="gramEnd"/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3.2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Создание графических изображений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Комбинированный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создание графики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918" w:rsidRDefault="00CE3918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Рисунок « Природа нашего края»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3.3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Обобщение и систематизация основных понятий темы Обработка графической информации. Проверочная работа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Комбинированный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к/</w:t>
            </w:r>
            <w:proofErr w:type="spellStart"/>
            <w:proofErr w:type="gramStart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Контроль знаний, умений, навыков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метапредметные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личностные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  <w:proofErr w:type="gramEnd"/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Раздаточный материал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1581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Обработка текстовой информации (9ч)</w:t>
            </w: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Текстовые документы и технологии их создания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Изучение нового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материала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технология создания текстового документа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предметные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преимущества компьютерного хранения документов;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метапредметные-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владение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личностные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4.1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Создание текстовых документов на компьютере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Комбинированный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технология создания текстового документа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предметные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понятия текстового редактора и текстового процессора; структурные единицы текста; среда текстового редактора; назначение программ-переводчиков; системы распознавания текстов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метапредметные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-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личностные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4.2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Прямое форматирование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Комбинированный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технология создания текстового документа</w:t>
            </w:r>
          </w:p>
        </w:tc>
        <w:tc>
          <w:tcPr>
            <w:tcW w:w="3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предметные </w:t>
            </w:r>
            <w:proofErr w:type="gramStart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–з</w:t>
            </w:r>
            <w:proofErr w:type="gram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адание параметров страницы; орфографическая проверка текста с использованием встроенного словаря; выделение фрагментов текста; задание шрифта, его размера и начертания; установка параметров абзаца и его форматирование; выравнивание абзацев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метапредметные-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владение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личностные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CE3918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Текстовый редактор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Экология родного края)</w:t>
            </w:r>
            <w:r w:rsidR="00BD7F13"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4.3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Стилевое форматирование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Комбинированный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технология создания текстового документа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4.3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Визуализация информации в текстовых документах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Комбинированный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технология создания текстового документа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4.4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Распознавание текста и системы компьютерного перевода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Изучение нового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материала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технология создания текстового документа</w:t>
            </w:r>
          </w:p>
        </w:tc>
        <w:tc>
          <w:tcPr>
            <w:tcW w:w="3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предметные</w:t>
            </w:r>
            <w:proofErr w:type="gramEnd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включение в документ формул; сканирование текста и его распознавание с помощью специализированных программ; перевод текста с одного языка на другой с помощью одной из программ-переводчиков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4.5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Оценка количественных параметров текстовых документов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Комбинированный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технология создания текстового документа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4.6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Оформление реферата История вычислительной техники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Комбинированный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создание автореферата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Обобщение и систематизация основных понятий темы Обработка текстовой информации. Проверочная работа.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Комбинированный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к/</w:t>
            </w:r>
            <w:proofErr w:type="spellStart"/>
            <w:proofErr w:type="gramStart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Контроль знаний, умений, навыков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метапредметные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личностные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  <w:proofErr w:type="gramEnd"/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Раздаточный материал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1581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Мультимедиа (4ч)</w:t>
            </w: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Технология мультимедиа.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Изучение нового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материала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мультимедиа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Личностные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-Формирование</w:t>
            </w:r>
            <w:proofErr w:type="spellEnd"/>
            <w:proofErr w:type="gram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понятия связи различных явлений, процессов, объектов с информационной деятельностью человека;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актуализация сведений из личного жизненного опыта информационной деятельности;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5.1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Компьютерные презентации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Комбинированный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презентации</w:t>
            </w:r>
          </w:p>
        </w:tc>
        <w:tc>
          <w:tcPr>
            <w:tcW w:w="3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предметные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метапредметные-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владение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личностные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5.2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Создание </w:t>
            </w:r>
            <w:proofErr w:type="spellStart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мультимедийной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презентации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Комбинированный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Ввести понятие презентации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Интерактивная доска, презентация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918" w:rsidRDefault="00CE3918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Создание презентации « Красная книга Архангельской области»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§ 5.2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Обобщение и систематизация основных понятий главы Мультимедиа. Проверочная работа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к/</w:t>
            </w:r>
            <w:proofErr w:type="spellStart"/>
            <w:proofErr w:type="gramStart"/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Контроль знаний, умений, навыков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метапредметные</w:t>
            </w:r>
            <w:proofErr w:type="spellEnd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4838C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личностные </w:t>
            </w: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–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  <w:proofErr w:type="gramEnd"/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sz w:val="12"/>
                <w:szCs w:val="12"/>
              </w:rPr>
              <w:t>Раздаточный материал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7F13" w:rsidRPr="004838C9" w:rsidTr="007C5A70">
        <w:tc>
          <w:tcPr>
            <w:tcW w:w="1581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F13" w:rsidRPr="004838C9" w:rsidRDefault="00BD7F13" w:rsidP="00BD7F13">
            <w:pPr>
              <w:spacing w:after="136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838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Резерв (1ч)</w:t>
            </w:r>
          </w:p>
        </w:tc>
      </w:tr>
      <w:tr w:rsidR="00BD7F13" w:rsidRPr="004838C9" w:rsidTr="007C5A70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72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r w:rsidRPr="004838C9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>34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72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r w:rsidRPr="004838C9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72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r w:rsidRPr="004838C9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>Итоговое тестирование.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72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r w:rsidRPr="004838C9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>тест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72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r w:rsidRPr="004838C9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>Контроль знаний, умений, навыков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72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136" w:line="272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r w:rsidRPr="004838C9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>Раздаточный материал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F13" w:rsidRPr="004838C9" w:rsidRDefault="00BD7F13" w:rsidP="00BD7F13">
            <w:pPr>
              <w:spacing w:after="0" w:line="272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D7F13" w:rsidRPr="004838C9" w:rsidRDefault="00BD7F13" w:rsidP="00B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Входная контрольная работа по информатике для 7 класса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 xml:space="preserve">УМК </w:t>
      </w:r>
      <w:proofErr w:type="spellStart"/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Босова</w:t>
      </w:r>
      <w:proofErr w:type="spellEnd"/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 xml:space="preserve"> Л.Л.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Пояснительная записка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Контрольная работа предназначена для контроля знаний, полученных в шестом классе.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Задания контрольной работы составлены на базе федерального компонента государственного стандарта основного общего образования. В то же время они учитывают содержание действующего в настоящее время обязательного минимума содержания среднего (полного) образования. А также информационного письма Министерства образования и науки Челябинской области «О преподавании учебного предмета «Информатика и ИКТ» в общеобразовательных учреждениях Челябинской области в 2014-2015 учебном году».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Задания составлены на основе учебно-методического комплекса </w:t>
      </w:r>
      <w:proofErr w:type="spellStart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Босовой</w:t>
      </w:r>
      <w:proofErr w:type="spellEnd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 Л.Л для 7 класса.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Проверяемые элементы содержания</w:t>
      </w:r>
    </w:p>
    <w:p w:rsidR="007C5A70" w:rsidRPr="004838C9" w:rsidRDefault="007C5A70" w:rsidP="007C5A70">
      <w:pPr>
        <w:numPr>
          <w:ilvl w:val="0"/>
          <w:numId w:val="9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Основные понятия информатики;</w:t>
      </w:r>
    </w:p>
    <w:p w:rsidR="007C5A70" w:rsidRPr="004838C9" w:rsidRDefault="007C5A70" w:rsidP="007C5A70">
      <w:pPr>
        <w:numPr>
          <w:ilvl w:val="0"/>
          <w:numId w:val="9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Имена объектов;</w:t>
      </w:r>
    </w:p>
    <w:p w:rsidR="007C5A70" w:rsidRPr="004838C9" w:rsidRDefault="007C5A70" w:rsidP="007C5A70">
      <w:pPr>
        <w:numPr>
          <w:ilvl w:val="0"/>
          <w:numId w:val="9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Множества объектов;</w:t>
      </w:r>
    </w:p>
    <w:p w:rsidR="007C5A70" w:rsidRPr="004838C9" w:rsidRDefault="007C5A70" w:rsidP="007C5A70">
      <w:pPr>
        <w:numPr>
          <w:ilvl w:val="0"/>
          <w:numId w:val="9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Перевод чисел в другую систему счисления.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Те</w:t>
      </w:r>
      <w:proofErr w:type="gramStart"/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кст вх</w:t>
      </w:r>
      <w:proofErr w:type="gramEnd"/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одной контрольной работы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1. Что такое информатика?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2. Что такое объект?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3. Напишите примеры общих имен.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4. Приведите примеры объектов, входящих </w:t>
      </w:r>
      <w:proofErr w:type="gramStart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в</w:t>
      </w:r>
      <w:proofErr w:type="gramEnd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 множество островов.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5. Нарисуйте схему состава автомобиля.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6. Переведите в двоичную систему счисления число 103.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Критерии оценивания работы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Верный ответ оценивается в один балл.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Максимальное число баллов 7.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Оценка «3» ставиться за 3 набранных баллов.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Оценка «4» ставиться за 4-5 набранных баллов.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Оценка «5» ставиться за 6 набранных баллов.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Контрольная работа по информатике по теме «Объекты и системы» для 7 класса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 xml:space="preserve">УМК </w:t>
      </w:r>
      <w:proofErr w:type="spellStart"/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Босова</w:t>
      </w:r>
      <w:proofErr w:type="spellEnd"/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 xml:space="preserve"> Л.Л.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Пояснительная записка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Контрольная работа предназначена для контроля знаний, полученных </w:t>
      </w:r>
      <w:proofErr w:type="gramStart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в</w:t>
      </w:r>
      <w:proofErr w:type="gramEnd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 </w:t>
      </w:r>
      <w:proofErr w:type="gramStart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при</w:t>
      </w:r>
      <w:proofErr w:type="gramEnd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 изучении темы Объекты и системы.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Задания контрольной работы составлены на базе федерального компонента государственного стандарта основного общего образования. В то же время они учитывают содержание действующего в настоящее время обязательного минимума содержания среднего (полного) образования. А также информационного письма Министерства образования и науки Челябинской области «О преподавании учебного предмета «Информатика и ИКТ» в общеобразовательных учреждениях Челябинской области в 2014-2015 учебном году».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Задания составлены на основе учебно-методического комплекса </w:t>
      </w:r>
      <w:proofErr w:type="spellStart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Босовой</w:t>
      </w:r>
      <w:proofErr w:type="spellEnd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 Л.Л для 7 класса.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Проверяемые элементы содержания</w:t>
      </w:r>
    </w:p>
    <w:p w:rsidR="007C5A70" w:rsidRPr="004838C9" w:rsidRDefault="007C5A70" w:rsidP="007C5A70">
      <w:pPr>
        <w:numPr>
          <w:ilvl w:val="0"/>
          <w:numId w:val="10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Объекты и их имена;</w:t>
      </w:r>
    </w:p>
    <w:p w:rsidR="007C5A70" w:rsidRPr="004838C9" w:rsidRDefault="007C5A70" w:rsidP="007C5A70">
      <w:pPr>
        <w:numPr>
          <w:ilvl w:val="0"/>
          <w:numId w:val="10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Признаки объектов;</w:t>
      </w:r>
    </w:p>
    <w:p w:rsidR="007C5A70" w:rsidRPr="004838C9" w:rsidRDefault="007C5A70" w:rsidP="007C5A70">
      <w:pPr>
        <w:numPr>
          <w:ilvl w:val="0"/>
          <w:numId w:val="10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Подсистемы;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Текст контрольной работы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1. Закончите предложение: «Любая часть окружающей действительности, воспринимаемая человеком как единое целое, называется …»</w:t>
      </w:r>
    </w:p>
    <w:p w:rsidR="007C5A70" w:rsidRPr="004838C9" w:rsidRDefault="007C5A70" w:rsidP="007C5A70">
      <w:pPr>
        <w:numPr>
          <w:ilvl w:val="1"/>
          <w:numId w:val="11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понятием</w:t>
      </w:r>
    </w:p>
    <w:p w:rsidR="007C5A70" w:rsidRPr="004838C9" w:rsidRDefault="007C5A70" w:rsidP="007C5A70">
      <w:pPr>
        <w:numPr>
          <w:ilvl w:val="1"/>
          <w:numId w:val="11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объектом</w:t>
      </w:r>
    </w:p>
    <w:p w:rsidR="007C5A70" w:rsidRPr="004838C9" w:rsidRDefault="007C5A70" w:rsidP="007C5A70">
      <w:pPr>
        <w:numPr>
          <w:ilvl w:val="1"/>
          <w:numId w:val="11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предметом</w:t>
      </w:r>
    </w:p>
    <w:p w:rsidR="007C5A70" w:rsidRPr="004838C9" w:rsidRDefault="007C5A70" w:rsidP="007C5A70">
      <w:pPr>
        <w:numPr>
          <w:ilvl w:val="1"/>
          <w:numId w:val="11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системой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2. Отметьте единичные имена объектов:</w:t>
      </w:r>
    </w:p>
    <w:p w:rsidR="007C5A70" w:rsidRPr="004838C9" w:rsidRDefault="007C5A70" w:rsidP="007C5A70">
      <w:pPr>
        <w:numPr>
          <w:ilvl w:val="1"/>
          <w:numId w:val="1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машина</w:t>
      </w:r>
    </w:p>
    <w:p w:rsidR="007C5A70" w:rsidRPr="004838C9" w:rsidRDefault="007C5A70" w:rsidP="007C5A70">
      <w:pPr>
        <w:numPr>
          <w:ilvl w:val="1"/>
          <w:numId w:val="1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береза</w:t>
      </w:r>
    </w:p>
    <w:p w:rsidR="007C5A70" w:rsidRPr="004838C9" w:rsidRDefault="007C5A70" w:rsidP="007C5A70">
      <w:pPr>
        <w:numPr>
          <w:ilvl w:val="1"/>
          <w:numId w:val="1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Москва</w:t>
      </w:r>
    </w:p>
    <w:p w:rsidR="007C5A70" w:rsidRPr="004838C9" w:rsidRDefault="007C5A70" w:rsidP="007C5A70">
      <w:pPr>
        <w:numPr>
          <w:ilvl w:val="1"/>
          <w:numId w:val="1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Байкал</w:t>
      </w:r>
    </w:p>
    <w:p w:rsidR="007C5A70" w:rsidRPr="004838C9" w:rsidRDefault="007C5A70" w:rsidP="007C5A70">
      <w:pPr>
        <w:numPr>
          <w:ilvl w:val="1"/>
          <w:numId w:val="1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Пушкин А.С.</w:t>
      </w:r>
    </w:p>
    <w:p w:rsidR="007C5A70" w:rsidRPr="004838C9" w:rsidRDefault="007C5A70" w:rsidP="007C5A70">
      <w:pPr>
        <w:numPr>
          <w:ilvl w:val="1"/>
          <w:numId w:val="1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операционная система</w:t>
      </w:r>
    </w:p>
    <w:p w:rsidR="007C5A70" w:rsidRPr="004838C9" w:rsidRDefault="007C5A70" w:rsidP="007C5A70">
      <w:pPr>
        <w:numPr>
          <w:ilvl w:val="1"/>
          <w:numId w:val="1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клавиатурный тренажер</w:t>
      </w:r>
    </w:p>
    <w:p w:rsidR="007C5A70" w:rsidRPr="004838C9" w:rsidRDefault="007C5A70" w:rsidP="007C5A70">
      <w:pPr>
        <w:numPr>
          <w:ilvl w:val="1"/>
          <w:numId w:val="1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proofErr w:type="spellStart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Windows</w:t>
      </w:r>
      <w:proofErr w:type="spellEnd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 XP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3. Отметьте объекты операционной системы:</w:t>
      </w:r>
    </w:p>
    <w:p w:rsidR="007C5A70" w:rsidRPr="004838C9" w:rsidRDefault="007C5A70" w:rsidP="007C5A70">
      <w:pPr>
        <w:numPr>
          <w:ilvl w:val="1"/>
          <w:numId w:val="13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рабочий стол</w:t>
      </w:r>
    </w:p>
    <w:p w:rsidR="007C5A70" w:rsidRPr="004838C9" w:rsidRDefault="007C5A70" w:rsidP="007C5A70">
      <w:pPr>
        <w:numPr>
          <w:ilvl w:val="1"/>
          <w:numId w:val="13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окно</w:t>
      </w:r>
    </w:p>
    <w:p w:rsidR="007C5A70" w:rsidRPr="004838C9" w:rsidRDefault="007C5A70" w:rsidP="007C5A70">
      <w:pPr>
        <w:numPr>
          <w:ilvl w:val="1"/>
          <w:numId w:val="13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папка</w:t>
      </w:r>
    </w:p>
    <w:p w:rsidR="007C5A70" w:rsidRPr="004838C9" w:rsidRDefault="007C5A70" w:rsidP="007C5A70">
      <w:pPr>
        <w:numPr>
          <w:ilvl w:val="1"/>
          <w:numId w:val="13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файл</w:t>
      </w:r>
    </w:p>
    <w:p w:rsidR="007C5A70" w:rsidRPr="004838C9" w:rsidRDefault="007C5A70" w:rsidP="007C5A70">
      <w:pPr>
        <w:numPr>
          <w:ilvl w:val="1"/>
          <w:numId w:val="13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компьютер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4. Отметьте признаки, которые могут быть указаны в сообщении об объекте:</w:t>
      </w:r>
    </w:p>
    <w:p w:rsidR="007C5A70" w:rsidRPr="004838C9" w:rsidRDefault="007C5A70" w:rsidP="007C5A70">
      <w:pPr>
        <w:numPr>
          <w:ilvl w:val="1"/>
          <w:numId w:val="14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свойства</w:t>
      </w:r>
    </w:p>
    <w:p w:rsidR="007C5A70" w:rsidRPr="004838C9" w:rsidRDefault="007C5A70" w:rsidP="007C5A70">
      <w:pPr>
        <w:numPr>
          <w:ilvl w:val="1"/>
          <w:numId w:val="14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размеры</w:t>
      </w:r>
    </w:p>
    <w:p w:rsidR="007C5A70" w:rsidRPr="004838C9" w:rsidRDefault="007C5A70" w:rsidP="007C5A70">
      <w:pPr>
        <w:numPr>
          <w:ilvl w:val="1"/>
          <w:numId w:val="14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поведение</w:t>
      </w:r>
    </w:p>
    <w:p w:rsidR="007C5A70" w:rsidRPr="004838C9" w:rsidRDefault="007C5A70" w:rsidP="007C5A70">
      <w:pPr>
        <w:numPr>
          <w:ilvl w:val="1"/>
          <w:numId w:val="14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состояние</w:t>
      </w:r>
    </w:p>
    <w:p w:rsidR="007C5A70" w:rsidRPr="004838C9" w:rsidRDefault="007C5A70" w:rsidP="007C5A70">
      <w:pPr>
        <w:numPr>
          <w:ilvl w:val="1"/>
          <w:numId w:val="14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действия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5. Укажите отношение для пары «процессор и системный блок»:</w:t>
      </w:r>
    </w:p>
    <w:p w:rsidR="007C5A70" w:rsidRPr="004838C9" w:rsidRDefault="007C5A70" w:rsidP="007C5A70">
      <w:pPr>
        <w:numPr>
          <w:ilvl w:val="1"/>
          <w:numId w:val="15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является элементом множества</w:t>
      </w:r>
    </w:p>
    <w:p w:rsidR="007C5A70" w:rsidRPr="004838C9" w:rsidRDefault="007C5A70" w:rsidP="007C5A70">
      <w:pPr>
        <w:numPr>
          <w:ilvl w:val="1"/>
          <w:numId w:val="15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входит в состав</w:t>
      </w:r>
    </w:p>
    <w:p w:rsidR="007C5A70" w:rsidRPr="004838C9" w:rsidRDefault="007C5A70" w:rsidP="007C5A70">
      <w:pPr>
        <w:numPr>
          <w:ilvl w:val="1"/>
          <w:numId w:val="15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является разновидностью</w:t>
      </w:r>
    </w:p>
    <w:p w:rsidR="007C5A70" w:rsidRPr="004838C9" w:rsidRDefault="007C5A70" w:rsidP="007C5A70">
      <w:pPr>
        <w:numPr>
          <w:ilvl w:val="1"/>
          <w:numId w:val="15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является причиной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6. Отметьте природные системы:</w:t>
      </w:r>
    </w:p>
    <w:p w:rsidR="007C5A70" w:rsidRPr="004838C9" w:rsidRDefault="007C5A70" w:rsidP="007C5A70">
      <w:pPr>
        <w:numPr>
          <w:ilvl w:val="1"/>
          <w:numId w:val="16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Солнечная система</w:t>
      </w:r>
    </w:p>
    <w:p w:rsidR="007C5A70" w:rsidRPr="004838C9" w:rsidRDefault="007C5A70" w:rsidP="007C5A70">
      <w:pPr>
        <w:numPr>
          <w:ilvl w:val="1"/>
          <w:numId w:val="16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футбольная команда</w:t>
      </w:r>
    </w:p>
    <w:p w:rsidR="007C5A70" w:rsidRPr="004838C9" w:rsidRDefault="007C5A70" w:rsidP="007C5A70">
      <w:pPr>
        <w:numPr>
          <w:ilvl w:val="1"/>
          <w:numId w:val="16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растение</w:t>
      </w:r>
    </w:p>
    <w:p w:rsidR="007C5A70" w:rsidRPr="004838C9" w:rsidRDefault="007C5A70" w:rsidP="007C5A70">
      <w:pPr>
        <w:numPr>
          <w:ilvl w:val="1"/>
          <w:numId w:val="16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компьютер</w:t>
      </w:r>
    </w:p>
    <w:p w:rsidR="007C5A70" w:rsidRPr="004838C9" w:rsidRDefault="007C5A70" w:rsidP="007C5A70">
      <w:pPr>
        <w:numPr>
          <w:ilvl w:val="1"/>
          <w:numId w:val="16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автомобиль</w:t>
      </w:r>
    </w:p>
    <w:p w:rsidR="007C5A70" w:rsidRPr="004838C9" w:rsidRDefault="007C5A70" w:rsidP="007C5A70">
      <w:pPr>
        <w:numPr>
          <w:ilvl w:val="1"/>
          <w:numId w:val="16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математический язык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7. Укажите подсистемы, входящие в систему «Аппаратное обеспечение персонального компьютера»:</w:t>
      </w:r>
    </w:p>
    <w:p w:rsidR="007C5A70" w:rsidRPr="004838C9" w:rsidRDefault="007C5A70" w:rsidP="007C5A70">
      <w:pPr>
        <w:numPr>
          <w:ilvl w:val="1"/>
          <w:numId w:val="1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устройства ввода информации</w:t>
      </w:r>
    </w:p>
    <w:p w:rsidR="007C5A70" w:rsidRPr="004838C9" w:rsidRDefault="007C5A70" w:rsidP="007C5A70">
      <w:pPr>
        <w:numPr>
          <w:ilvl w:val="1"/>
          <w:numId w:val="1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устройства хранения информации</w:t>
      </w:r>
    </w:p>
    <w:p w:rsidR="007C5A70" w:rsidRPr="004838C9" w:rsidRDefault="007C5A70" w:rsidP="007C5A70">
      <w:pPr>
        <w:numPr>
          <w:ilvl w:val="1"/>
          <w:numId w:val="1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операционная система</w:t>
      </w:r>
    </w:p>
    <w:p w:rsidR="007C5A70" w:rsidRPr="004838C9" w:rsidRDefault="007C5A70" w:rsidP="007C5A70">
      <w:pPr>
        <w:numPr>
          <w:ilvl w:val="1"/>
          <w:numId w:val="1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прикладные программы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Критерии оценивания работы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Верный ответ оценивается в один балл.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Максимальное число баллов 7.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Оценка «3» ставиться за 3 набранных баллов.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Оценка «4» ставиться за 4-5 набранных баллов.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Оценка «5» ставиться за 6 набранных баллов.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br/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Контрольная работа по информатике по теме «Информационное моделирование» для 7 класса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 xml:space="preserve">УМК </w:t>
      </w:r>
      <w:proofErr w:type="spellStart"/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Босова</w:t>
      </w:r>
      <w:proofErr w:type="spellEnd"/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 xml:space="preserve"> Л.Л.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Пояснительная записка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Контрольная работа предназначена для контроля знаний, полученных </w:t>
      </w:r>
      <w:proofErr w:type="gramStart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в</w:t>
      </w:r>
      <w:proofErr w:type="gramEnd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 </w:t>
      </w:r>
      <w:proofErr w:type="gramStart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при</w:t>
      </w:r>
      <w:proofErr w:type="gramEnd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 изучении темы Информационное моделирование.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Задания контрольной работы составлены на базе федерального компонента государственного стандарта основного общего образования. В то же время они учитывают содержание действующего в настоящее время обязательного минимума содержания среднего (полного) образования. А также информационного письма Министерства образования и науки Челябинской области «О преподавании учебного предмета «Информатика и ИКТ» в общеобразовательных учреждениях Челябинской области в 2014-2015 учебном году».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Задания составлены на основе учебно-методического комплекса </w:t>
      </w:r>
      <w:proofErr w:type="spellStart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Босовой</w:t>
      </w:r>
      <w:proofErr w:type="spellEnd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 Л.Л для 7 класса.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Проверяемые элементы содержания</w:t>
      </w:r>
    </w:p>
    <w:p w:rsidR="007C5A70" w:rsidRPr="004838C9" w:rsidRDefault="007C5A70" w:rsidP="007C5A70">
      <w:pPr>
        <w:numPr>
          <w:ilvl w:val="0"/>
          <w:numId w:val="18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Модели объектов;</w:t>
      </w:r>
    </w:p>
    <w:p w:rsidR="007C5A70" w:rsidRPr="004838C9" w:rsidRDefault="007C5A70" w:rsidP="007C5A70">
      <w:pPr>
        <w:numPr>
          <w:ilvl w:val="0"/>
          <w:numId w:val="18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Виды моделей;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Текст контрольной работы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1. Закончите предложение: «Моделью называют объект, имеющий…»</w:t>
      </w:r>
    </w:p>
    <w:p w:rsidR="007C5A70" w:rsidRPr="004838C9" w:rsidRDefault="007C5A70" w:rsidP="007C5A70">
      <w:pPr>
        <w:numPr>
          <w:ilvl w:val="1"/>
          <w:numId w:val="19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внешнее сходство с объектом</w:t>
      </w:r>
    </w:p>
    <w:p w:rsidR="007C5A70" w:rsidRPr="004838C9" w:rsidRDefault="007C5A70" w:rsidP="007C5A70">
      <w:pPr>
        <w:numPr>
          <w:ilvl w:val="1"/>
          <w:numId w:val="19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все признаки объекта-оригинала</w:t>
      </w:r>
    </w:p>
    <w:p w:rsidR="007C5A70" w:rsidRPr="004838C9" w:rsidRDefault="007C5A70" w:rsidP="007C5A70">
      <w:pPr>
        <w:numPr>
          <w:ilvl w:val="1"/>
          <w:numId w:val="19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существенные признаки объекта-оригинала</w:t>
      </w:r>
    </w:p>
    <w:p w:rsidR="007C5A70" w:rsidRPr="004838C9" w:rsidRDefault="007C5A70" w:rsidP="007C5A70">
      <w:pPr>
        <w:numPr>
          <w:ilvl w:val="1"/>
          <w:numId w:val="19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особенности поведения объекта-оригинала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2. Закончите предложение: «Можно создавать и использовать …»</w:t>
      </w:r>
    </w:p>
    <w:p w:rsidR="007C5A70" w:rsidRPr="004838C9" w:rsidRDefault="007C5A70" w:rsidP="007C5A70">
      <w:pPr>
        <w:numPr>
          <w:ilvl w:val="1"/>
          <w:numId w:val="20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разные модели объекта</w:t>
      </w:r>
    </w:p>
    <w:p w:rsidR="007C5A70" w:rsidRPr="004838C9" w:rsidRDefault="007C5A70" w:rsidP="007C5A70">
      <w:pPr>
        <w:numPr>
          <w:ilvl w:val="1"/>
          <w:numId w:val="20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единственную модель объекта</w:t>
      </w:r>
    </w:p>
    <w:p w:rsidR="007C5A70" w:rsidRPr="004838C9" w:rsidRDefault="007C5A70" w:rsidP="007C5A70">
      <w:pPr>
        <w:numPr>
          <w:ilvl w:val="1"/>
          <w:numId w:val="20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только натурные модели объекта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3. Укажите примеры информационных моделей:</w:t>
      </w:r>
    </w:p>
    <w:p w:rsidR="007C5A70" w:rsidRPr="004838C9" w:rsidRDefault="007C5A70" w:rsidP="007C5A70">
      <w:pPr>
        <w:numPr>
          <w:ilvl w:val="1"/>
          <w:numId w:val="21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физическая карта</w:t>
      </w:r>
    </w:p>
    <w:p w:rsidR="007C5A70" w:rsidRPr="004838C9" w:rsidRDefault="007C5A70" w:rsidP="007C5A70">
      <w:pPr>
        <w:numPr>
          <w:ilvl w:val="1"/>
          <w:numId w:val="21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глобус</w:t>
      </w:r>
    </w:p>
    <w:p w:rsidR="007C5A70" w:rsidRPr="004838C9" w:rsidRDefault="007C5A70" w:rsidP="007C5A70">
      <w:pPr>
        <w:numPr>
          <w:ilvl w:val="1"/>
          <w:numId w:val="21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график зависимости расстояния от времени</w:t>
      </w:r>
    </w:p>
    <w:p w:rsidR="007C5A70" w:rsidRPr="004838C9" w:rsidRDefault="007C5A70" w:rsidP="007C5A70">
      <w:pPr>
        <w:numPr>
          <w:ilvl w:val="1"/>
          <w:numId w:val="21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макет здания</w:t>
      </w:r>
    </w:p>
    <w:p w:rsidR="007C5A70" w:rsidRPr="004838C9" w:rsidRDefault="007C5A70" w:rsidP="007C5A70">
      <w:pPr>
        <w:numPr>
          <w:ilvl w:val="1"/>
          <w:numId w:val="21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схема узора для вязания крючком</w:t>
      </w:r>
    </w:p>
    <w:p w:rsidR="007C5A70" w:rsidRPr="004838C9" w:rsidRDefault="007C5A70" w:rsidP="007C5A70">
      <w:pPr>
        <w:numPr>
          <w:ilvl w:val="1"/>
          <w:numId w:val="21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муляж яблока</w:t>
      </w:r>
    </w:p>
    <w:p w:rsidR="007C5A70" w:rsidRPr="004838C9" w:rsidRDefault="007C5A70" w:rsidP="007C5A70">
      <w:pPr>
        <w:numPr>
          <w:ilvl w:val="1"/>
          <w:numId w:val="21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манекен</w:t>
      </w:r>
    </w:p>
    <w:p w:rsidR="007C5A70" w:rsidRPr="004838C9" w:rsidRDefault="007C5A70" w:rsidP="007C5A70">
      <w:pPr>
        <w:numPr>
          <w:ilvl w:val="1"/>
          <w:numId w:val="21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схема метро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4. Укажите примеры знаковых информационных моделей:</w:t>
      </w:r>
    </w:p>
    <w:p w:rsidR="007C5A70" w:rsidRPr="004838C9" w:rsidRDefault="007C5A70" w:rsidP="007C5A70">
      <w:pPr>
        <w:numPr>
          <w:ilvl w:val="1"/>
          <w:numId w:val="2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рисунок</w:t>
      </w:r>
    </w:p>
    <w:p w:rsidR="007C5A70" w:rsidRPr="004838C9" w:rsidRDefault="007C5A70" w:rsidP="007C5A70">
      <w:pPr>
        <w:numPr>
          <w:ilvl w:val="1"/>
          <w:numId w:val="2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фотография</w:t>
      </w:r>
    </w:p>
    <w:p w:rsidR="007C5A70" w:rsidRPr="004838C9" w:rsidRDefault="007C5A70" w:rsidP="007C5A70">
      <w:pPr>
        <w:numPr>
          <w:ilvl w:val="1"/>
          <w:numId w:val="2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словесное описание</w:t>
      </w:r>
    </w:p>
    <w:p w:rsidR="007C5A70" w:rsidRPr="004838C9" w:rsidRDefault="007C5A70" w:rsidP="007C5A70">
      <w:pPr>
        <w:numPr>
          <w:ilvl w:val="1"/>
          <w:numId w:val="2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формула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5. Отметьте пропущенное слово: «Формула для вычисления площади прямоугольника является примером … модели»</w:t>
      </w:r>
    </w:p>
    <w:p w:rsidR="007C5A70" w:rsidRPr="004838C9" w:rsidRDefault="007C5A70" w:rsidP="007C5A70">
      <w:pPr>
        <w:numPr>
          <w:ilvl w:val="1"/>
          <w:numId w:val="23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образной</w:t>
      </w:r>
    </w:p>
    <w:p w:rsidR="007C5A70" w:rsidRPr="004838C9" w:rsidRDefault="007C5A70" w:rsidP="007C5A70">
      <w:pPr>
        <w:numPr>
          <w:ilvl w:val="1"/>
          <w:numId w:val="23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знаковой</w:t>
      </w:r>
    </w:p>
    <w:p w:rsidR="007C5A70" w:rsidRPr="004838C9" w:rsidRDefault="007C5A70" w:rsidP="007C5A70">
      <w:pPr>
        <w:numPr>
          <w:ilvl w:val="1"/>
          <w:numId w:val="23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смешанной</w:t>
      </w:r>
    </w:p>
    <w:p w:rsidR="007C5A70" w:rsidRPr="004838C9" w:rsidRDefault="007C5A70" w:rsidP="007C5A70">
      <w:pPr>
        <w:numPr>
          <w:ilvl w:val="1"/>
          <w:numId w:val="23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натурной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6. Отметьте пропущенное слово: «Атлас автомобильных дорог является примером … модели»</w:t>
      </w:r>
    </w:p>
    <w:p w:rsidR="007C5A70" w:rsidRPr="004838C9" w:rsidRDefault="007C5A70" w:rsidP="007C5A70">
      <w:pPr>
        <w:numPr>
          <w:ilvl w:val="1"/>
          <w:numId w:val="24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образной</w:t>
      </w:r>
    </w:p>
    <w:p w:rsidR="007C5A70" w:rsidRPr="004838C9" w:rsidRDefault="007C5A70" w:rsidP="007C5A70">
      <w:pPr>
        <w:numPr>
          <w:ilvl w:val="1"/>
          <w:numId w:val="24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знаковой</w:t>
      </w:r>
    </w:p>
    <w:p w:rsidR="007C5A70" w:rsidRPr="004838C9" w:rsidRDefault="007C5A70" w:rsidP="007C5A70">
      <w:pPr>
        <w:numPr>
          <w:ilvl w:val="1"/>
          <w:numId w:val="24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смешанной</w:t>
      </w:r>
    </w:p>
    <w:p w:rsidR="007C5A70" w:rsidRPr="004838C9" w:rsidRDefault="007C5A70" w:rsidP="007C5A70">
      <w:pPr>
        <w:numPr>
          <w:ilvl w:val="1"/>
          <w:numId w:val="24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натурной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7. Укажите пары объектов, о которых можно сказать, что они находятся в отношении «объект – модель»:</w:t>
      </w:r>
    </w:p>
    <w:p w:rsidR="007C5A70" w:rsidRPr="004838C9" w:rsidRDefault="007C5A70" w:rsidP="007C5A70">
      <w:pPr>
        <w:numPr>
          <w:ilvl w:val="1"/>
          <w:numId w:val="25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клавиатура – микрофон</w:t>
      </w:r>
    </w:p>
    <w:p w:rsidR="007C5A70" w:rsidRPr="004838C9" w:rsidRDefault="007C5A70" w:rsidP="007C5A70">
      <w:pPr>
        <w:numPr>
          <w:ilvl w:val="1"/>
          <w:numId w:val="25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река – Днепр</w:t>
      </w:r>
    </w:p>
    <w:p w:rsidR="007C5A70" w:rsidRPr="004838C9" w:rsidRDefault="007C5A70" w:rsidP="007C5A70">
      <w:pPr>
        <w:numPr>
          <w:ilvl w:val="1"/>
          <w:numId w:val="25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болт – чертеж болта</w:t>
      </w:r>
    </w:p>
    <w:p w:rsidR="007C5A70" w:rsidRPr="004838C9" w:rsidRDefault="007C5A70" w:rsidP="007C5A70">
      <w:pPr>
        <w:numPr>
          <w:ilvl w:val="1"/>
          <w:numId w:val="25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мелодия – нотная запись мелодии</w:t>
      </w:r>
    </w:p>
    <w:p w:rsidR="007C5A70" w:rsidRPr="004838C9" w:rsidRDefault="007C5A70" w:rsidP="007C5A70">
      <w:pPr>
        <w:numPr>
          <w:ilvl w:val="1"/>
          <w:numId w:val="25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весна – лето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Критерии оценивания работы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Верный ответ оценивается в один балл.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Максимальное число баллов 7.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Оценка «3» ставиться за 3 набранных баллов.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Оценка «4» ставиться за 4-5 набранных баллов.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Оценка «5» ставиться за 6 набранных баллов.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Практическая контрольная работа «Визуальное представление информации» по информатике для 7 класса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 xml:space="preserve">УМК </w:t>
      </w:r>
      <w:proofErr w:type="spellStart"/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Босова</w:t>
      </w:r>
      <w:proofErr w:type="spellEnd"/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 xml:space="preserve"> Л.Л.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Пояснительная записка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Контрольная работа предназначена для контроля знаний, полученных при изучении темы Информационное моделирование.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Задания контрольной работы составлены на базе федерального компонента государственного стандарта основного общего образования. В то же время они учитывают содержание действующего в настоящее время обязательного минимума содержания среднего (полного) образования. А также информационного письма Министерства образования и науки Челябинской области «О преподавании учебного предмета «Информатика и ИКТ» в общеобразовательных учреждениях Челябинской области в 2014-2015 учебном году».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Задания составлены на основе учебно-методического комплекса </w:t>
      </w:r>
      <w:proofErr w:type="spellStart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Босовой</w:t>
      </w:r>
      <w:proofErr w:type="spellEnd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 Л.Л для 7 класса.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Проверяемые элементы содержания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numPr>
          <w:ilvl w:val="0"/>
          <w:numId w:val="26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Умение представлять текстовую информацию в наглядном виде;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Текст контрольной работы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1. Решите задачу табличным способом.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В кафе встретились три друга: скульптор Белов, скрипач Чернов и художник Рыжов. «Замечательно, что у одного из нас белые, у другого черные, а у третьего рыжие волосы, </w:t>
      </w:r>
      <w:proofErr w:type="gramStart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но</w:t>
      </w:r>
      <w:proofErr w:type="gramEnd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 ни у кого цвет волос не соответствует фамилии», – заметил черноволосый. «Ты прав», – сказал Белов. Какого цвета волосы у художника.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noProof/>
          <w:color w:val="333333"/>
          <w:sz w:val="12"/>
          <w:szCs w:val="1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71825" cy="952500"/>
            <wp:effectExtent l="19050" t="0" r="9525" b="0"/>
            <wp:wrapSquare wrapText="bothSides"/>
            <wp:docPr id="2" name="Рисунок 2" descr="https://arhivurokov.ru/kopilka/uploads/user_file_54e18b6bcf553/sbornik-kontrol-nykh-rabot-dlia-7-klassa-po-informatik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e18b6bcf553/sbornik-kontrol-nykh-rabot-dlia-7-klassa-po-informatikie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2. Пользуясь диаграммой работоспособности в течение рабочей недели, отметьте только истинные высказывания: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noProof/>
          <w:color w:val="333333"/>
          <w:sz w:val="12"/>
          <w:szCs w:val="12"/>
        </w:rPr>
        <w:drawing>
          <wp:inline distT="0" distB="0" distL="0" distR="0">
            <wp:extent cx="5124450" cy="1400175"/>
            <wp:effectExtent l="19050" t="0" r="0" b="0"/>
            <wp:docPr id="1" name="Рисунок 1" descr="https://arhivurokov.ru/kopilka/uploads/user_file_54e18b6bcf553/sbornik-kontrol-nykh-rabot-dlia-7-klassa-po-informatiki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4e18b6bcf553/sbornik-kontrol-nykh-rabot-dlia-7-klassa-po-informatikie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70" w:rsidRPr="004838C9" w:rsidRDefault="007C5A70" w:rsidP="007C5A70">
      <w:pPr>
        <w:numPr>
          <w:ilvl w:val="1"/>
          <w:numId w:val="2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самая высокая работоспособность в понедельник;</w:t>
      </w:r>
    </w:p>
    <w:p w:rsidR="007C5A70" w:rsidRPr="004838C9" w:rsidRDefault="007C5A70" w:rsidP="007C5A70">
      <w:pPr>
        <w:numPr>
          <w:ilvl w:val="1"/>
          <w:numId w:val="2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работоспособность в среду ниже работоспособности в четверг;</w:t>
      </w:r>
    </w:p>
    <w:p w:rsidR="007C5A70" w:rsidRPr="004838C9" w:rsidRDefault="007C5A70" w:rsidP="007C5A70">
      <w:pPr>
        <w:numPr>
          <w:ilvl w:val="1"/>
          <w:numId w:val="2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работоспособность во вторник и четверг одинакова;</w:t>
      </w:r>
    </w:p>
    <w:p w:rsidR="007C5A70" w:rsidRPr="004838C9" w:rsidRDefault="007C5A70" w:rsidP="007C5A70">
      <w:pPr>
        <w:numPr>
          <w:ilvl w:val="1"/>
          <w:numId w:val="2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самый непродуктивный день — суббота;</w:t>
      </w:r>
    </w:p>
    <w:p w:rsidR="007C5A70" w:rsidRPr="004838C9" w:rsidRDefault="007C5A70" w:rsidP="007C5A70">
      <w:pPr>
        <w:numPr>
          <w:ilvl w:val="1"/>
          <w:numId w:val="2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работоспособность заметно снижается в пятницу;</w:t>
      </w:r>
    </w:p>
    <w:p w:rsidR="007C5A70" w:rsidRPr="004838C9" w:rsidRDefault="007C5A70" w:rsidP="007C5A70">
      <w:pPr>
        <w:numPr>
          <w:ilvl w:val="1"/>
          <w:numId w:val="2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самая высокая работоспособность в среду;</w:t>
      </w:r>
    </w:p>
    <w:p w:rsidR="007C5A70" w:rsidRPr="004838C9" w:rsidRDefault="007C5A70" w:rsidP="007C5A70">
      <w:pPr>
        <w:numPr>
          <w:ilvl w:val="1"/>
          <w:numId w:val="2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пик работоспособности – в пятницу;</w:t>
      </w:r>
    </w:p>
    <w:p w:rsidR="007C5A70" w:rsidRPr="004838C9" w:rsidRDefault="007C5A70" w:rsidP="007C5A70">
      <w:pPr>
        <w:numPr>
          <w:ilvl w:val="1"/>
          <w:numId w:val="2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всю неделю работоспособность одинаковая.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3. Для выполнения задания постройте дерево.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proofErr w:type="gramStart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З</w:t>
      </w:r>
      <w:proofErr w:type="gramEnd"/>
      <w:r w:rsidRPr="004838C9">
        <w:rPr>
          <w:rFonts w:ascii="Helvetica" w:eastAsia="Times New Roman" w:hAnsi="Helvetica" w:cs="Helvetica"/>
          <w:noProof/>
          <w:color w:val="333333"/>
          <w:sz w:val="12"/>
          <w:szCs w:val="12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95550" cy="752475"/>
            <wp:effectExtent l="19050" t="0" r="0" b="0"/>
            <wp:wrapSquare wrapText="bothSides"/>
            <wp:docPr id="3" name="Рисунок 3" descr="https://arhivurokov.ru/kopilka/uploads/user_file_54e18b6bcf553/sbornik-kontrol-nykh-rabot-dlia-7-klassa-po-informatiki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4e18b6bcf553/sbornik-kontrol-nykh-rabot-dlia-7-klassa-po-informatikie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апишите все возможные двузначные числа, при записи которых используются цифры 2, 8 и 5.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Критерии оценивания работы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Учитель оценивает работу по правильности и аккуратности выполнения всех заданий.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Контрольная работа по информатике по теме «</w:t>
      </w:r>
      <w:proofErr w:type="spellStart"/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Алгоритмика</w:t>
      </w:r>
      <w:proofErr w:type="spellEnd"/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» для 7 класса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 xml:space="preserve">УМК </w:t>
      </w:r>
      <w:proofErr w:type="spellStart"/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Босова</w:t>
      </w:r>
      <w:proofErr w:type="spellEnd"/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 xml:space="preserve"> Л.Л.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Пояснительная записка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Контрольная работа предназначена для контроля знаний, полученных </w:t>
      </w:r>
      <w:proofErr w:type="gramStart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в</w:t>
      </w:r>
      <w:proofErr w:type="gramEnd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 </w:t>
      </w:r>
      <w:proofErr w:type="gramStart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при</w:t>
      </w:r>
      <w:proofErr w:type="gramEnd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 изучении темы </w:t>
      </w:r>
      <w:proofErr w:type="spellStart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Алгоритмика</w:t>
      </w:r>
      <w:proofErr w:type="spellEnd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Задания контрольной работы составлены на базе федерального компонента государственного стандарта основного общего образования. В то же время они учитывают содержание действующего в настоящее время обязательного минимума содержания среднего (полного) образования. А также информационного письма Министерства образования и науки Челябинской области «О преподавании учебного предмета «Информатика и ИКТ» в общеобразовательных учреждениях Челябинской области в 2014-2015 учебном году».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Задания составлены на основе учебно-методического комплекса </w:t>
      </w:r>
      <w:proofErr w:type="spellStart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Босовой</w:t>
      </w:r>
      <w:proofErr w:type="spellEnd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 Л.Л для 7 класса.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Проверяемые элементы содержания</w:t>
      </w:r>
    </w:p>
    <w:p w:rsidR="007C5A70" w:rsidRPr="004838C9" w:rsidRDefault="007C5A70" w:rsidP="007C5A70">
      <w:pPr>
        <w:numPr>
          <w:ilvl w:val="0"/>
          <w:numId w:val="28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Основные понятия темы;</w:t>
      </w:r>
    </w:p>
    <w:p w:rsidR="007C5A70" w:rsidRPr="004838C9" w:rsidRDefault="007C5A70" w:rsidP="007C5A70">
      <w:pPr>
        <w:numPr>
          <w:ilvl w:val="0"/>
          <w:numId w:val="28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Формальные, неформальные исполнители;</w:t>
      </w:r>
    </w:p>
    <w:p w:rsidR="007C5A70" w:rsidRPr="004838C9" w:rsidRDefault="007C5A70" w:rsidP="007C5A70">
      <w:pPr>
        <w:numPr>
          <w:ilvl w:val="0"/>
          <w:numId w:val="28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Действия исполнителя Чертёжник.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Текст контрольной работы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1. Закончите определения.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Исполнитель – это ____________________________________________________________________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_____________________________________________________________________________________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_____________________________________________________________________________________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Управление – это _____________________________________________________________________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_____________________________________________________________________________________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_____________________________________________________________________________________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Алгоритм – это _______________________________________________________________________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_____________________________________________________________________________________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_____________________________________________________________________________________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2. Укажите примеры формальных исполнителей в предложенных ситуациях:</w:t>
      </w:r>
    </w:p>
    <w:p w:rsidR="007C5A70" w:rsidRPr="004838C9" w:rsidRDefault="007C5A70" w:rsidP="007C5A70">
      <w:pPr>
        <w:numPr>
          <w:ilvl w:val="1"/>
          <w:numId w:val="29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симфонический оркестр исполняет музыкальное произведение;</w:t>
      </w:r>
    </w:p>
    <w:p w:rsidR="007C5A70" w:rsidRPr="004838C9" w:rsidRDefault="007C5A70" w:rsidP="007C5A70">
      <w:pPr>
        <w:numPr>
          <w:ilvl w:val="1"/>
          <w:numId w:val="29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ученик 7 класса решает задачи по алгебре;</w:t>
      </w:r>
    </w:p>
    <w:p w:rsidR="007C5A70" w:rsidRPr="004838C9" w:rsidRDefault="007C5A70" w:rsidP="007C5A70">
      <w:pPr>
        <w:numPr>
          <w:ilvl w:val="1"/>
          <w:numId w:val="29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фармацевт готовит лекарство по рецепту;</w:t>
      </w:r>
    </w:p>
    <w:p w:rsidR="007C5A70" w:rsidRPr="004838C9" w:rsidRDefault="007C5A70" w:rsidP="007C5A70">
      <w:pPr>
        <w:numPr>
          <w:ilvl w:val="1"/>
          <w:numId w:val="29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врач устанавливает причину плохого самочувствия у больного;</w:t>
      </w:r>
    </w:p>
    <w:p w:rsidR="007C5A70" w:rsidRPr="004838C9" w:rsidRDefault="007C5A70" w:rsidP="007C5A70">
      <w:pPr>
        <w:numPr>
          <w:ilvl w:val="1"/>
          <w:numId w:val="29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автомат на конвейере наполняет бутылки лимонадом;</w:t>
      </w:r>
    </w:p>
    <w:p w:rsidR="007C5A70" w:rsidRPr="004838C9" w:rsidRDefault="007C5A70" w:rsidP="007C5A70">
      <w:pPr>
        <w:numPr>
          <w:ilvl w:val="1"/>
          <w:numId w:val="29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компьютер выполняет программу проверки правописания.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3. Опишите любого известного вам формального исполнителя по плану: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1) Имя ________________________________________________________________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2) Круг решаемых задач 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_____________________________________________________________________________________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_____________________________________________________________________________________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3) Среда ______________________________________________________________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_____________________________________________________________________________________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_____________________________________________________________________________________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4) СКИ ______________________________________________________________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_____________________________________________________________________________________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_____________________________________________________________________________________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5) Система отказов 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_____________________________________________________________________________________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_____________________________________________________________________________________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6) Режимы работы _____________________________________________________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_____________________________________________________________________________________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_____________________________________________________________________________________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4. Что получится в результате действий исполнителя Чертежник по следующему алгоритму:</w:t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77"/>
        <w:gridCol w:w="5948"/>
      </w:tblGrid>
      <w:tr w:rsidR="007C5A70" w:rsidRPr="004838C9" w:rsidTr="00D9097F"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5A70" w:rsidRPr="004838C9" w:rsidRDefault="007C5A70" w:rsidP="00D9097F">
            <w:pPr>
              <w:spacing w:after="150" w:line="300" w:lineRule="atLeast"/>
              <w:contextualSpacing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r w:rsidRPr="004838C9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>Переведи в точку (1, 1)</w:t>
            </w:r>
          </w:p>
          <w:p w:rsidR="007C5A70" w:rsidRPr="004838C9" w:rsidRDefault="007C5A70" w:rsidP="00D9097F">
            <w:pPr>
              <w:spacing w:after="150" w:line="300" w:lineRule="atLeast"/>
              <w:contextualSpacing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proofErr w:type="gramStart"/>
            <w:r w:rsidRPr="004838C9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>О</w:t>
            </w:r>
            <w:r w:rsidRPr="004838C9">
              <w:rPr>
                <w:rFonts w:ascii="Helvetica" w:eastAsia="Times New Roman" w:hAnsi="Helvetica" w:cs="Helvetica"/>
                <w:noProof/>
                <w:color w:val="333333"/>
                <w:sz w:val="12"/>
                <w:szCs w:val="12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52650" cy="542925"/>
                  <wp:effectExtent l="19050" t="0" r="0" b="0"/>
                  <wp:wrapSquare wrapText="bothSides"/>
                  <wp:docPr id="4" name="Рисунок 4" descr="https://arhivurokov.ru/kopilka/uploads/user_file_54e18b6bcf553/sbornik-kontrol-nykh-rabot-dlia-7-klassa-po-informatikie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loads/user_file_54e18b6bcf553/sbornik-kontrol-nykh-rabot-dlia-7-klassa-po-informatikie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38C9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>пусти</w:t>
            </w:r>
            <w:proofErr w:type="gramEnd"/>
            <w:r w:rsidRPr="004838C9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 xml:space="preserve"> перо</w:t>
            </w:r>
          </w:p>
          <w:p w:rsidR="007C5A70" w:rsidRPr="004838C9" w:rsidRDefault="007C5A70" w:rsidP="00D9097F">
            <w:pPr>
              <w:spacing w:after="150" w:line="300" w:lineRule="atLeast"/>
              <w:contextualSpacing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r w:rsidRPr="004838C9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>Повторить 5 раз</w:t>
            </w:r>
          </w:p>
          <w:p w:rsidR="007C5A70" w:rsidRPr="004838C9" w:rsidRDefault="007C5A70" w:rsidP="00D9097F">
            <w:pPr>
              <w:spacing w:after="150" w:line="300" w:lineRule="atLeast"/>
              <w:contextualSpacing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r w:rsidRPr="004838C9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>Сдвинь на вектор (1, 3)</w:t>
            </w:r>
          </w:p>
          <w:p w:rsidR="007C5A70" w:rsidRPr="004838C9" w:rsidRDefault="007C5A70" w:rsidP="00D9097F">
            <w:pPr>
              <w:spacing w:after="150" w:line="300" w:lineRule="atLeast"/>
              <w:contextualSpacing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r w:rsidRPr="004838C9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>Сдвинь на вектор (1, -3)</w:t>
            </w:r>
          </w:p>
          <w:p w:rsidR="007C5A70" w:rsidRPr="004838C9" w:rsidRDefault="007C5A70" w:rsidP="00D9097F">
            <w:pPr>
              <w:spacing w:after="150" w:line="300" w:lineRule="atLeast"/>
              <w:contextualSpacing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r w:rsidRPr="004838C9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>Сдвинь на вектор (-2, 0)</w:t>
            </w:r>
          </w:p>
          <w:p w:rsidR="007C5A70" w:rsidRPr="004838C9" w:rsidRDefault="007C5A70" w:rsidP="00D9097F">
            <w:pPr>
              <w:spacing w:after="150" w:line="300" w:lineRule="atLeast"/>
              <w:contextualSpacing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r w:rsidRPr="004838C9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>Подними перо</w:t>
            </w:r>
          </w:p>
          <w:p w:rsidR="007C5A70" w:rsidRPr="004838C9" w:rsidRDefault="007C5A70" w:rsidP="00D9097F">
            <w:pPr>
              <w:spacing w:after="150" w:line="300" w:lineRule="atLeast"/>
              <w:contextualSpacing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r w:rsidRPr="004838C9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>Сдвинь на вектор (3, 0)</w:t>
            </w:r>
          </w:p>
          <w:p w:rsidR="007C5A70" w:rsidRPr="004838C9" w:rsidRDefault="007C5A70" w:rsidP="00D9097F">
            <w:pPr>
              <w:spacing w:after="150" w:line="300" w:lineRule="atLeast"/>
              <w:contextualSpacing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r w:rsidRPr="004838C9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>Конец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5A70" w:rsidRPr="004838C9" w:rsidRDefault="007C5A70" w:rsidP="00D9097F">
            <w:pPr>
              <w:spacing w:after="150" w:line="300" w:lineRule="atLeast"/>
              <w:contextualSpacing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</w:p>
        </w:tc>
      </w:tr>
    </w:tbl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Критерии оценивания работы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Верный ответ оценивается в один балл.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Максимальное число баллов 4.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Оценка «3» ставиться за 2 набранных баллов.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Оценка «4» ставиться за 3 набранных баллов.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Оценка «5» ставиться за 4 набранных баллов.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Итоговая контрольная работа по информатике для 7 класса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 xml:space="preserve">УМК </w:t>
      </w:r>
      <w:proofErr w:type="spellStart"/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Босова</w:t>
      </w:r>
      <w:proofErr w:type="spellEnd"/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 xml:space="preserve"> Л.Л.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Пояснительная записка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Контрольная работа предназначена для контроля знаний, полученных при изучении курса информатики 7 класса.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Задания контрольной работы составлены на базе федерального компонента государственного стандарта основного общего образования. В то же время они учитывают содержание действующего в настоящее время обязательного минимума содержания среднего (полного) образования. А также информационного письма Министерства образования и науки Челябинской области «О преподавании учебного предмета «Информатика и ИКТ» в общеобразовательных учреждениях Челябинской области в 2014-2015 учебном году».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Задания составлены на основе учебно-методического комплекса </w:t>
      </w:r>
      <w:proofErr w:type="spellStart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Босовой</w:t>
      </w:r>
      <w:proofErr w:type="spellEnd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 Л.Л для 7 класса.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Проверяемые элементы содержания</w:t>
      </w:r>
    </w:p>
    <w:p w:rsidR="007C5A70" w:rsidRPr="004838C9" w:rsidRDefault="007C5A70" w:rsidP="007C5A70">
      <w:pPr>
        <w:numPr>
          <w:ilvl w:val="0"/>
          <w:numId w:val="30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Основные понятия информатики;</w:t>
      </w:r>
    </w:p>
    <w:p w:rsidR="007C5A70" w:rsidRPr="004838C9" w:rsidRDefault="007C5A70" w:rsidP="007C5A70">
      <w:pPr>
        <w:numPr>
          <w:ilvl w:val="0"/>
          <w:numId w:val="30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Файлы и их имена;</w:t>
      </w:r>
    </w:p>
    <w:p w:rsidR="007C5A70" w:rsidRPr="004838C9" w:rsidRDefault="007C5A70" w:rsidP="007C5A70">
      <w:pPr>
        <w:numPr>
          <w:ilvl w:val="0"/>
          <w:numId w:val="30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Перевод из одной системы счисления в другую;</w:t>
      </w:r>
    </w:p>
    <w:p w:rsidR="007C5A70" w:rsidRPr="004838C9" w:rsidRDefault="007C5A70" w:rsidP="007C5A70">
      <w:pPr>
        <w:numPr>
          <w:ilvl w:val="0"/>
          <w:numId w:val="30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Построение растрового изображения;</w:t>
      </w:r>
    </w:p>
    <w:p w:rsidR="007C5A70" w:rsidRPr="004838C9" w:rsidRDefault="007C5A70" w:rsidP="007C5A70">
      <w:pPr>
        <w:numPr>
          <w:ilvl w:val="0"/>
          <w:numId w:val="30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Факты, закономерности между объектами;</w:t>
      </w:r>
    </w:p>
    <w:p w:rsidR="007C5A70" w:rsidRPr="004838C9" w:rsidRDefault="007C5A70" w:rsidP="007C5A70">
      <w:pPr>
        <w:numPr>
          <w:ilvl w:val="0"/>
          <w:numId w:val="30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Алгоритмы;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Текст итоговой контрольной работы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1. Что такое информатика?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2. Закончите предложение: «Любая часть окружающей действительности, воспринимаемая человеком как единое целое, называется …»</w:t>
      </w:r>
    </w:p>
    <w:p w:rsidR="007C5A70" w:rsidRPr="004838C9" w:rsidRDefault="007C5A70" w:rsidP="007C5A70">
      <w:pPr>
        <w:numPr>
          <w:ilvl w:val="1"/>
          <w:numId w:val="31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понятием</w:t>
      </w:r>
    </w:p>
    <w:p w:rsidR="007C5A70" w:rsidRPr="004838C9" w:rsidRDefault="007C5A70" w:rsidP="007C5A70">
      <w:pPr>
        <w:numPr>
          <w:ilvl w:val="1"/>
          <w:numId w:val="31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объектом</w:t>
      </w:r>
    </w:p>
    <w:p w:rsidR="007C5A70" w:rsidRPr="004838C9" w:rsidRDefault="007C5A70" w:rsidP="007C5A70">
      <w:pPr>
        <w:numPr>
          <w:ilvl w:val="1"/>
          <w:numId w:val="31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предметом</w:t>
      </w:r>
    </w:p>
    <w:p w:rsidR="007C5A70" w:rsidRPr="004838C9" w:rsidRDefault="007C5A70" w:rsidP="007C5A70">
      <w:pPr>
        <w:numPr>
          <w:ilvl w:val="1"/>
          <w:numId w:val="31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системой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3. Отметьте единичные имена объектов:</w:t>
      </w:r>
    </w:p>
    <w:p w:rsidR="007C5A70" w:rsidRPr="004838C9" w:rsidRDefault="007C5A70" w:rsidP="007C5A70">
      <w:pPr>
        <w:numPr>
          <w:ilvl w:val="1"/>
          <w:numId w:val="3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машина</w:t>
      </w:r>
    </w:p>
    <w:p w:rsidR="007C5A70" w:rsidRPr="004838C9" w:rsidRDefault="007C5A70" w:rsidP="007C5A70">
      <w:pPr>
        <w:numPr>
          <w:ilvl w:val="1"/>
          <w:numId w:val="3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береза</w:t>
      </w:r>
    </w:p>
    <w:p w:rsidR="007C5A70" w:rsidRPr="004838C9" w:rsidRDefault="007C5A70" w:rsidP="007C5A70">
      <w:pPr>
        <w:numPr>
          <w:ilvl w:val="1"/>
          <w:numId w:val="3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Москва</w:t>
      </w:r>
    </w:p>
    <w:p w:rsidR="007C5A70" w:rsidRPr="004838C9" w:rsidRDefault="007C5A70" w:rsidP="007C5A70">
      <w:pPr>
        <w:numPr>
          <w:ilvl w:val="1"/>
          <w:numId w:val="3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Байкал</w:t>
      </w:r>
    </w:p>
    <w:p w:rsidR="007C5A70" w:rsidRPr="004838C9" w:rsidRDefault="007C5A70" w:rsidP="007C5A70">
      <w:pPr>
        <w:numPr>
          <w:ilvl w:val="1"/>
          <w:numId w:val="3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Пушкин А.С.</w:t>
      </w:r>
    </w:p>
    <w:p w:rsidR="007C5A70" w:rsidRPr="004838C9" w:rsidRDefault="007C5A70" w:rsidP="007C5A70">
      <w:pPr>
        <w:numPr>
          <w:ilvl w:val="1"/>
          <w:numId w:val="3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операционная система</w:t>
      </w:r>
    </w:p>
    <w:p w:rsidR="007C5A70" w:rsidRPr="004838C9" w:rsidRDefault="007C5A70" w:rsidP="007C5A70">
      <w:pPr>
        <w:numPr>
          <w:ilvl w:val="1"/>
          <w:numId w:val="3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клавиатурный тренажер</w:t>
      </w:r>
    </w:p>
    <w:p w:rsidR="007C5A70" w:rsidRPr="004838C9" w:rsidRDefault="007C5A70" w:rsidP="007C5A70">
      <w:pPr>
        <w:numPr>
          <w:ilvl w:val="1"/>
          <w:numId w:val="3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proofErr w:type="spellStart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Windows</w:t>
      </w:r>
      <w:proofErr w:type="spellEnd"/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 xml:space="preserve"> XP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4. Отметьте объекты операционной системы:</w:t>
      </w:r>
    </w:p>
    <w:p w:rsidR="007C5A70" w:rsidRPr="004838C9" w:rsidRDefault="007C5A70" w:rsidP="007C5A70">
      <w:pPr>
        <w:numPr>
          <w:ilvl w:val="1"/>
          <w:numId w:val="33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рабочий стол</w:t>
      </w:r>
    </w:p>
    <w:p w:rsidR="007C5A70" w:rsidRPr="004838C9" w:rsidRDefault="007C5A70" w:rsidP="007C5A70">
      <w:pPr>
        <w:numPr>
          <w:ilvl w:val="1"/>
          <w:numId w:val="33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окно</w:t>
      </w:r>
    </w:p>
    <w:p w:rsidR="007C5A70" w:rsidRPr="004838C9" w:rsidRDefault="007C5A70" w:rsidP="007C5A70">
      <w:pPr>
        <w:numPr>
          <w:ilvl w:val="1"/>
          <w:numId w:val="33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папка</w:t>
      </w:r>
    </w:p>
    <w:p w:rsidR="007C5A70" w:rsidRPr="004838C9" w:rsidRDefault="007C5A70" w:rsidP="007C5A70">
      <w:pPr>
        <w:numPr>
          <w:ilvl w:val="1"/>
          <w:numId w:val="33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файл</w:t>
      </w:r>
    </w:p>
    <w:p w:rsidR="007C5A70" w:rsidRPr="004838C9" w:rsidRDefault="007C5A70" w:rsidP="007C5A70">
      <w:pPr>
        <w:numPr>
          <w:ilvl w:val="1"/>
          <w:numId w:val="33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компьютер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5. Закончите предложение: «Моделью называют объект, имеющий…»</w:t>
      </w:r>
    </w:p>
    <w:p w:rsidR="007C5A70" w:rsidRPr="004838C9" w:rsidRDefault="007C5A70" w:rsidP="007C5A70">
      <w:pPr>
        <w:numPr>
          <w:ilvl w:val="1"/>
          <w:numId w:val="34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внешнее сходство с объектом</w:t>
      </w:r>
    </w:p>
    <w:p w:rsidR="007C5A70" w:rsidRPr="004838C9" w:rsidRDefault="007C5A70" w:rsidP="007C5A70">
      <w:pPr>
        <w:numPr>
          <w:ilvl w:val="1"/>
          <w:numId w:val="34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все признаки объекта-оригинала</w:t>
      </w:r>
    </w:p>
    <w:p w:rsidR="007C5A70" w:rsidRPr="004838C9" w:rsidRDefault="007C5A70" w:rsidP="007C5A70">
      <w:pPr>
        <w:numPr>
          <w:ilvl w:val="1"/>
          <w:numId w:val="34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существенные признаки объекта-оригинала</w:t>
      </w:r>
    </w:p>
    <w:p w:rsidR="007C5A70" w:rsidRPr="004838C9" w:rsidRDefault="007C5A70" w:rsidP="007C5A70">
      <w:pPr>
        <w:numPr>
          <w:ilvl w:val="1"/>
          <w:numId w:val="34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особенности поведения объекта-оригинала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6. Укажите примеры знаковых информационных моделей:</w:t>
      </w:r>
    </w:p>
    <w:p w:rsidR="007C5A70" w:rsidRPr="004838C9" w:rsidRDefault="007C5A70" w:rsidP="007C5A70">
      <w:pPr>
        <w:numPr>
          <w:ilvl w:val="1"/>
          <w:numId w:val="35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рисунок</w:t>
      </w:r>
    </w:p>
    <w:p w:rsidR="007C5A70" w:rsidRPr="004838C9" w:rsidRDefault="007C5A70" w:rsidP="007C5A70">
      <w:pPr>
        <w:numPr>
          <w:ilvl w:val="1"/>
          <w:numId w:val="35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фотография</w:t>
      </w:r>
    </w:p>
    <w:p w:rsidR="007C5A70" w:rsidRPr="004838C9" w:rsidRDefault="007C5A70" w:rsidP="007C5A70">
      <w:pPr>
        <w:numPr>
          <w:ilvl w:val="1"/>
          <w:numId w:val="35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словесное описание</w:t>
      </w:r>
    </w:p>
    <w:p w:rsidR="007C5A70" w:rsidRPr="004838C9" w:rsidRDefault="007C5A70" w:rsidP="007C5A70">
      <w:pPr>
        <w:numPr>
          <w:ilvl w:val="1"/>
          <w:numId w:val="35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формула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7. Отметьте пропущенное слово: «Атлас автомобильных дорог является примером … модели»</w:t>
      </w:r>
    </w:p>
    <w:p w:rsidR="007C5A70" w:rsidRPr="004838C9" w:rsidRDefault="007C5A70" w:rsidP="007C5A70">
      <w:pPr>
        <w:numPr>
          <w:ilvl w:val="1"/>
          <w:numId w:val="36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образной</w:t>
      </w:r>
    </w:p>
    <w:p w:rsidR="007C5A70" w:rsidRPr="004838C9" w:rsidRDefault="007C5A70" w:rsidP="007C5A70">
      <w:pPr>
        <w:numPr>
          <w:ilvl w:val="1"/>
          <w:numId w:val="36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знаковой</w:t>
      </w:r>
    </w:p>
    <w:p w:rsidR="007C5A70" w:rsidRPr="004838C9" w:rsidRDefault="007C5A70" w:rsidP="007C5A70">
      <w:pPr>
        <w:numPr>
          <w:ilvl w:val="1"/>
          <w:numId w:val="36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смешанной</w:t>
      </w:r>
    </w:p>
    <w:p w:rsidR="007C5A70" w:rsidRPr="004838C9" w:rsidRDefault="007C5A70" w:rsidP="007C5A70">
      <w:pPr>
        <w:numPr>
          <w:ilvl w:val="1"/>
          <w:numId w:val="36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натурной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8. Исполнитель – это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9. Алгоритм – это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10. Укажите примеры формальных исполнителей в предложенных ситуациях:</w:t>
      </w:r>
    </w:p>
    <w:p w:rsidR="007C5A70" w:rsidRPr="004838C9" w:rsidRDefault="007C5A70" w:rsidP="007C5A70">
      <w:pPr>
        <w:numPr>
          <w:ilvl w:val="1"/>
          <w:numId w:val="3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симфонический оркестр исполняет музыкальное произведение;</w:t>
      </w:r>
    </w:p>
    <w:p w:rsidR="007C5A70" w:rsidRPr="004838C9" w:rsidRDefault="007C5A70" w:rsidP="007C5A70">
      <w:pPr>
        <w:numPr>
          <w:ilvl w:val="1"/>
          <w:numId w:val="3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ученик 7 класса решает задачи по алгебре;</w:t>
      </w:r>
    </w:p>
    <w:p w:rsidR="007C5A70" w:rsidRPr="004838C9" w:rsidRDefault="007C5A70" w:rsidP="007C5A70">
      <w:pPr>
        <w:numPr>
          <w:ilvl w:val="1"/>
          <w:numId w:val="3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фармацевт готовит лекарство по рецепту;</w:t>
      </w:r>
    </w:p>
    <w:p w:rsidR="007C5A70" w:rsidRPr="004838C9" w:rsidRDefault="007C5A70" w:rsidP="007C5A70">
      <w:pPr>
        <w:numPr>
          <w:ilvl w:val="1"/>
          <w:numId w:val="3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врач устанавливает причину плохого самочувствия у больного;</w:t>
      </w:r>
    </w:p>
    <w:p w:rsidR="007C5A70" w:rsidRPr="004838C9" w:rsidRDefault="007C5A70" w:rsidP="007C5A70">
      <w:pPr>
        <w:numPr>
          <w:ilvl w:val="1"/>
          <w:numId w:val="3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автомат на конвейере наполняет бутылки лимонадом;</w:t>
      </w:r>
    </w:p>
    <w:p w:rsidR="007C5A70" w:rsidRPr="004838C9" w:rsidRDefault="007C5A70" w:rsidP="007C5A70">
      <w:pPr>
        <w:numPr>
          <w:ilvl w:val="1"/>
          <w:numId w:val="3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компьютер выполняет программу проверки правописания.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jc w:val="center"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b/>
          <w:bCs/>
          <w:color w:val="333333"/>
          <w:sz w:val="12"/>
          <w:szCs w:val="12"/>
        </w:rPr>
        <w:t>Критерии оценивания работы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Верный ответ оценивается в один балл.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Максимальное число баллов 10.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Оценка «3» ставиться за 5-6 набранных баллов.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Оценка «4» ставиться за 7-8 набранных баллов.</w:t>
      </w:r>
    </w:p>
    <w:p w:rsidR="007C5A70" w:rsidRPr="004838C9" w:rsidRDefault="007C5A70" w:rsidP="007C5A70">
      <w:p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12"/>
          <w:szCs w:val="12"/>
        </w:rPr>
      </w:pPr>
      <w:r w:rsidRPr="004838C9">
        <w:rPr>
          <w:rFonts w:ascii="Helvetica" w:eastAsia="Times New Roman" w:hAnsi="Helvetica" w:cs="Helvetica"/>
          <w:color w:val="333333"/>
          <w:sz w:val="12"/>
          <w:szCs w:val="12"/>
        </w:rPr>
        <w:t>Оценка «5» ставиться за 9-10 набранных баллов.</w:t>
      </w:r>
    </w:p>
    <w:p w:rsidR="007C5A70" w:rsidRPr="004838C9" w:rsidRDefault="007C5A70" w:rsidP="007C5A70">
      <w:pPr>
        <w:contextualSpacing/>
        <w:rPr>
          <w:sz w:val="12"/>
          <w:szCs w:val="12"/>
        </w:rPr>
      </w:pPr>
    </w:p>
    <w:p w:rsidR="007C5A70" w:rsidRPr="004838C9" w:rsidRDefault="007C5A70" w:rsidP="007C5A70">
      <w:pPr>
        <w:contextualSpacing/>
        <w:rPr>
          <w:sz w:val="12"/>
          <w:szCs w:val="12"/>
        </w:rPr>
      </w:pPr>
    </w:p>
    <w:p w:rsidR="00357919" w:rsidRPr="004838C9" w:rsidRDefault="00357919">
      <w:pPr>
        <w:rPr>
          <w:sz w:val="12"/>
          <w:szCs w:val="12"/>
        </w:rPr>
      </w:pPr>
    </w:p>
    <w:sectPr w:rsidR="00357919" w:rsidRPr="004838C9" w:rsidSect="00BD7F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6F2"/>
    <w:multiLevelType w:val="multilevel"/>
    <w:tmpl w:val="91FC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153B3"/>
    <w:multiLevelType w:val="multilevel"/>
    <w:tmpl w:val="6ABA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47374"/>
    <w:multiLevelType w:val="multilevel"/>
    <w:tmpl w:val="0B0E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C7CE5"/>
    <w:multiLevelType w:val="multilevel"/>
    <w:tmpl w:val="7ED2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35E46"/>
    <w:multiLevelType w:val="multilevel"/>
    <w:tmpl w:val="C348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037DF"/>
    <w:multiLevelType w:val="multilevel"/>
    <w:tmpl w:val="3544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06FB8"/>
    <w:multiLevelType w:val="multilevel"/>
    <w:tmpl w:val="4CD6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8564B"/>
    <w:multiLevelType w:val="multilevel"/>
    <w:tmpl w:val="918E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C181D"/>
    <w:multiLevelType w:val="multilevel"/>
    <w:tmpl w:val="9644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C15EF"/>
    <w:multiLevelType w:val="multilevel"/>
    <w:tmpl w:val="69F4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73E6E"/>
    <w:multiLevelType w:val="multilevel"/>
    <w:tmpl w:val="612E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928B8"/>
    <w:multiLevelType w:val="multilevel"/>
    <w:tmpl w:val="9FE2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37FEC"/>
    <w:multiLevelType w:val="multilevel"/>
    <w:tmpl w:val="B7B40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981073"/>
    <w:multiLevelType w:val="multilevel"/>
    <w:tmpl w:val="6EF0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1533A5"/>
    <w:multiLevelType w:val="multilevel"/>
    <w:tmpl w:val="0A1E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0EB0"/>
    <w:multiLevelType w:val="multilevel"/>
    <w:tmpl w:val="342C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B4F31"/>
    <w:multiLevelType w:val="multilevel"/>
    <w:tmpl w:val="901C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334C02"/>
    <w:multiLevelType w:val="multilevel"/>
    <w:tmpl w:val="4A94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D5DB1"/>
    <w:multiLevelType w:val="multilevel"/>
    <w:tmpl w:val="25C4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F456A"/>
    <w:multiLevelType w:val="multilevel"/>
    <w:tmpl w:val="5CFC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653A4"/>
    <w:multiLevelType w:val="multilevel"/>
    <w:tmpl w:val="EC0C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7B1B52"/>
    <w:multiLevelType w:val="multilevel"/>
    <w:tmpl w:val="ADD4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961285"/>
    <w:multiLevelType w:val="multilevel"/>
    <w:tmpl w:val="59D6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E068E6"/>
    <w:multiLevelType w:val="multilevel"/>
    <w:tmpl w:val="3044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C4CC9"/>
    <w:multiLevelType w:val="multilevel"/>
    <w:tmpl w:val="1C1C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EA586B"/>
    <w:multiLevelType w:val="multilevel"/>
    <w:tmpl w:val="8CAA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152C3B"/>
    <w:multiLevelType w:val="multilevel"/>
    <w:tmpl w:val="418C1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7347A4"/>
    <w:multiLevelType w:val="multilevel"/>
    <w:tmpl w:val="5996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F927B4"/>
    <w:multiLevelType w:val="multilevel"/>
    <w:tmpl w:val="3B66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305262"/>
    <w:multiLevelType w:val="multilevel"/>
    <w:tmpl w:val="6776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21D6E"/>
    <w:multiLevelType w:val="multilevel"/>
    <w:tmpl w:val="6B52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FA14D8"/>
    <w:multiLevelType w:val="multilevel"/>
    <w:tmpl w:val="CCF0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805F0B"/>
    <w:multiLevelType w:val="multilevel"/>
    <w:tmpl w:val="E0E6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A65A0F"/>
    <w:multiLevelType w:val="multilevel"/>
    <w:tmpl w:val="59BE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9E7B1D"/>
    <w:multiLevelType w:val="multilevel"/>
    <w:tmpl w:val="CA1E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E47632"/>
    <w:multiLevelType w:val="multilevel"/>
    <w:tmpl w:val="9978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236A1D"/>
    <w:multiLevelType w:val="multilevel"/>
    <w:tmpl w:val="5E60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0"/>
  </w:num>
  <w:num w:numId="5">
    <w:abstractNumId w:val="11"/>
  </w:num>
  <w:num w:numId="6">
    <w:abstractNumId w:val="16"/>
  </w:num>
  <w:num w:numId="7">
    <w:abstractNumId w:val="31"/>
  </w:num>
  <w:num w:numId="8">
    <w:abstractNumId w:val="6"/>
  </w:num>
  <w:num w:numId="9">
    <w:abstractNumId w:val="35"/>
  </w:num>
  <w:num w:numId="10">
    <w:abstractNumId w:val="5"/>
  </w:num>
  <w:num w:numId="11">
    <w:abstractNumId w:val="12"/>
  </w:num>
  <w:num w:numId="12">
    <w:abstractNumId w:val="20"/>
  </w:num>
  <w:num w:numId="13">
    <w:abstractNumId w:val="22"/>
  </w:num>
  <w:num w:numId="14">
    <w:abstractNumId w:val="19"/>
  </w:num>
  <w:num w:numId="15">
    <w:abstractNumId w:val="4"/>
  </w:num>
  <w:num w:numId="16">
    <w:abstractNumId w:val="29"/>
  </w:num>
  <w:num w:numId="17">
    <w:abstractNumId w:val="9"/>
  </w:num>
  <w:num w:numId="18">
    <w:abstractNumId w:val="27"/>
  </w:num>
  <w:num w:numId="19">
    <w:abstractNumId w:val="32"/>
  </w:num>
  <w:num w:numId="20">
    <w:abstractNumId w:val="21"/>
  </w:num>
  <w:num w:numId="21">
    <w:abstractNumId w:val="2"/>
  </w:num>
  <w:num w:numId="22">
    <w:abstractNumId w:val="33"/>
  </w:num>
  <w:num w:numId="23">
    <w:abstractNumId w:val="26"/>
  </w:num>
  <w:num w:numId="24">
    <w:abstractNumId w:val="17"/>
  </w:num>
  <w:num w:numId="25">
    <w:abstractNumId w:val="0"/>
  </w:num>
  <w:num w:numId="26">
    <w:abstractNumId w:val="1"/>
  </w:num>
  <w:num w:numId="27">
    <w:abstractNumId w:val="13"/>
  </w:num>
  <w:num w:numId="28">
    <w:abstractNumId w:val="7"/>
  </w:num>
  <w:num w:numId="29">
    <w:abstractNumId w:val="25"/>
  </w:num>
  <w:num w:numId="30">
    <w:abstractNumId w:val="8"/>
  </w:num>
  <w:num w:numId="31">
    <w:abstractNumId w:val="23"/>
  </w:num>
  <w:num w:numId="32">
    <w:abstractNumId w:val="18"/>
  </w:num>
  <w:num w:numId="33">
    <w:abstractNumId w:val="34"/>
  </w:num>
  <w:num w:numId="34">
    <w:abstractNumId w:val="24"/>
  </w:num>
  <w:num w:numId="35">
    <w:abstractNumId w:val="3"/>
  </w:num>
  <w:num w:numId="36">
    <w:abstractNumId w:val="1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D7F13"/>
    <w:rsid w:val="000B1F99"/>
    <w:rsid w:val="0021448C"/>
    <w:rsid w:val="00357919"/>
    <w:rsid w:val="004838C9"/>
    <w:rsid w:val="007C5A70"/>
    <w:rsid w:val="008F3C36"/>
    <w:rsid w:val="00BD7F13"/>
    <w:rsid w:val="00C9180C"/>
    <w:rsid w:val="00CE3918"/>
    <w:rsid w:val="00D9097F"/>
    <w:rsid w:val="00EF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7F13"/>
  </w:style>
  <w:style w:type="paragraph" w:styleId="a4">
    <w:name w:val="Balloon Text"/>
    <w:basedOn w:val="a"/>
    <w:link w:val="a5"/>
    <w:uiPriority w:val="99"/>
    <w:semiHidden/>
    <w:unhideWhenUsed/>
    <w:rsid w:val="007C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24</Pages>
  <Words>8479</Words>
  <Characters>48336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7</cp:revision>
  <dcterms:created xsi:type="dcterms:W3CDTF">2017-07-22T11:51:00Z</dcterms:created>
  <dcterms:modified xsi:type="dcterms:W3CDTF">2017-10-19T14:49:00Z</dcterms:modified>
</cp:coreProperties>
</file>